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12DA5" w14:textId="77777777" w:rsidR="00EA2998" w:rsidRDefault="003B1C9D" w:rsidP="006D63A4">
      <w:pPr>
        <w:spacing w:after="0" w:line="240" w:lineRule="auto"/>
        <w:jc w:val="center"/>
        <w:rPr>
          <w:rFonts w:ascii="Times New Roman" w:hAnsi="Times New Roman"/>
          <w:b/>
          <w:sz w:val="24"/>
          <w:szCs w:val="24"/>
        </w:rPr>
      </w:pPr>
      <w:r>
        <w:rPr>
          <w:rFonts w:ascii="Times New Roman" w:hAnsi="Times New Roman"/>
          <w:b/>
          <w:sz w:val="24"/>
          <w:szCs w:val="24"/>
        </w:rPr>
        <w:br/>
      </w:r>
    </w:p>
    <w:p w14:paraId="1EB5E286" w14:textId="77777777" w:rsidR="00EA2998" w:rsidRDefault="00EA2998" w:rsidP="006D63A4">
      <w:pPr>
        <w:spacing w:after="0" w:line="240" w:lineRule="auto"/>
        <w:jc w:val="center"/>
        <w:rPr>
          <w:rFonts w:ascii="Times New Roman" w:hAnsi="Times New Roman"/>
          <w:b/>
          <w:sz w:val="24"/>
          <w:szCs w:val="24"/>
        </w:rPr>
      </w:pPr>
    </w:p>
    <w:p w14:paraId="0471B2EE" w14:textId="0320DC73" w:rsidR="004600D7" w:rsidRPr="005D655D" w:rsidRDefault="004600D7" w:rsidP="006D63A4">
      <w:pPr>
        <w:spacing w:after="0" w:line="240" w:lineRule="auto"/>
        <w:jc w:val="center"/>
        <w:rPr>
          <w:rFonts w:ascii="Times New Roman" w:hAnsi="Times New Roman"/>
          <w:b/>
          <w:sz w:val="24"/>
          <w:szCs w:val="24"/>
        </w:rPr>
      </w:pPr>
      <w:r w:rsidRPr="005D655D">
        <w:rPr>
          <w:rFonts w:ascii="Times New Roman" w:hAnsi="Times New Roman"/>
          <w:b/>
          <w:sz w:val="24"/>
          <w:szCs w:val="24"/>
        </w:rPr>
        <w:t>СРАВНИТЕЛЬНАЯ ТАБЛИЦА</w:t>
      </w:r>
    </w:p>
    <w:p w14:paraId="18EA09C6" w14:textId="77777777" w:rsidR="004600D7" w:rsidRPr="005D655D" w:rsidRDefault="004600D7" w:rsidP="006D63A4">
      <w:pPr>
        <w:spacing w:after="0" w:line="240" w:lineRule="auto"/>
        <w:jc w:val="center"/>
        <w:rPr>
          <w:rFonts w:ascii="Times New Roman" w:hAnsi="Times New Roman"/>
          <w:b/>
          <w:bCs/>
          <w:sz w:val="24"/>
          <w:szCs w:val="24"/>
        </w:rPr>
      </w:pPr>
      <w:r w:rsidRPr="005D655D">
        <w:rPr>
          <w:rFonts w:ascii="Times New Roman" w:hAnsi="Times New Roman"/>
          <w:b/>
          <w:bCs/>
          <w:sz w:val="24"/>
          <w:szCs w:val="24"/>
        </w:rPr>
        <w:t>к проекту Закона Республики Казахстан</w:t>
      </w:r>
    </w:p>
    <w:p w14:paraId="0716F749" w14:textId="77777777" w:rsidR="002B637D" w:rsidRPr="005D655D" w:rsidRDefault="004600D7" w:rsidP="006D63A4">
      <w:pPr>
        <w:spacing w:after="0" w:line="240" w:lineRule="auto"/>
        <w:jc w:val="center"/>
        <w:rPr>
          <w:rFonts w:ascii="Times New Roman" w:hAnsi="Times New Roman"/>
          <w:b/>
          <w:bCs/>
          <w:sz w:val="24"/>
          <w:szCs w:val="24"/>
        </w:rPr>
      </w:pPr>
      <w:r w:rsidRPr="005D655D">
        <w:rPr>
          <w:rFonts w:ascii="Times New Roman" w:hAnsi="Times New Roman"/>
          <w:b/>
          <w:bCs/>
          <w:sz w:val="24"/>
          <w:szCs w:val="24"/>
        </w:rPr>
        <w:t>«</w:t>
      </w:r>
      <w:r w:rsidR="00C642C0" w:rsidRPr="005D655D">
        <w:rPr>
          <w:rFonts w:ascii="Times New Roman" w:hAnsi="Times New Roman"/>
          <w:b/>
          <w:bCs/>
          <w:sz w:val="24"/>
          <w:szCs w:val="24"/>
        </w:rPr>
        <w:t>О внесении изменений и дополнений в некоторые законодательные акты Республики Казахстан</w:t>
      </w:r>
    </w:p>
    <w:p w14:paraId="6585C0B0" w14:textId="5C8C2291" w:rsidR="004600D7" w:rsidRPr="005D655D" w:rsidRDefault="00C642C0" w:rsidP="006D63A4">
      <w:pPr>
        <w:spacing w:after="0" w:line="240" w:lineRule="auto"/>
        <w:jc w:val="center"/>
        <w:rPr>
          <w:rFonts w:ascii="Times New Roman" w:hAnsi="Times New Roman"/>
          <w:b/>
          <w:bCs/>
          <w:sz w:val="24"/>
          <w:szCs w:val="24"/>
        </w:rPr>
      </w:pPr>
      <w:r w:rsidRPr="005D655D">
        <w:rPr>
          <w:rFonts w:ascii="Times New Roman" w:hAnsi="Times New Roman"/>
          <w:b/>
          <w:bCs/>
          <w:sz w:val="24"/>
          <w:szCs w:val="24"/>
        </w:rPr>
        <w:t xml:space="preserve"> по вопросам совершенствования трудового законодательства</w:t>
      </w:r>
      <w:r w:rsidR="004600D7" w:rsidRPr="005D655D">
        <w:rPr>
          <w:rFonts w:ascii="Times New Roman" w:hAnsi="Times New Roman"/>
          <w:b/>
          <w:bCs/>
          <w:sz w:val="24"/>
          <w:szCs w:val="24"/>
        </w:rPr>
        <w:t>»</w:t>
      </w:r>
    </w:p>
    <w:p w14:paraId="57DC9C80" w14:textId="77777777" w:rsidR="00810684" w:rsidRPr="005D655D" w:rsidRDefault="00810684" w:rsidP="006D63A4">
      <w:pPr>
        <w:spacing w:line="240" w:lineRule="auto"/>
        <w:rPr>
          <w:sz w:val="16"/>
          <w:szCs w:val="16"/>
        </w:rPr>
      </w:pPr>
    </w:p>
    <w:tbl>
      <w:tblPr>
        <w:tblpPr w:leftFromText="180" w:rightFromText="180" w:vertAnchor="text" w:tblpX="-176" w:tblpY="1"/>
        <w:tblOverlap w:val="never"/>
        <w:tblW w:w="15468" w:type="dxa"/>
        <w:tblLayout w:type="fixed"/>
        <w:tblLook w:val="0000" w:firstRow="0" w:lastRow="0" w:firstColumn="0" w:lastColumn="0" w:noHBand="0" w:noVBand="0"/>
      </w:tblPr>
      <w:tblGrid>
        <w:gridCol w:w="680"/>
        <w:gridCol w:w="1730"/>
        <w:gridCol w:w="4252"/>
        <w:gridCol w:w="4786"/>
        <w:gridCol w:w="4003"/>
        <w:gridCol w:w="17"/>
      </w:tblGrid>
      <w:tr w:rsidR="00F25BFE" w:rsidRPr="005D655D" w14:paraId="170D0E9D" w14:textId="77777777" w:rsidTr="00EA2998">
        <w:trPr>
          <w:gridAfter w:val="1"/>
          <w:wAfter w:w="17" w:type="dxa"/>
        </w:trPr>
        <w:tc>
          <w:tcPr>
            <w:tcW w:w="680" w:type="dxa"/>
            <w:tcBorders>
              <w:top w:val="single" w:sz="4" w:space="0" w:color="000000"/>
              <w:left w:val="single" w:sz="4" w:space="0" w:color="000000"/>
              <w:bottom w:val="single" w:sz="4" w:space="0" w:color="000000"/>
            </w:tcBorders>
            <w:shd w:val="clear" w:color="auto" w:fill="auto"/>
          </w:tcPr>
          <w:p w14:paraId="4FFD3B9E" w14:textId="27D81274" w:rsidR="00732922" w:rsidRPr="005D655D" w:rsidRDefault="00732922" w:rsidP="00EA2998">
            <w:pPr>
              <w:jc w:val="center"/>
              <w:rPr>
                <w:rFonts w:ascii="Times New Roman" w:hAnsi="Times New Roman"/>
                <w:b/>
                <w:bCs/>
                <w:sz w:val="24"/>
                <w:szCs w:val="24"/>
              </w:rPr>
            </w:pPr>
            <w:r w:rsidRPr="005D655D">
              <w:rPr>
                <w:rFonts w:ascii="Times New Roman" w:hAnsi="Times New Roman"/>
                <w:b/>
                <w:bCs/>
                <w:sz w:val="24"/>
                <w:szCs w:val="24"/>
              </w:rPr>
              <w:t xml:space="preserve">№ </w:t>
            </w:r>
          </w:p>
        </w:tc>
        <w:tc>
          <w:tcPr>
            <w:tcW w:w="1730" w:type="dxa"/>
            <w:tcBorders>
              <w:top w:val="single" w:sz="4" w:space="0" w:color="000000"/>
              <w:left w:val="single" w:sz="4" w:space="0" w:color="000000"/>
              <w:bottom w:val="single" w:sz="4" w:space="0" w:color="000000"/>
            </w:tcBorders>
            <w:shd w:val="clear" w:color="auto" w:fill="auto"/>
          </w:tcPr>
          <w:p w14:paraId="40E4FE2E" w14:textId="77777777" w:rsidR="00F25BFE" w:rsidRPr="005D655D" w:rsidRDefault="00F25BFE" w:rsidP="00EA2998">
            <w:pPr>
              <w:spacing w:after="0" w:line="240" w:lineRule="auto"/>
              <w:jc w:val="center"/>
              <w:rPr>
                <w:rFonts w:ascii="Times New Roman" w:hAnsi="Times New Roman"/>
                <w:sz w:val="24"/>
                <w:szCs w:val="24"/>
              </w:rPr>
            </w:pPr>
            <w:proofErr w:type="spellStart"/>
            <w:r w:rsidRPr="005D655D">
              <w:rPr>
                <w:rFonts w:ascii="Times New Roman" w:hAnsi="Times New Roman"/>
                <w:b/>
                <w:sz w:val="24"/>
                <w:szCs w:val="24"/>
              </w:rPr>
              <w:t>Струк-турный</w:t>
            </w:r>
            <w:proofErr w:type="spellEnd"/>
            <w:r w:rsidRPr="005D655D">
              <w:rPr>
                <w:rFonts w:ascii="Times New Roman" w:hAnsi="Times New Roman"/>
                <w:b/>
                <w:sz w:val="24"/>
                <w:szCs w:val="24"/>
              </w:rPr>
              <w:t xml:space="preserve"> элемент</w:t>
            </w:r>
          </w:p>
        </w:tc>
        <w:tc>
          <w:tcPr>
            <w:tcW w:w="4252" w:type="dxa"/>
            <w:tcBorders>
              <w:top w:val="single" w:sz="4" w:space="0" w:color="000000"/>
              <w:left w:val="single" w:sz="4" w:space="0" w:color="000000"/>
              <w:bottom w:val="single" w:sz="4" w:space="0" w:color="000000"/>
            </w:tcBorders>
            <w:shd w:val="clear" w:color="auto" w:fill="auto"/>
          </w:tcPr>
          <w:p w14:paraId="2BF80620" w14:textId="77777777" w:rsidR="00F25BFE" w:rsidRPr="005D655D" w:rsidRDefault="00F25BFE" w:rsidP="00EA2998">
            <w:pPr>
              <w:spacing w:after="0" w:line="240" w:lineRule="auto"/>
              <w:jc w:val="center"/>
              <w:rPr>
                <w:rFonts w:ascii="Times New Roman" w:hAnsi="Times New Roman"/>
                <w:sz w:val="24"/>
                <w:szCs w:val="24"/>
              </w:rPr>
            </w:pPr>
            <w:r w:rsidRPr="005D655D">
              <w:rPr>
                <w:rFonts w:ascii="Times New Roman" w:hAnsi="Times New Roman"/>
                <w:b/>
                <w:sz w:val="24"/>
                <w:szCs w:val="24"/>
              </w:rPr>
              <w:t>Действующая редакция</w:t>
            </w:r>
          </w:p>
        </w:tc>
        <w:tc>
          <w:tcPr>
            <w:tcW w:w="4786" w:type="dxa"/>
            <w:tcBorders>
              <w:top w:val="single" w:sz="4" w:space="0" w:color="000000"/>
              <w:left w:val="single" w:sz="4" w:space="0" w:color="000000"/>
              <w:bottom w:val="single" w:sz="4" w:space="0" w:color="000000"/>
            </w:tcBorders>
            <w:shd w:val="clear" w:color="auto" w:fill="auto"/>
          </w:tcPr>
          <w:p w14:paraId="650FC42D" w14:textId="77777777" w:rsidR="00F25BFE" w:rsidRPr="005D655D" w:rsidRDefault="00F25BFE" w:rsidP="00EA2998">
            <w:pPr>
              <w:spacing w:after="0" w:line="240" w:lineRule="auto"/>
              <w:jc w:val="center"/>
              <w:rPr>
                <w:rFonts w:ascii="Times New Roman" w:hAnsi="Times New Roman"/>
                <w:sz w:val="24"/>
                <w:szCs w:val="24"/>
              </w:rPr>
            </w:pPr>
            <w:r w:rsidRPr="005D655D">
              <w:rPr>
                <w:rFonts w:ascii="Times New Roman" w:hAnsi="Times New Roman"/>
                <w:b/>
                <w:sz w:val="24"/>
                <w:szCs w:val="24"/>
              </w:rPr>
              <w:t>Предлагаемая редакция</w:t>
            </w:r>
          </w:p>
        </w:tc>
        <w:tc>
          <w:tcPr>
            <w:tcW w:w="4003" w:type="dxa"/>
            <w:tcBorders>
              <w:top w:val="single" w:sz="4" w:space="0" w:color="000000"/>
              <w:left w:val="single" w:sz="4" w:space="0" w:color="000000"/>
              <w:bottom w:val="single" w:sz="4" w:space="0" w:color="000000"/>
              <w:right w:val="single" w:sz="4" w:space="0" w:color="000000"/>
            </w:tcBorders>
            <w:shd w:val="clear" w:color="auto" w:fill="auto"/>
          </w:tcPr>
          <w:p w14:paraId="28E5E849" w14:textId="77777777" w:rsidR="00F25BFE" w:rsidRPr="005D655D" w:rsidRDefault="00F25BFE" w:rsidP="00EA2998">
            <w:pPr>
              <w:spacing w:after="0" w:line="240" w:lineRule="auto"/>
              <w:jc w:val="center"/>
              <w:rPr>
                <w:rFonts w:ascii="Times New Roman" w:hAnsi="Times New Roman"/>
                <w:b/>
                <w:sz w:val="24"/>
                <w:szCs w:val="24"/>
              </w:rPr>
            </w:pPr>
            <w:r w:rsidRPr="005D655D">
              <w:rPr>
                <w:rFonts w:ascii="Times New Roman" w:hAnsi="Times New Roman"/>
                <w:b/>
                <w:sz w:val="24"/>
                <w:szCs w:val="24"/>
              </w:rPr>
              <w:t>Обоснование</w:t>
            </w:r>
          </w:p>
        </w:tc>
      </w:tr>
      <w:tr w:rsidR="00F25BFE" w:rsidRPr="005D655D" w14:paraId="5E0F5BB6" w14:textId="77777777" w:rsidTr="00EA2998">
        <w:trPr>
          <w:gridAfter w:val="1"/>
          <w:wAfter w:w="17" w:type="dxa"/>
          <w:trHeight w:val="60"/>
        </w:trPr>
        <w:tc>
          <w:tcPr>
            <w:tcW w:w="680" w:type="dxa"/>
            <w:tcBorders>
              <w:top w:val="single" w:sz="4" w:space="0" w:color="000000"/>
              <w:left w:val="single" w:sz="4" w:space="0" w:color="000000"/>
              <w:bottom w:val="single" w:sz="4" w:space="0" w:color="000000"/>
            </w:tcBorders>
            <w:shd w:val="clear" w:color="auto" w:fill="auto"/>
          </w:tcPr>
          <w:p w14:paraId="6AF66B8F" w14:textId="57CB4E90" w:rsidR="00F25BFE" w:rsidRPr="005D655D" w:rsidRDefault="004C35D5" w:rsidP="00EA2998">
            <w:pPr>
              <w:spacing w:after="0" w:line="240" w:lineRule="auto"/>
              <w:jc w:val="center"/>
              <w:rPr>
                <w:rFonts w:ascii="Times New Roman" w:hAnsi="Times New Roman"/>
                <w:b/>
                <w:bCs/>
                <w:sz w:val="24"/>
                <w:szCs w:val="24"/>
              </w:rPr>
            </w:pPr>
            <w:r w:rsidRPr="005D655D">
              <w:rPr>
                <w:rFonts w:ascii="Times New Roman" w:hAnsi="Times New Roman"/>
                <w:b/>
                <w:bCs/>
                <w:sz w:val="24"/>
                <w:szCs w:val="24"/>
              </w:rPr>
              <w:t>1</w:t>
            </w:r>
          </w:p>
        </w:tc>
        <w:tc>
          <w:tcPr>
            <w:tcW w:w="1730" w:type="dxa"/>
            <w:tcBorders>
              <w:top w:val="single" w:sz="4" w:space="0" w:color="000000"/>
              <w:left w:val="single" w:sz="4" w:space="0" w:color="000000"/>
              <w:bottom w:val="single" w:sz="4" w:space="0" w:color="000000"/>
            </w:tcBorders>
            <w:shd w:val="clear" w:color="auto" w:fill="auto"/>
          </w:tcPr>
          <w:p w14:paraId="0A893494" w14:textId="29BDA099" w:rsidR="00F25BFE" w:rsidRPr="005D655D" w:rsidRDefault="00F25BFE" w:rsidP="00EA2998">
            <w:pPr>
              <w:spacing w:after="0" w:line="240" w:lineRule="auto"/>
              <w:jc w:val="center"/>
              <w:rPr>
                <w:rFonts w:ascii="Times New Roman" w:hAnsi="Times New Roman"/>
                <w:b/>
                <w:bCs/>
                <w:sz w:val="24"/>
                <w:szCs w:val="24"/>
              </w:rPr>
            </w:pPr>
            <w:r w:rsidRPr="005D655D">
              <w:rPr>
                <w:rFonts w:ascii="Times New Roman" w:hAnsi="Times New Roman"/>
                <w:b/>
                <w:bCs/>
                <w:sz w:val="24"/>
                <w:szCs w:val="24"/>
              </w:rPr>
              <w:t>2</w:t>
            </w:r>
          </w:p>
        </w:tc>
        <w:tc>
          <w:tcPr>
            <w:tcW w:w="4252" w:type="dxa"/>
            <w:tcBorders>
              <w:top w:val="single" w:sz="4" w:space="0" w:color="000000"/>
              <w:left w:val="single" w:sz="4" w:space="0" w:color="000000"/>
              <w:bottom w:val="single" w:sz="4" w:space="0" w:color="000000"/>
            </w:tcBorders>
            <w:shd w:val="clear" w:color="auto" w:fill="auto"/>
          </w:tcPr>
          <w:p w14:paraId="4CB2CD55" w14:textId="77777777" w:rsidR="00F25BFE" w:rsidRPr="005D655D" w:rsidRDefault="00F25BFE" w:rsidP="00EA2998">
            <w:pPr>
              <w:spacing w:after="0" w:line="240" w:lineRule="auto"/>
              <w:jc w:val="center"/>
              <w:rPr>
                <w:rFonts w:ascii="Times New Roman" w:hAnsi="Times New Roman"/>
                <w:b/>
                <w:bCs/>
                <w:sz w:val="24"/>
                <w:szCs w:val="24"/>
              </w:rPr>
            </w:pPr>
            <w:r w:rsidRPr="005D655D">
              <w:rPr>
                <w:rFonts w:ascii="Times New Roman" w:hAnsi="Times New Roman"/>
                <w:b/>
                <w:bCs/>
                <w:sz w:val="24"/>
                <w:szCs w:val="24"/>
              </w:rPr>
              <w:t>3</w:t>
            </w:r>
          </w:p>
        </w:tc>
        <w:tc>
          <w:tcPr>
            <w:tcW w:w="4786" w:type="dxa"/>
            <w:tcBorders>
              <w:top w:val="single" w:sz="4" w:space="0" w:color="000000"/>
              <w:left w:val="single" w:sz="4" w:space="0" w:color="000000"/>
              <w:bottom w:val="single" w:sz="4" w:space="0" w:color="000000"/>
            </w:tcBorders>
            <w:shd w:val="clear" w:color="auto" w:fill="auto"/>
          </w:tcPr>
          <w:p w14:paraId="027C1F3B" w14:textId="77777777" w:rsidR="00F25BFE" w:rsidRPr="005D655D" w:rsidRDefault="00F25BFE" w:rsidP="00EA2998">
            <w:pPr>
              <w:spacing w:after="0" w:line="240" w:lineRule="auto"/>
              <w:jc w:val="center"/>
              <w:rPr>
                <w:rFonts w:ascii="Times New Roman" w:hAnsi="Times New Roman"/>
                <w:b/>
                <w:bCs/>
                <w:sz w:val="24"/>
                <w:szCs w:val="24"/>
              </w:rPr>
            </w:pPr>
            <w:r w:rsidRPr="005D655D">
              <w:rPr>
                <w:rFonts w:ascii="Times New Roman" w:hAnsi="Times New Roman"/>
                <w:b/>
                <w:bCs/>
                <w:sz w:val="24"/>
                <w:szCs w:val="24"/>
              </w:rPr>
              <w:t>4</w:t>
            </w:r>
          </w:p>
        </w:tc>
        <w:tc>
          <w:tcPr>
            <w:tcW w:w="4003" w:type="dxa"/>
            <w:tcBorders>
              <w:top w:val="single" w:sz="4" w:space="0" w:color="000000"/>
              <w:left w:val="single" w:sz="4" w:space="0" w:color="000000"/>
              <w:bottom w:val="single" w:sz="4" w:space="0" w:color="000000"/>
              <w:right w:val="single" w:sz="4" w:space="0" w:color="000000"/>
            </w:tcBorders>
            <w:shd w:val="clear" w:color="auto" w:fill="auto"/>
          </w:tcPr>
          <w:p w14:paraId="6EC6DCBE" w14:textId="77777777" w:rsidR="00F25BFE" w:rsidRPr="005D655D" w:rsidRDefault="00F25BFE" w:rsidP="00EA2998">
            <w:pPr>
              <w:spacing w:after="0" w:line="240" w:lineRule="auto"/>
              <w:jc w:val="center"/>
              <w:rPr>
                <w:rFonts w:ascii="Times New Roman" w:hAnsi="Times New Roman"/>
                <w:b/>
                <w:bCs/>
                <w:sz w:val="24"/>
                <w:szCs w:val="24"/>
              </w:rPr>
            </w:pPr>
            <w:r w:rsidRPr="005D655D">
              <w:rPr>
                <w:rFonts w:ascii="Times New Roman" w:hAnsi="Times New Roman"/>
                <w:b/>
                <w:bCs/>
                <w:sz w:val="24"/>
                <w:szCs w:val="24"/>
              </w:rPr>
              <w:t>5</w:t>
            </w:r>
          </w:p>
        </w:tc>
      </w:tr>
      <w:tr w:rsidR="001B06CD" w:rsidRPr="005D655D" w14:paraId="78CC906E" w14:textId="77777777" w:rsidTr="00EA2998">
        <w:tc>
          <w:tcPr>
            <w:tcW w:w="15468" w:type="dxa"/>
            <w:gridSpan w:val="6"/>
            <w:tcBorders>
              <w:top w:val="single" w:sz="4" w:space="0" w:color="000000"/>
              <w:left w:val="single" w:sz="4" w:space="0" w:color="000000"/>
              <w:bottom w:val="single" w:sz="4" w:space="0" w:color="000000"/>
              <w:right w:val="single" w:sz="4" w:space="0" w:color="000000"/>
            </w:tcBorders>
            <w:shd w:val="clear" w:color="auto" w:fill="auto"/>
          </w:tcPr>
          <w:p w14:paraId="5B06AF29" w14:textId="77777777" w:rsidR="00F46C02" w:rsidRPr="005D655D" w:rsidRDefault="00F46C02" w:rsidP="00EA2998">
            <w:pPr>
              <w:pStyle w:val="a3"/>
              <w:widowControl w:val="0"/>
              <w:spacing w:after="0" w:line="240" w:lineRule="auto"/>
              <w:ind w:left="1102"/>
              <w:rPr>
                <w:rFonts w:ascii="Times New Roman" w:hAnsi="Times New Roman"/>
                <w:b/>
                <w:sz w:val="24"/>
                <w:szCs w:val="24"/>
              </w:rPr>
            </w:pPr>
          </w:p>
          <w:p w14:paraId="18451BB8" w14:textId="5D9AE4E0" w:rsidR="001B06CD" w:rsidRPr="005D655D" w:rsidRDefault="00F46C02" w:rsidP="00EA2998">
            <w:pPr>
              <w:pStyle w:val="a3"/>
              <w:widowControl w:val="0"/>
              <w:spacing w:after="0" w:line="240" w:lineRule="auto"/>
              <w:ind w:left="1102"/>
              <w:jc w:val="center"/>
              <w:rPr>
                <w:rFonts w:ascii="Times New Roman" w:hAnsi="Times New Roman"/>
                <w:b/>
                <w:sz w:val="24"/>
                <w:szCs w:val="24"/>
              </w:rPr>
            </w:pPr>
            <w:r w:rsidRPr="005D655D">
              <w:rPr>
                <w:rFonts w:ascii="Times New Roman" w:hAnsi="Times New Roman"/>
                <w:b/>
                <w:sz w:val="24"/>
                <w:szCs w:val="24"/>
              </w:rPr>
              <w:t>1. </w:t>
            </w:r>
            <w:r w:rsidR="001B06CD" w:rsidRPr="005D655D">
              <w:rPr>
                <w:rFonts w:ascii="Times New Roman" w:hAnsi="Times New Roman"/>
                <w:b/>
                <w:sz w:val="24"/>
                <w:szCs w:val="24"/>
              </w:rPr>
              <w:t>Гражданский кодекс Республики Казахстан (Особенная часть)</w:t>
            </w:r>
            <w:r w:rsidRPr="005D655D">
              <w:rPr>
                <w:rFonts w:ascii="Times New Roman" w:hAnsi="Times New Roman"/>
                <w:b/>
                <w:sz w:val="24"/>
                <w:szCs w:val="24"/>
              </w:rPr>
              <w:t xml:space="preserve"> </w:t>
            </w:r>
            <w:r w:rsidR="001B06CD" w:rsidRPr="005D655D">
              <w:rPr>
                <w:rFonts w:ascii="Times New Roman" w:hAnsi="Times New Roman"/>
                <w:b/>
                <w:sz w:val="24"/>
                <w:szCs w:val="24"/>
              </w:rPr>
              <w:t>от 1 июля 1999 года</w:t>
            </w:r>
          </w:p>
          <w:p w14:paraId="50AC307A" w14:textId="5F7B4CFB" w:rsidR="00F46C02" w:rsidRPr="005D655D" w:rsidRDefault="00F46C02" w:rsidP="00EA2998">
            <w:pPr>
              <w:pStyle w:val="a3"/>
              <w:widowControl w:val="0"/>
              <w:spacing w:after="0" w:line="240" w:lineRule="auto"/>
              <w:ind w:left="1102"/>
              <w:rPr>
                <w:rFonts w:ascii="Times New Roman" w:hAnsi="Times New Roman"/>
                <w:b/>
                <w:sz w:val="24"/>
                <w:szCs w:val="24"/>
              </w:rPr>
            </w:pPr>
          </w:p>
        </w:tc>
      </w:tr>
      <w:tr w:rsidR="001B06CD" w:rsidRPr="005D655D" w14:paraId="20BA2010" w14:textId="77777777" w:rsidTr="00EA2998">
        <w:trPr>
          <w:gridAfter w:val="1"/>
          <w:wAfter w:w="17" w:type="dxa"/>
        </w:trPr>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1FAE6847" w14:textId="75A0B919" w:rsidR="00D04993" w:rsidRPr="005D655D" w:rsidRDefault="00D04993" w:rsidP="00EA2998">
            <w:pPr>
              <w:widowControl w:val="0"/>
              <w:tabs>
                <w:tab w:val="left" w:pos="289"/>
              </w:tabs>
              <w:spacing w:after="0" w:line="240" w:lineRule="auto"/>
              <w:ind w:left="567" w:firstLine="175"/>
              <w:jc w:val="center"/>
              <w:rPr>
                <w:rFonts w:ascii="Times New Roman" w:hAnsi="Times New Roman"/>
                <w:b/>
                <w:sz w:val="24"/>
                <w:szCs w:val="24"/>
              </w:rPr>
            </w:pPr>
            <w:r w:rsidRPr="005D655D">
              <w:rPr>
                <w:rFonts w:ascii="Times New Roman" w:hAnsi="Times New Roman"/>
                <w:color w:val="000000"/>
                <w:sz w:val="24"/>
                <w:szCs w:val="24"/>
              </w:rPr>
              <w:t>1</w:t>
            </w:r>
            <w:r w:rsidRPr="005D655D">
              <w:rPr>
                <w:rFonts w:ascii="Times New Roman" w:hAnsi="Times New Roman"/>
                <w:sz w:val="24"/>
                <w:szCs w:val="24"/>
              </w:rPr>
              <w:t>1</w:t>
            </w:r>
          </w:p>
          <w:p w14:paraId="31E9F4BC" w14:textId="37EE6BB5" w:rsidR="001B06CD" w:rsidRPr="005D655D" w:rsidRDefault="00D04993" w:rsidP="00EA2998">
            <w:pPr>
              <w:tabs>
                <w:tab w:val="left" w:pos="0"/>
              </w:tabs>
              <w:jc w:val="center"/>
              <w:rPr>
                <w:rFonts w:ascii="Times New Roman" w:hAnsi="Times New Roman"/>
                <w:sz w:val="24"/>
                <w:szCs w:val="24"/>
              </w:rPr>
            </w:pPr>
            <w:r w:rsidRPr="005D655D">
              <w:rPr>
                <w:rFonts w:ascii="Times New Roman" w:hAnsi="Times New Roman"/>
                <w:sz w:val="24"/>
                <w:szCs w:val="24"/>
              </w:rPr>
              <w:t>1.</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29680337" w14:textId="1F807E4E" w:rsidR="001B06CD" w:rsidRPr="005D655D" w:rsidRDefault="00E17E6F" w:rsidP="00EA2998">
            <w:pPr>
              <w:widowControl w:val="0"/>
              <w:spacing w:after="0" w:line="240" w:lineRule="auto"/>
              <w:jc w:val="center"/>
              <w:rPr>
                <w:rFonts w:ascii="Times New Roman" w:hAnsi="Times New Roman"/>
                <w:color w:val="000000"/>
                <w:sz w:val="24"/>
                <w:szCs w:val="24"/>
              </w:rPr>
            </w:pPr>
            <w:r w:rsidRPr="005D655D">
              <w:rPr>
                <w:rFonts w:ascii="Times New Roman" w:hAnsi="Times New Roman"/>
                <w:color w:val="000000"/>
                <w:sz w:val="24"/>
                <w:szCs w:val="24"/>
              </w:rPr>
              <w:t>Часть вторая п</w:t>
            </w:r>
            <w:r w:rsidR="001B06CD" w:rsidRPr="005D655D">
              <w:rPr>
                <w:rFonts w:ascii="Times New Roman" w:hAnsi="Times New Roman"/>
                <w:color w:val="000000"/>
                <w:sz w:val="24"/>
                <w:szCs w:val="24"/>
              </w:rPr>
              <w:t>ункт</w:t>
            </w:r>
            <w:r w:rsidRPr="005D655D">
              <w:rPr>
                <w:rFonts w:ascii="Times New Roman" w:hAnsi="Times New Roman"/>
                <w:color w:val="000000"/>
                <w:sz w:val="24"/>
                <w:szCs w:val="24"/>
              </w:rPr>
              <w:t>а</w:t>
            </w:r>
            <w:r w:rsidR="001B06CD" w:rsidRPr="005D655D">
              <w:rPr>
                <w:rFonts w:ascii="Times New Roman" w:hAnsi="Times New Roman"/>
                <w:color w:val="000000"/>
                <w:sz w:val="24"/>
                <w:szCs w:val="24"/>
              </w:rPr>
              <w:t xml:space="preserve"> 1 статьи 944</w:t>
            </w:r>
          </w:p>
          <w:p w14:paraId="4BCE30D1" w14:textId="77777777" w:rsidR="001B06CD" w:rsidRPr="005D655D" w:rsidRDefault="001B06CD" w:rsidP="00EA2998">
            <w:pPr>
              <w:widowControl w:val="0"/>
              <w:spacing w:after="0" w:line="240" w:lineRule="auto"/>
              <w:ind w:left="567" w:firstLine="175"/>
              <w:jc w:val="center"/>
              <w:rPr>
                <w:rFonts w:ascii="Times New Roman" w:hAnsi="Times New Roman"/>
                <w:b/>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165025E8" w14:textId="77777777" w:rsidR="001B06CD" w:rsidRPr="005D655D" w:rsidRDefault="001B06CD" w:rsidP="00EA2998">
            <w:pPr>
              <w:widowControl w:val="0"/>
              <w:spacing w:after="0" w:line="240" w:lineRule="auto"/>
              <w:ind w:firstLine="317"/>
              <w:jc w:val="both"/>
              <w:rPr>
                <w:rFonts w:ascii="Times New Roman" w:hAnsi="Times New Roman"/>
                <w:bCs/>
                <w:color w:val="000000"/>
                <w:sz w:val="24"/>
                <w:szCs w:val="24"/>
              </w:rPr>
            </w:pPr>
            <w:r w:rsidRPr="005D655D">
              <w:rPr>
                <w:rFonts w:ascii="Times New Roman" w:hAnsi="Times New Roman"/>
                <w:bCs/>
                <w:color w:val="000000"/>
                <w:sz w:val="24"/>
                <w:szCs w:val="24"/>
              </w:rPr>
              <w:t>Статья 944. Платежи по возмещению вреда</w:t>
            </w:r>
          </w:p>
          <w:p w14:paraId="1BCAEF5A" w14:textId="77777777" w:rsidR="001B06CD" w:rsidRPr="005D655D" w:rsidRDefault="001B06CD" w:rsidP="00EA2998">
            <w:pPr>
              <w:widowControl w:val="0"/>
              <w:spacing w:after="0" w:line="240" w:lineRule="auto"/>
              <w:ind w:firstLine="317"/>
              <w:jc w:val="both"/>
              <w:rPr>
                <w:rFonts w:ascii="Times New Roman" w:hAnsi="Times New Roman"/>
                <w:color w:val="000000"/>
                <w:sz w:val="24"/>
                <w:szCs w:val="24"/>
              </w:rPr>
            </w:pPr>
            <w:r w:rsidRPr="005D655D">
              <w:rPr>
                <w:rFonts w:ascii="Times New Roman" w:hAnsi="Times New Roman"/>
                <w:color w:val="000000"/>
                <w:sz w:val="24"/>
                <w:szCs w:val="24"/>
              </w:rPr>
              <w:t>1. Возмещение вреда, связанного со снижением трудоспособности или смертью потерпевшего, производится ежемесячными платежами.</w:t>
            </w:r>
          </w:p>
          <w:p w14:paraId="534D20C4" w14:textId="77777777" w:rsidR="001B06CD" w:rsidRPr="005D655D" w:rsidRDefault="001B06CD" w:rsidP="00EA2998">
            <w:pPr>
              <w:widowControl w:val="0"/>
              <w:spacing w:after="0" w:line="240" w:lineRule="auto"/>
              <w:ind w:firstLine="317"/>
              <w:jc w:val="both"/>
              <w:rPr>
                <w:rFonts w:ascii="Times New Roman" w:hAnsi="Times New Roman"/>
                <w:color w:val="000000"/>
                <w:sz w:val="24"/>
                <w:szCs w:val="24"/>
              </w:rPr>
            </w:pPr>
            <w:r w:rsidRPr="005D655D">
              <w:rPr>
                <w:rFonts w:ascii="Times New Roman" w:hAnsi="Times New Roman"/>
                <w:color w:val="000000"/>
                <w:sz w:val="24"/>
                <w:szCs w:val="24"/>
              </w:rPr>
              <w:t>Возмещение вреда в части утраченного заработка потерпевшим при исполнении им трудовых (служебных) обязанностей осуществляется на срок установления степени утраты трудоспособности</w:t>
            </w:r>
            <w:r w:rsidRPr="005D655D">
              <w:rPr>
                <w:rFonts w:ascii="Times New Roman" w:hAnsi="Times New Roman"/>
                <w:b/>
                <w:bCs/>
                <w:color w:val="000000"/>
                <w:sz w:val="24"/>
                <w:szCs w:val="24"/>
              </w:rPr>
              <w:t>, но не более достижения им пенсионного возраста, установленного законодательством Республики Казахстан о социальной защите.</w:t>
            </w:r>
          </w:p>
          <w:p w14:paraId="50EEED92" w14:textId="77777777" w:rsidR="001B06CD" w:rsidRPr="005D655D" w:rsidRDefault="001B06CD" w:rsidP="00EA2998">
            <w:pPr>
              <w:widowControl w:val="0"/>
              <w:spacing w:after="0" w:line="240" w:lineRule="auto"/>
              <w:ind w:firstLine="317"/>
              <w:jc w:val="both"/>
              <w:rPr>
                <w:rFonts w:ascii="Times New Roman" w:hAnsi="Times New Roman"/>
                <w:color w:val="000000"/>
                <w:sz w:val="24"/>
                <w:szCs w:val="24"/>
              </w:rPr>
            </w:pPr>
            <w:r w:rsidRPr="005D655D">
              <w:rPr>
                <w:rFonts w:ascii="Times New Roman" w:hAnsi="Times New Roman"/>
                <w:color w:val="000000"/>
                <w:sz w:val="24"/>
                <w:szCs w:val="24"/>
              </w:rPr>
              <w:t>При этом из сумм возмещения вреда в части утраченного заработка (дохода) удерживаются и перечисляются обязательные пенсионные взносы в единый накопительный пенсионный фонд в размере и порядке, которые установлены законодательством Республики Казахстан о социальной защите.</w:t>
            </w:r>
          </w:p>
          <w:p w14:paraId="4033A368" w14:textId="791CE93B" w:rsidR="001B06CD" w:rsidRPr="005D655D" w:rsidRDefault="001B06CD" w:rsidP="00EA2998">
            <w:pPr>
              <w:widowControl w:val="0"/>
              <w:spacing w:after="0" w:line="240" w:lineRule="auto"/>
              <w:ind w:firstLine="204"/>
              <w:jc w:val="both"/>
              <w:rPr>
                <w:rFonts w:ascii="Times New Roman" w:hAnsi="Times New Roman"/>
                <w:b/>
                <w:sz w:val="24"/>
                <w:szCs w:val="24"/>
              </w:rPr>
            </w:pPr>
            <w:r w:rsidRPr="005D655D">
              <w:rPr>
                <w:rFonts w:ascii="Times New Roman" w:hAnsi="Times New Roman"/>
                <w:color w:val="000000"/>
                <w:sz w:val="24"/>
                <w:szCs w:val="24"/>
              </w:rPr>
              <w:t>При наличии уважительных причин суд с учетом возможностей причинителя вреда может по требованию гражданина, имеющего право на возмещение, присудить ему причитающиеся платежи единовременно, но не более чем за три года.</w:t>
            </w:r>
          </w:p>
        </w:tc>
        <w:tc>
          <w:tcPr>
            <w:tcW w:w="4786" w:type="dxa"/>
            <w:tcBorders>
              <w:top w:val="single" w:sz="4" w:space="0" w:color="000000"/>
              <w:left w:val="single" w:sz="4" w:space="0" w:color="000000"/>
              <w:bottom w:val="single" w:sz="4" w:space="0" w:color="000000"/>
              <w:right w:val="single" w:sz="4" w:space="0" w:color="000000"/>
            </w:tcBorders>
            <w:shd w:val="clear" w:color="auto" w:fill="auto"/>
          </w:tcPr>
          <w:p w14:paraId="652C6B8D" w14:textId="77777777" w:rsidR="001B06CD" w:rsidRPr="005D655D" w:rsidRDefault="001B06CD" w:rsidP="00EA2998">
            <w:pPr>
              <w:widowControl w:val="0"/>
              <w:spacing w:after="0" w:line="240" w:lineRule="auto"/>
              <w:ind w:firstLine="318"/>
              <w:jc w:val="both"/>
              <w:rPr>
                <w:rFonts w:ascii="Times New Roman" w:hAnsi="Times New Roman"/>
                <w:bCs/>
                <w:color w:val="000000"/>
                <w:sz w:val="24"/>
                <w:szCs w:val="24"/>
              </w:rPr>
            </w:pPr>
            <w:r w:rsidRPr="005D655D">
              <w:rPr>
                <w:rFonts w:ascii="Times New Roman" w:hAnsi="Times New Roman"/>
                <w:bCs/>
                <w:color w:val="000000"/>
                <w:sz w:val="24"/>
                <w:szCs w:val="24"/>
              </w:rPr>
              <w:t>Статья 944. Платежи по возмещению вреда</w:t>
            </w:r>
          </w:p>
          <w:p w14:paraId="7426E872" w14:textId="77777777" w:rsidR="001B06CD" w:rsidRPr="005D655D" w:rsidRDefault="001B06CD" w:rsidP="00EA2998">
            <w:pPr>
              <w:widowControl w:val="0"/>
              <w:spacing w:after="0" w:line="240" w:lineRule="auto"/>
              <w:ind w:firstLine="318"/>
              <w:jc w:val="both"/>
              <w:rPr>
                <w:rFonts w:ascii="Times New Roman" w:hAnsi="Times New Roman"/>
                <w:color w:val="000000"/>
                <w:sz w:val="24"/>
                <w:szCs w:val="24"/>
              </w:rPr>
            </w:pPr>
            <w:r w:rsidRPr="005D655D">
              <w:rPr>
                <w:rFonts w:ascii="Times New Roman" w:hAnsi="Times New Roman"/>
                <w:color w:val="000000"/>
                <w:sz w:val="24"/>
                <w:szCs w:val="24"/>
              </w:rPr>
              <w:t>1. Возмещение вреда, связанного со снижением трудоспособности или смертью потерпевшего, производится ежемесячными платежами.</w:t>
            </w:r>
          </w:p>
          <w:p w14:paraId="13B050A8" w14:textId="77777777" w:rsidR="001B06CD" w:rsidRPr="005D655D" w:rsidRDefault="001B06CD" w:rsidP="00EA2998">
            <w:pPr>
              <w:widowControl w:val="0"/>
              <w:spacing w:after="0" w:line="240" w:lineRule="auto"/>
              <w:ind w:firstLine="318"/>
              <w:jc w:val="both"/>
              <w:rPr>
                <w:rFonts w:ascii="Times New Roman" w:hAnsi="Times New Roman"/>
                <w:color w:val="000000"/>
                <w:sz w:val="24"/>
                <w:szCs w:val="24"/>
              </w:rPr>
            </w:pPr>
            <w:r w:rsidRPr="005D655D">
              <w:rPr>
                <w:rFonts w:ascii="Times New Roman" w:hAnsi="Times New Roman"/>
                <w:color w:val="000000"/>
                <w:sz w:val="24"/>
                <w:szCs w:val="24"/>
              </w:rPr>
              <w:t>Возмещение вреда в части утраченного заработка потерпевшим при исполнении им трудовых (служебных) обязанностей осуществляется на срок установления степени утраты трудоспособности.</w:t>
            </w:r>
          </w:p>
          <w:p w14:paraId="6E12FE97" w14:textId="77777777" w:rsidR="001B06CD" w:rsidRPr="005D655D" w:rsidRDefault="001B06CD" w:rsidP="00EA2998">
            <w:pPr>
              <w:widowControl w:val="0"/>
              <w:spacing w:after="0" w:line="240" w:lineRule="auto"/>
              <w:ind w:firstLine="318"/>
              <w:jc w:val="both"/>
              <w:rPr>
                <w:rFonts w:ascii="Times New Roman" w:hAnsi="Times New Roman"/>
                <w:color w:val="000000"/>
                <w:sz w:val="24"/>
                <w:szCs w:val="24"/>
              </w:rPr>
            </w:pPr>
            <w:r w:rsidRPr="005D655D">
              <w:rPr>
                <w:rFonts w:ascii="Times New Roman" w:hAnsi="Times New Roman"/>
                <w:color w:val="000000"/>
                <w:sz w:val="24"/>
                <w:szCs w:val="24"/>
              </w:rPr>
              <w:t>При этом из сумм возмещения вреда в части утраченного заработка (дохода) удерживаются и перечисляются обязательные пенсионные взносы в единый накопительный пенсионный фонд в размере и порядке, которые установлены законодательством Республики Казахстан о социальной защите.</w:t>
            </w:r>
          </w:p>
          <w:p w14:paraId="1810B2B0" w14:textId="69BDE495" w:rsidR="001B06CD" w:rsidRPr="005D655D" w:rsidRDefault="001B06CD" w:rsidP="00EA2998">
            <w:pPr>
              <w:widowControl w:val="0"/>
              <w:spacing w:after="0" w:line="240" w:lineRule="auto"/>
              <w:ind w:firstLine="318"/>
              <w:jc w:val="both"/>
              <w:rPr>
                <w:rFonts w:ascii="Times New Roman" w:hAnsi="Times New Roman"/>
                <w:b/>
                <w:sz w:val="24"/>
                <w:szCs w:val="24"/>
              </w:rPr>
            </w:pPr>
            <w:r w:rsidRPr="005D655D">
              <w:rPr>
                <w:rFonts w:ascii="Times New Roman" w:hAnsi="Times New Roman"/>
                <w:color w:val="000000"/>
                <w:sz w:val="24"/>
                <w:szCs w:val="24"/>
              </w:rPr>
              <w:t>При наличии уважительных причин суд с учетом возможностей причинителя вреда может по требованию гражданина, имеющего право на возмещение, присудить ему причитающиеся платежи единовременно, но не более чем за три года.</w:t>
            </w:r>
          </w:p>
        </w:tc>
        <w:tc>
          <w:tcPr>
            <w:tcW w:w="4003" w:type="dxa"/>
            <w:tcBorders>
              <w:top w:val="single" w:sz="4" w:space="0" w:color="000000"/>
              <w:left w:val="single" w:sz="4" w:space="0" w:color="000000"/>
              <w:bottom w:val="single" w:sz="4" w:space="0" w:color="000000"/>
              <w:right w:val="single" w:sz="4" w:space="0" w:color="000000"/>
            </w:tcBorders>
            <w:shd w:val="clear" w:color="auto" w:fill="auto"/>
          </w:tcPr>
          <w:p w14:paraId="34F7208A" w14:textId="77777777" w:rsidR="001B06CD" w:rsidRPr="005D655D" w:rsidRDefault="001B06CD" w:rsidP="00EA2998">
            <w:pPr>
              <w:spacing w:after="0" w:line="240" w:lineRule="auto"/>
              <w:ind w:firstLine="317"/>
              <w:jc w:val="both"/>
              <w:rPr>
                <w:rFonts w:ascii="Times New Roman" w:hAnsi="Times New Roman"/>
                <w:color w:val="000000"/>
                <w:sz w:val="24"/>
                <w:szCs w:val="24"/>
              </w:rPr>
            </w:pPr>
            <w:r w:rsidRPr="005D655D">
              <w:rPr>
                <w:rFonts w:ascii="Times New Roman" w:hAnsi="Times New Roman"/>
                <w:color w:val="000000"/>
                <w:sz w:val="24"/>
                <w:szCs w:val="24"/>
              </w:rPr>
              <w:t>Прекращение всех выплат по «регрессу» - по утрате трудоспособности на производстве по достижению пенсионного возраста оказывает сильное негативное, материальное и моральное воздействие на трудящихся. Учитывая тот факт, что вред, нанесенный здоровью из-за вредных производственных факторов производства, остается у человека на всю жизнь, то после достижения пенсионного возраста они лишаются этих выплат, хотя по достижении пенсионного возраста выздоровление не наступает.</w:t>
            </w:r>
          </w:p>
          <w:p w14:paraId="5ACDB589" w14:textId="07A82401" w:rsidR="001B06CD" w:rsidRPr="005D655D" w:rsidRDefault="001B06CD" w:rsidP="00EA2998">
            <w:pPr>
              <w:widowControl w:val="0"/>
              <w:spacing w:after="0" w:line="240" w:lineRule="auto"/>
              <w:ind w:firstLine="317"/>
              <w:jc w:val="both"/>
              <w:rPr>
                <w:rFonts w:ascii="Times New Roman" w:hAnsi="Times New Roman"/>
                <w:color w:val="000000"/>
                <w:sz w:val="24"/>
                <w:szCs w:val="24"/>
              </w:rPr>
            </w:pPr>
            <w:r w:rsidRPr="005D655D">
              <w:rPr>
                <w:rFonts w:ascii="Times New Roman" w:hAnsi="Times New Roman"/>
                <w:color w:val="000000"/>
                <w:sz w:val="24"/>
                <w:szCs w:val="24"/>
              </w:rPr>
              <w:t>В этой связи с целью обеспечения социальной справедливости и обеспечения конституционных прав граждан на охрану здоровья, рекомендуется исключить норму, ограничивающую срок выплаты утраченного заработка при утрате трудоспособности.</w:t>
            </w:r>
          </w:p>
        </w:tc>
      </w:tr>
      <w:tr w:rsidR="001B06CD" w:rsidRPr="005D655D" w14:paraId="14758319" w14:textId="77777777" w:rsidTr="00EA2998">
        <w:tc>
          <w:tcPr>
            <w:tcW w:w="15468" w:type="dxa"/>
            <w:gridSpan w:val="6"/>
            <w:tcBorders>
              <w:top w:val="single" w:sz="4" w:space="0" w:color="000000"/>
              <w:left w:val="single" w:sz="4" w:space="0" w:color="000000"/>
              <w:bottom w:val="single" w:sz="4" w:space="0" w:color="000000"/>
              <w:right w:val="single" w:sz="4" w:space="0" w:color="000000"/>
            </w:tcBorders>
            <w:shd w:val="clear" w:color="auto" w:fill="auto"/>
          </w:tcPr>
          <w:p w14:paraId="210304DD" w14:textId="77777777" w:rsidR="001B06CD" w:rsidRPr="005D655D" w:rsidRDefault="001B06CD" w:rsidP="00EA2998">
            <w:pPr>
              <w:widowControl w:val="0"/>
              <w:spacing w:after="0" w:line="240" w:lineRule="auto"/>
              <w:ind w:left="567" w:firstLine="175"/>
              <w:jc w:val="center"/>
              <w:rPr>
                <w:rFonts w:ascii="Times New Roman" w:hAnsi="Times New Roman"/>
                <w:b/>
                <w:sz w:val="24"/>
                <w:szCs w:val="24"/>
              </w:rPr>
            </w:pPr>
          </w:p>
          <w:p w14:paraId="715F193F" w14:textId="11686B5F" w:rsidR="001B06CD" w:rsidRPr="005D655D" w:rsidRDefault="00546C0A" w:rsidP="00EA2998">
            <w:pPr>
              <w:widowControl w:val="0"/>
              <w:spacing w:after="0" w:line="240" w:lineRule="auto"/>
              <w:ind w:left="567" w:firstLine="175"/>
              <w:jc w:val="center"/>
              <w:rPr>
                <w:rFonts w:ascii="Times New Roman" w:hAnsi="Times New Roman"/>
                <w:b/>
                <w:sz w:val="24"/>
                <w:szCs w:val="24"/>
              </w:rPr>
            </w:pPr>
            <w:r w:rsidRPr="005D655D">
              <w:rPr>
                <w:rFonts w:ascii="Times New Roman" w:hAnsi="Times New Roman"/>
                <w:b/>
                <w:sz w:val="24"/>
                <w:szCs w:val="24"/>
                <w:lang w:val="kk-KZ"/>
              </w:rPr>
              <w:t>2</w:t>
            </w:r>
            <w:r w:rsidR="001B06CD" w:rsidRPr="005D655D">
              <w:rPr>
                <w:rFonts w:ascii="Times New Roman" w:hAnsi="Times New Roman"/>
                <w:b/>
                <w:sz w:val="24"/>
                <w:szCs w:val="24"/>
              </w:rPr>
              <w:t xml:space="preserve">. </w:t>
            </w:r>
            <w:bookmarkStart w:id="0" w:name="_Hlk182579853"/>
            <w:r w:rsidR="001B06CD" w:rsidRPr="005D655D">
              <w:rPr>
                <w:rFonts w:ascii="Times New Roman" w:hAnsi="Times New Roman"/>
                <w:b/>
                <w:sz w:val="24"/>
                <w:szCs w:val="24"/>
              </w:rPr>
              <w:t xml:space="preserve">Трудовой Кодекс Республики Казахстан от 23 ноября 2015 года </w:t>
            </w:r>
            <w:bookmarkEnd w:id="0"/>
          </w:p>
          <w:p w14:paraId="6B401514" w14:textId="77777777" w:rsidR="001B06CD" w:rsidRPr="005D655D" w:rsidRDefault="001B06CD" w:rsidP="00EA2998">
            <w:pPr>
              <w:widowControl w:val="0"/>
              <w:spacing w:after="0" w:line="240" w:lineRule="auto"/>
              <w:ind w:left="567" w:firstLine="211"/>
              <w:jc w:val="center"/>
              <w:textAlignment w:val="baseline"/>
              <w:rPr>
                <w:rFonts w:ascii="Times New Roman" w:hAnsi="Times New Roman"/>
                <w:sz w:val="24"/>
                <w:szCs w:val="24"/>
              </w:rPr>
            </w:pPr>
          </w:p>
        </w:tc>
      </w:tr>
      <w:tr w:rsidR="00E17238" w:rsidRPr="005D655D" w14:paraId="143E7990" w14:textId="77777777" w:rsidTr="00EA2998">
        <w:trPr>
          <w:gridAfter w:val="1"/>
          <w:wAfter w:w="17" w:type="dxa"/>
        </w:trPr>
        <w:tc>
          <w:tcPr>
            <w:tcW w:w="680" w:type="dxa"/>
            <w:tcBorders>
              <w:top w:val="single" w:sz="4" w:space="0" w:color="000000"/>
              <w:left w:val="single" w:sz="4" w:space="0" w:color="000000"/>
              <w:bottom w:val="single" w:sz="4" w:space="0" w:color="000000"/>
            </w:tcBorders>
            <w:shd w:val="clear" w:color="auto" w:fill="auto"/>
          </w:tcPr>
          <w:p w14:paraId="0C33026C" w14:textId="4A226DA8" w:rsidR="00E17238" w:rsidRPr="005D655D" w:rsidRDefault="00024D18" w:rsidP="00EA2998">
            <w:pPr>
              <w:snapToGrid w:val="0"/>
              <w:spacing w:after="0" w:line="240" w:lineRule="auto"/>
              <w:ind w:left="5"/>
              <w:rPr>
                <w:rFonts w:ascii="Times New Roman" w:hAnsi="Times New Roman"/>
                <w:sz w:val="24"/>
                <w:szCs w:val="24"/>
              </w:rPr>
            </w:pPr>
            <w:r w:rsidRPr="005D655D">
              <w:rPr>
                <w:rFonts w:ascii="Times New Roman" w:hAnsi="Times New Roman"/>
                <w:sz w:val="24"/>
                <w:szCs w:val="24"/>
              </w:rPr>
              <w:t xml:space="preserve">    </w:t>
            </w:r>
            <w:r w:rsidR="00D04993" w:rsidRPr="005D655D">
              <w:rPr>
                <w:rFonts w:ascii="Times New Roman" w:hAnsi="Times New Roman"/>
                <w:sz w:val="24"/>
                <w:szCs w:val="24"/>
              </w:rPr>
              <w:t>2.</w:t>
            </w:r>
          </w:p>
        </w:tc>
        <w:tc>
          <w:tcPr>
            <w:tcW w:w="1730" w:type="dxa"/>
            <w:tcBorders>
              <w:top w:val="single" w:sz="4" w:space="0" w:color="000000"/>
              <w:left w:val="single" w:sz="4" w:space="0" w:color="000000"/>
              <w:bottom w:val="single" w:sz="4" w:space="0" w:color="000000"/>
            </w:tcBorders>
            <w:shd w:val="clear" w:color="auto" w:fill="auto"/>
          </w:tcPr>
          <w:p w14:paraId="07D0A474" w14:textId="77777777" w:rsidR="00E17238" w:rsidRPr="005D655D" w:rsidRDefault="00E17238" w:rsidP="00EA2998">
            <w:pPr>
              <w:widowControl w:val="0"/>
              <w:spacing w:after="0" w:line="240" w:lineRule="auto"/>
              <w:jc w:val="center"/>
              <w:rPr>
                <w:rFonts w:ascii="Times New Roman" w:hAnsi="Times New Roman"/>
                <w:color w:val="000000"/>
                <w:sz w:val="24"/>
                <w:szCs w:val="24"/>
              </w:rPr>
            </w:pPr>
            <w:r w:rsidRPr="005D655D">
              <w:rPr>
                <w:rFonts w:ascii="Times New Roman" w:hAnsi="Times New Roman"/>
                <w:color w:val="000000"/>
                <w:sz w:val="24"/>
                <w:szCs w:val="24"/>
              </w:rPr>
              <w:t>Подпункт 39) пункта 1 статьи 1</w:t>
            </w:r>
          </w:p>
          <w:p w14:paraId="1BF09AC4" w14:textId="77777777" w:rsidR="00E17238" w:rsidRPr="005D655D" w:rsidRDefault="00E17238" w:rsidP="00EA2998">
            <w:pPr>
              <w:widowControl w:val="0"/>
              <w:spacing w:after="0" w:line="240" w:lineRule="auto"/>
              <w:jc w:val="center"/>
              <w:rPr>
                <w:rFonts w:ascii="Times New Roman" w:hAnsi="Times New Roman"/>
                <w:color w:val="000000"/>
                <w:sz w:val="24"/>
                <w:szCs w:val="24"/>
              </w:rPr>
            </w:pPr>
          </w:p>
        </w:tc>
        <w:tc>
          <w:tcPr>
            <w:tcW w:w="4252" w:type="dxa"/>
            <w:tcBorders>
              <w:top w:val="single" w:sz="4" w:space="0" w:color="000000"/>
              <w:left w:val="single" w:sz="4" w:space="0" w:color="000000"/>
              <w:bottom w:val="single" w:sz="4" w:space="0" w:color="000000"/>
            </w:tcBorders>
            <w:shd w:val="clear" w:color="auto" w:fill="auto"/>
          </w:tcPr>
          <w:p w14:paraId="6A41A75E" w14:textId="77777777" w:rsidR="00E17238" w:rsidRPr="005D655D" w:rsidRDefault="00E17238" w:rsidP="00EA2998">
            <w:pPr>
              <w:widowControl w:val="0"/>
              <w:spacing w:after="0" w:line="240" w:lineRule="auto"/>
              <w:ind w:firstLine="288"/>
              <w:jc w:val="both"/>
              <w:rPr>
                <w:rFonts w:ascii="Times New Roman" w:hAnsi="Times New Roman"/>
                <w:bCs/>
                <w:color w:val="000000"/>
                <w:sz w:val="24"/>
                <w:szCs w:val="24"/>
              </w:rPr>
            </w:pPr>
            <w:r w:rsidRPr="005D655D">
              <w:rPr>
                <w:rFonts w:ascii="Times New Roman" w:hAnsi="Times New Roman"/>
                <w:bCs/>
                <w:color w:val="000000"/>
                <w:sz w:val="24"/>
                <w:szCs w:val="24"/>
              </w:rPr>
              <w:t>Статья 1. Основные понятия, используемые в настоящем Кодексе</w:t>
            </w:r>
          </w:p>
          <w:p w14:paraId="1E6166C0" w14:textId="77777777" w:rsidR="002D1FEF" w:rsidRPr="005D655D" w:rsidRDefault="002D1FEF" w:rsidP="00EA2998">
            <w:pPr>
              <w:widowControl w:val="0"/>
              <w:spacing w:after="0" w:line="240" w:lineRule="auto"/>
              <w:ind w:firstLine="288"/>
              <w:jc w:val="both"/>
              <w:rPr>
                <w:rFonts w:ascii="Times New Roman" w:hAnsi="Times New Roman"/>
                <w:color w:val="000000"/>
                <w:sz w:val="24"/>
                <w:szCs w:val="24"/>
              </w:rPr>
            </w:pPr>
            <w:r w:rsidRPr="005D655D">
              <w:rPr>
                <w:rFonts w:ascii="Times New Roman" w:hAnsi="Times New Roman"/>
                <w:color w:val="000000"/>
                <w:sz w:val="24"/>
                <w:szCs w:val="24"/>
              </w:rPr>
              <w:t>1. В настоящем Кодексе используются следующие основные понятия:</w:t>
            </w:r>
          </w:p>
          <w:p w14:paraId="19AF9C49" w14:textId="77777777" w:rsidR="002D1FEF" w:rsidRPr="005D655D" w:rsidRDefault="002D1FEF" w:rsidP="00EA2998">
            <w:pPr>
              <w:widowControl w:val="0"/>
              <w:spacing w:after="0" w:line="240" w:lineRule="auto"/>
              <w:ind w:firstLine="288"/>
              <w:jc w:val="both"/>
              <w:rPr>
                <w:rFonts w:ascii="Times New Roman" w:hAnsi="Times New Roman"/>
                <w:bCs/>
                <w:color w:val="000000"/>
                <w:sz w:val="24"/>
                <w:szCs w:val="24"/>
              </w:rPr>
            </w:pPr>
            <w:r w:rsidRPr="005D655D">
              <w:rPr>
                <w:rFonts w:ascii="Times New Roman" w:hAnsi="Times New Roman"/>
                <w:bCs/>
                <w:color w:val="000000"/>
                <w:sz w:val="24"/>
                <w:szCs w:val="24"/>
              </w:rPr>
              <w:t>…</w:t>
            </w:r>
          </w:p>
          <w:p w14:paraId="786E0726" w14:textId="73BEA7F2" w:rsidR="00E17238" w:rsidRPr="005D655D" w:rsidRDefault="00E17238" w:rsidP="00EA2998">
            <w:pPr>
              <w:widowControl w:val="0"/>
              <w:spacing w:after="0" w:line="240" w:lineRule="auto"/>
              <w:ind w:firstLine="288"/>
              <w:jc w:val="both"/>
              <w:rPr>
                <w:rFonts w:ascii="Times New Roman" w:hAnsi="Times New Roman"/>
                <w:bCs/>
                <w:color w:val="000000"/>
                <w:sz w:val="24"/>
                <w:szCs w:val="24"/>
              </w:rPr>
            </w:pPr>
            <w:r w:rsidRPr="005D655D">
              <w:rPr>
                <w:rFonts w:ascii="Times New Roman" w:hAnsi="Times New Roman"/>
                <w:color w:val="000000"/>
                <w:sz w:val="24"/>
                <w:szCs w:val="24"/>
              </w:rPr>
              <w:t>39) работодатель – физическое или юридическое лицо, с которым работник состоит в трудовых отношениях;</w:t>
            </w:r>
          </w:p>
        </w:tc>
        <w:tc>
          <w:tcPr>
            <w:tcW w:w="4786" w:type="dxa"/>
            <w:tcBorders>
              <w:top w:val="single" w:sz="4" w:space="0" w:color="000000"/>
              <w:left w:val="single" w:sz="4" w:space="0" w:color="000000"/>
              <w:bottom w:val="single" w:sz="4" w:space="0" w:color="000000"/>
            </w:tcBorders>
            <w:shd w:val="clear" w:color="auto" w:fill="auto"/>
          </w:tcPr>
          <w:p w14:paraId="743DF735" w14:textId="77777777" w:rsidR="00E17238" w:rsidRPr="005D655D" w:rsidRDefault="00E17238" w:rsidP="00EA2998">
            <w:pPr>
              <w:widowControl w:val="0"/>
              <w:spacing w:after="0" w:line="240" w:lineRule="auto"/>
              <w:ind w:firstLine="289"/>
              <w:jc w:val="both"/>
              <w:rPr>
                <w:rFonts w:ascii="Times New Roman" w:hAnsi="Times New Roman"/>
                <w:bCs/>
                <w:color w:val="000000"/>
                <w:sz w:val="24"/>
                <w:szCs w:val="24"/>
              </w:rPr>
            </w:pPr>
            <w:r w:rsidRPr="005D655D">
              <w:rPr>
                <w:rFonts w:ascii="Times New Roman" w:hAnsi="Times New Roman"/>
                <w:bCs/>
                <w:color w:val="000000"/>
                <w:sz w:val="24"/>
                <w:szCs w:val="24"/>
              </w:rPr>
              <w:t>Статья 1. Основные понятия, используемые в настоящем Кодексе</w:t>
            </w:r>
          </w:p>
          <w:p w14:paraId="298F6A86" w14:textId="77777777" w:rsidR="002D1FEF" w:rsidRPr="005D655D" w:rsidRDefault="002D1FEF" w:rsidP="00EA2998">
            <w:pPr>
              <w:spacing w:after="0" w:line="240" w:lineRule="auto"/>
              <w:ind w:firstLine="288"/>
              <w:jc w:val="both"/>
              <w:rPr>
                <w:rFonts w:ascii="Times New Roman" w:hAnsi="Times New Roman"/>
                <w:sz w:val="24"/>
                <w:szCs w:val="24"/>
              </w:rPr>
            </w:pPr>
            <w:r w:rsidRPr="005D655D">
              <w:rPr>
                <w:rFonts w:ascii="Times New Roman" w:hAnsi="Times New Roman"/>
                <w:sz w:val="24"/>
                <w:szCs w:val="24"/>
              </w:rPr>
              <w:t>1. В настоящем Кодексе используются следующие основные понятия:</w:t>
            </w:r>
          </w:p>
          <w:p w14:paraId="7DF656BD" w14:textId="77777777" w:rsidR="002D1FEF" w:rsidRPr="005D655D" w:rsidRDefault="002D1FEF" w:rsidP="00EA2998">
            <w:pPr>
              <w:widowControl w:val="0"/>
              <w:spacing w:after="0" w:line="240" w:lineRule="auto"/>
              <w:ind w:firstLine="288"/>
              <w:jc w:val="both"/>
              <w:rPr>
                <w:rFonts w:ascii="Times New Roman" w:hAnsi="Times New Roman"/>
                <w:bCs/>
                <w:color w:val="000000"/>
                <w:sz w:val="24"/>
                <w:szCs w:val="24"/>
              </w:rPr>
            </w:pPr>
            <w:r w:rsidRPr="005D655D">
              <w:rPr>
                <w:rFonts w:ascii="Times New Roman" w:hAnsi="Times New Roman"/>
                <w:bCs/>
                <w:color w:val="000000"/>
                <w:sz w:val="24"/>
                <w:szCs w:val="24"/>
              </w:rPr>
              <w:t>…</w:t>
            </w:r>
          </w:p>
          <w:p w14:paraId="3015349E" w14:textId="084195AF" w:rsidR="00E17238" w:rsidRPr="005D655D" w:rsidRDefault="00E17238" w:rsidP="00EA2998">
            <w:pPr>
              <w:widowControl w:val="0"/>
              <w:spacing w:after="0" w:line="240" w:lineRule="auto"/>
              <w:ind w:firstLine="289"/>
              <w:jc w:val="both"/>
              <w:rPr>
                <w:rFonts w:ascii="Times New Roman" w:hAnsi="Times New Roman"/>
                <w:bCs/>
                <w:color w:val="000000"/>
                <w:sz w:val="24"/>
                <w:szCs w:val="24"/>
              </w:rPr>
            </w:pPr>
            <w:r w:rsidRPr="005D655D">
              <w:rPr>
                <w:rFonts w:ascii="Times New Roman" w:hAnsi="Times New Roman"/>
                <w:color w:val="000000"/>
                <w:sz w:val="24"/>
                <w:szCs w:val="24"/>
              </w:rPr>
              <w:t xml:space="preserve">39) работодатель – физическое или юридическое лицо, </w:t>
            </w:r>
            <w:r w:rsidRPr="005D655D">
              <w:rPr>
                <w:rFonts w:ascii="Times New Roman" w:hAnsi="Times New Roman"/>
                <w:b/>
                <w:bCs/>
                <w:color w:val="000000"/>
                <w:sz w:val="24"/>
                <w:szCs w:val="24"/>
              </w:rPr>
              <w:t>а также прошедшие учетную регистрацию филиал или представительство иностранного юридического лица,</w:t>
            </w:r>
            <w:r w:rsidRPr="005D655D">
              <w:rPr>
                <w:rFonts w:ascii="Times New Roman" w:hAnsi="Times New Roman"/>
                <w:color w:val="000000"/>
                <w:sz w:val="24"/>
                <w:szCs w:val="24"/>
              </w:rPr>
              <w:t xml:space="preserve"> с которым работник состоит в трудовых отношениях </w:t>
            </w:r>
            <w:r w:rsidRPr="005D655D">
              <w:rPr>
                <w:rFonts w:ascii="Times New Roman" w:hAnsi="Times New Roman"/>
                <w:b/>
                <w:bCs/>
                <w:color w:val="000000"/>
                <w:sz w:val="24"/>
                <w:szCs w:val="24"/>
              </w:rPr>
              <w:t>(далее – работодатель, организация)</w:t>
            </w:r>
            <w:r w:rsidRPr="005D655D">
              <w:rPr>
                <w:rFonts w:ascii="Times New Roman" w:hAnsi="Times New Roman"/>
                <w:color w:val="000000"/>
                <w:sz w:val="24"/>
                <w:szCs w:val="24"/>
              </w:rPr>
              <w:t>;</w:t>
            </w:r>
          </w:p>
        </w:tc>
        <w:tc>
          <w:tcPr>
            <w:tcW w:w="4003" w:type="dxa"/>
            <w:tcBorders>
              <w:top w:val="single" w:sz="4" w:space="0" w:color="000000"/>
              <w:left w:val="single" w:sz="4" w:space="0" w:color="000000"/>
              <w:bottom w:val="single" w:sz="4" w:space="0" w:color="000000"/>
              <w:right w:val="single" w:sz="4" w:space="0" w:color="000000"/>
            </w:tcBorders>
            <w:shd w:val="clear" w:color="auto" w:fill="auto"/>
          </w:tcPr>
          <w:p w14:paraId="389055F5" w14:textId="5717FD91" w:rsidR="00E17238" w:rsidRPr="005D655D" w:rsidRDefault="00E17238" w:rsidP="00EA2998">
            <w:pPr>
              <w:widowControl w:val="0"/>
              <w:spacing w:after="0" w:line="240" w:lineRule="auto"/>
              <w:ind w:firstLine="288"/>
              <w:jc w:val="both"/>
              <w:textAlignment w:val="baseline"/>
              <w:rPr>
                <w:rFonts w:ascii="Times New Roman" w:hAnsi="Times New Roman"/>
                <w:bCs/>
                <w:color w:val="000000"/>
                <w:sz w:val="24"/>
                <w:szCs w:val="24"/>
              </w:rPr>
            </w:pPr>
            <w:r w:rsidRPr="005D655D">
              <w:rPr>
                <w:rFonts w:ascii="Times New Roman" w:hAnsi="Times New Roman"/>
                <w:bCs/>
                <w:color w:val="000000"/>
                <w:sz w:val="24"/>
                <w:szCs w:val="24"/>
              </w:rPr>
              <w:t>На основании ст.8 ТК РК,</w:t>
            </w:r>
            <w:r w:rsidRPr="005D655D">
              <w:rPr>
                <w:rFonts w:ascii="Times New Roman" w:hAnsi="Times New Roman"/>
                <w:sz w:val="24"/>
                <w:szCs w:val="24"/>
              </w:rPr>
              <w:t xml:space="preserve"> д</w:t>
            </w:r>
            <w:r w:rsidRPr="005D655D">
              <w:rPr>
                <w:rFonts w:ascii="Times New Roman" w:hAnsi="Times New Roman"/>
                <w:bCs/>
                <w:color w:val="000000"/>
                <w:sz w:val="24"/>
                <w:szCs w:val="24"/>
              </w:rPr>
              <w:t xml:space="preserve">ействие Кодекса распространяется на работодателей, которые расположены на территории Республики Казахстан, в том числе филиалы и (или) представительства иностранных юридических лиц, прошедшие учетную регистрацию, если иное не предусмотрено законами Республики Казахстан и международными договорами, ратифицированными Республикой Казахстан. Однако понятие работодателя, определенное в ст.1 ТК РК, не учитывает данное положение. Учитывая, что ТК РК употребляет наравне с понятием «работодатель» также «организация», предлагается установить соответствующее обозначение в понятийном аппарате. </w:t>
            </w:r>
          </w:p>
        </w:tc>
      </w:tr>
      <w:tr w:rsidR="00E17238" w:rsidRPr="005D655D" w14:paraId="371B9F49" w14:textId="77777777" w:rsidTr="00EA2998">
        <w:trPr>
          <w:gridAfter w:val="1"/>
          <w:wAfter w:w="17" w:type="dxa"/>
        </w:trPr>
        <w:tc>
          <w:tcPr>
            <w:tcW w:w="680" w:type="dxa"/>
            <w:tcBorders>
              <w:top w:val="single" w:sz="4" w:space="0" w:color="000000"/>
              <w:left w:val="single" w:sz="4" w:space="0" w:color="000000"/>
              <w:bottom w:val="single" w:sz="4" w:space="0" w:color="000000"/>
            </w:tcBorders>
            <w:shd w:val="clear" w:color="auto" w:fill="auto"/>
          </w:tcPr>
          <w:p w14:paraId="62E3A677" w14:textId="77777777" w:rsidR="00E17238" w:rsidRPr="005D655D" w:rsidRDefault="00E17238" w:rsidP="00EA2998">
            <w:pPr>
              <w:pStyle w:val="a3"/>
              <w:numPr>
                <w:ilvl w:val="0"/>
                <w:numId w:val="14"/>
              </w:numPr>
              <w:tabs>
                <w:tab w:val="left" w:pos="5"/>
              </w:tabs>
              <w:snapToGrid w:val="0"/>
              <w:spacing w:after="0" w:line="240" w:lineRule="auto"/>
              <w:ind w:left="567"/>
              <w:jc w:val="center"/>
              <w:rPr>
                <w:rFonts w:ascii="Times New Roman" w:hAnsi="Times New Roman"/>
                <w:sz w:val="24"/>
                <w:szCs w:val="24"/>
              </w:rPr>
            </w:pPr>
          </w:p>
        </w:tc>
        <w:tc>
          <w:tcPr>
            <w:tcW w:w="1730" w:type="dxa"/>
            <w:tcBorders>
              <w:top w:val="single" w:sz="4" w:space="0" w:color="000000"/>
              <w:left w:val="single" w:sz="4" w:space="0" w:color="000000"/>
              <w:bottom w:val="single" w:sz="4" w:space="0" w:color="000000"/>
            </w:tcBorders>
            <w:shd w:val="clear" w:color="auto" w:fill="auto"/>
          </w:tcPr>
          <w:p w14:paraId="37B8AED0" w14:textId="77777777" w:rsidR="00E17238" w:rsidRPr="005D655D" w:rsidRDefault="00E17238" w:rsidP="00EA2998">
            <w:pPr>
              <w:widowControl w:val="0"/>
              <w:spacing w:after="0" w:line="240" w:lineRule="auto"/>
              <w:jc w:val="center"/>
              <w:rPr>
                <w:rFonts w:ascii="Times New Roman" w:hAnsi="Times New Roman"/>
                <w:color w:val="000000"/>
                <w:sz w:val="24"/>
                <w:szCs w:val="24"/>
              </w:rPr>
            </w:pPr>
            <w:r w:rsidRPr="005D655D">
              <w:rPr>
                <w:rFonts w:ascii="Times New Roman" w:hAnsi="Times New Roman"/>
                <w:color w:val="000000"/>
                <w:sz w:val="24"/>
                <w:szCs w:val="24"/>
              </w:rPr>
              <w:t>Подпункт 41) пункта 1 статьи 1</w:t>
            </w:r>
          </w:p>
          <w:p w14:paraId="52761126" w14:textId="77777777" w:rsidR="00E17238" w:rsidRPr="005D655D" w:rsidRDefault="00E17238" w:rsidP="00EA2998">
            <w:pPr>
              <w:pStyle w:val="a5"/>
              <w:jc w:val="center"/>
              <w:rPr>
                <w:rFonts w:ascii="Times New Roman" w:hAnsi="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14:paraId="4317334F" w14:textId="5C22B75F" w:rsidR="00E17238" w:rsidRPr="005D655D" w:rsidRDefault="00E17238" w:rsidP="00EA2998">
            <w:pPr>
              <w:widowControl w:val="0"/>
              <w:spacing w:after="0" w:line="240" w:lineRule="auto"/>
              <w:ind w:firstLine="288"/>
              <w:jc w:val="both"/>
              <w:rPr>
                <w:rFonts w:ascii="Times New Roman" w:hAnsi="Times New Roman"/>
                <w:bCs/>
                <w:color w:val="000000"/>
                <w:sz w:val="24"/>
                <w:szCs w:val="24"/>
              </w:rPr>
            </w:pPr>
            <w:r w:rsidRPr="005D655D">
              <w:rPr>
                <w:rFonts w:ascii="Times New Roman" w:hAnsi="Times New Roman"/>
                <w:bCs/>
                <w:color w:val="000000"/>
                <w:sz w:val="24"/>
                <w:szCs w:val="24"/>
              </w:rPr>
              <w:t>Статья 1. Основные понятия, используемые в настоящем Кодексе</w:t>
            </w:r>
          </w:p>
          <w:p w14:paraId="7A66DD4E" w14:textId="77777777" w:rsidR="00E17238" w:rsidRPr="005D655D" w:rsidRDefault="00E17238" w:rsidP="00EA2998">
            <w:pPr>
              <w:spacing w:after="0" w:line="240" w:lineRule="auto"/>
              <w:ind w:firstLine="288"/>
              <w:jc w:val="both"/>
              <w:rPr>
                <w:rFonts w:ascii="Times New Roman" w:hAnsi="Times New Roman"/>
                <w:sz w:val="24"/>
                <w:szCs w:val="24"/>
              </w:rPr>
            </w:pPr>
            <w:r w:rsidRPr="005D655D">
              <w:rPr>
                <w:rFonts w:ascii="Times New Roman" w:hAnsi="Times New Roman"/>
                <w:sz w:val="24"/>
                <w:szCs w:val="24"/>
              </w:rPr>
              <w:t>1. В настоящем Кодексе используются следующие основные понятия:</w:t>
            </w:r>
          </w:p>
          <w:p w14:paraId="6C183E0E" w14:textId="77777777" w:rsidR="00E17238" w:rsidRPr="005D655D" w:rsidRDefault="00E17238" w:rsidP="00EA2998">
            <w:pPr>
              <w:widowControl w:val="0"/>
              <w:spacing w:after="0" w:line="240" w:lineRule="auto"/>
              <w:ind w:firstLine="288"/>
              <w:jc w:val="both"/>
              <w:rPr>
                <w:rFonts w:ascii="Times New Roman" w:hAnsi="Times New Roman"/>
                <w:bCs/>
                <w:color w:val="000000"/>
                <w:sz w:val="24"/>
                <w:szCs w:val="24"/>
              </w:rPr>
            </w:pPr>
            <w:r w:rsidRPr="005D655D">
              <w:rPr>
                <w:rFonts w:ascii="Times New Roman" w:hAnsi="Times New Roman"/>
                <w:bCs/>
                <w:color w:val="000000"/>
                <w:sz w:val="24"/>
                <w:szCs w:val="24"/>
              </w:rPr>
              <w:t>…</w:t>
            </w:r>
          </w:p>
          <w:p w14:paraId="167CCA8E" w14:textId="79118F8D" w:rsidR="00E17238" w:rsidRPr="005D655D" w:rsidRDefault="00E17238" w:rsidP="00EA2998">
            <w:pPr>
              <w:spacing w:after="0" w:line="240" w:lineRule="auto"/>
              <w:ind w:firstLine="288"/>
              <w:jc w:val="both"/>
              <w:rPr>
                <w:rFonts w:ascii="Times New Roman" w:hAnsi="Times New Roman"/>
                <w:sz w:val="24"/>
                <w:szCs w:val="24"/>
              </w:rPr>
            </w:pPr>
            <w:r w:rsidRPr="005D655D">
              <w:rPr>
                <w:rFonts w:ascii="Times New Roman" w:hAnsi="Times New Roman"/>
                <w:color w:val="000000"/>
                <w:sz w:val="24"/>
                <w:szCs w:val="24"/>
              </w:rPr>
              <w:t>41) акты работодателя – приказы, распоряжения, инструкции, правила, положения, графики сменности, графики вахт, графики отпусков, издаваемые работодателем;</w:t>
            </w:r>
          </w:p>
        </w:tc>
        <w:tc>
          <w:tcPr>
            <w:tcW w:w="4786" w:type="dxa"/>
            <w:tcBorders>
              <w:top w:val="single" w:sz="4" w:space="0" w:color="000000"/>
              <w:left w:val="single" w:sz="4" w:space="0" w:color="000000"/>
              <w:bottom w:val="single" w:sz="4" w:space="0" w:color="000000"/>
            </w:tcBorders>
            <w:shd w:val="clear" w:color="auto" w:fill="auto"/>
          </w:tcPr>
          <w:p w14:paraId="31BD06CA" w14:textId="09D8AF78" w:rsidR="00E17238" w:rsidRPr="005D655D" w:rsidRDefault="00E17238" w:rsidP="00EA2998">
            <w:pPr>
              <w:widowControl w:val="0"/>
              <w:spacing w:after="0" w:line="240" w:lineRule="auto"/>
              <w:ind w:firstLine="289"/>
              <w:jc w:val="both"/>
              <w:rPr>
                <w:rFonts w:ascii="Times New Roman" w:hAnsi="Times New Roman"/>
                <w:bCs/>
                <w:color w:val="000000"/>
                <w:sz w:val="24"/>
                <w:szCs w:val="24"/>
              </w:rPr>
            </w:pPr>
            <w:r w:rsidRPr="005D655D">
              <w:rPr>
                <w:rFonts w:ascii="Times New Roman" w:hAnsi="Times New Roman"/>
                <w:bCs/>
                <w:color w:val="000000"/>
                <w:sz w:val="24"/>
                <w:szCs w:val="24"/>
              </w:rPr>
              <w:t>Статья 1. Основные понятия, используемые в настоящем Кодексе</w:t>
            </w:r>
          </w:p>
          <w:p w14:paraId="4AA88582" w14:textId="77777777" w:rsidR="00E17238" w:rsidRPr="005D655D" w:rsidRDefault="00E17238" w:rsidP="00EA2998">
            <w:pPr>
              <w:spacing w:after="0" w:line="240" w:lineRule="auto"/>
              <w:ind w:firstLine="289"/>
              <w:jc w:val="both"/>
              <w:rPr>
                <w:rFonts w:ascii="Times New Roman" w:hAnsi="Times New Roman"/>
                <w:sz w:val="24"/>
                <w:szCs w:val="24"/>
              </w:rPr>
            </w:pPr>
            <w:r w:rsidRPr="005D655D">
              <w:rPr>
                <w:rFonts w:ascii="Times New Roman" w:hAnsi="Times New Roman"/>
                <w:sz w:val="24"/>
                <w:szCs w:val="24"/>
              </w:rPr>
              <w:t>1. В настоящем Кодексе используются следующие основные понятия:</w:t>
            </w:r>
          </w:p>
          <w:p w14:paraId="3BBA42E2" w14:textId="77777777" w:rsidR="00E17238" w:rsidRPr="005D655D" w:rsidRDefault="00E17238" w:rsidP="00EA2998">
            <w:pPr>
              <w:widowControl w:val="0"/>
              <w:spacing w:after="0" w:line="240" w:lineRule="auto"/>
              <w:ind w:firstLine="289"/>
              <w:jc w:val="both"/>
              <w:rPr>
                <w:rFonts w:ascii="Times New Roman" w:hAnsi="Times New Roman"/>
                <w:bCs/>
                <w:color w:val="000000"/>
                <w:sz w:val="24"/>
                <w:szCs w:val="24"/>
              </w:rPr>
            </w:pPr>
            <w:r w:rsidRPr="005D655D">
              <w:rPr>
                <w:rFonts w:ascii="Times New Roman" w:hAnsi="Times New Roman"/>
                <w:bCs/>
                <w:color w:val="000000"/>
                <w:sz w:val="24"/>
                <w:szCs w:val="24"/>
              </w:rPr>
              <w:t>…</w:t>
            </w:r>
          </w:p>
          <w:p w14:paraId="4C7364B4" w14:textId="160D146C" w:rsidR="00E17238" w:rsidRPr="005D655D" w:rsidRDefault="00E17238" w:rsidP="00EA2998">
            <w:pPr>
              <w:spacing w:after="0" w:line="240" w:lineRule="auto"/>
              <w:ind w:firstLine="289"/>
              <w:jc w:val="both"/>
              <w:rPr>
                <w:rFonts w:ascii="Times New Roman" w:hAnsi="Times New Roman"/>
                <w:sz w:val="24"/>
                <w:szCs w:val="24"/>
              </w:rPr>
            </w:pPr>
            <w:r w:rsidRPr="005D655D">
              <w:rPr>
                <w:rFonts w:ascii="Times New Roman" w:hAnsi="Times New Roman"/>
                <w:color w:val="000000"/>
                <w:sz w:val="24"/>
                <w:szCs w:val="24"/>
              </w:rPr>
              <w:t>41) акты работодателя – приказы, распоряжения, инструкции, правила, положения, графики сменности, графики вахт, графики отпусков</w:t>
            </w:r>
            <w:r w:rsidRPr="005D655D">
              <w:rPr>
                <w:rFonts w:ascii="Times New Roman" w:hAnsi="Times New Roman"/>
                <w:b/>
                <w:color w:val="000000"/>
                <w:sz w:val="24"/>
                <w:szCs w:val="24"/>
              </w:rPr>
              <w:t>, а также</w:t>
            </w:r>
            <w:r w:rsidRPr="005D655D">
              <w:rPr>
                <w:rFonts w:ascii="Times New Roman" w:hAnsi="Times New Roman"/>
                <w:b/>
                <w:bCs/>
                <w:color w:val="000000"/>
                <w:sz w:val="24"/>
                <w:szCs w:val="24"/>
              </w:rPr>
              <w:t xml:space="preserve"> иные акты, регулирующие трудовые и непосредственно связанные с ними отношения</w:t>
            </w:r>
            <w:r w:rsidRPr="005D655D">
              <w:rPr>
                <w:rFonts w:ascii="Times New Roman" w:hAnsi="Times New Roman"/>
                <w:color w:val="000000"/>
                <w:sz w:val="24"/>
                <w:szCs w:val="24"/>
              </w:rPr>
              <w:t xml:space="preserve">, </w:t>
            </w:r>
            <w:r w:rsidRPr="005D655D">
              <w:rPr>
                <w:rFonts w:ascii="Times New Roman" w:hAnsi="Times New Roman"/>
                <w:b/>
                <w:color w:val="000000"/>
                <w:sz w:val="24"/>
                <w:szCs w:val="24"/>
              </w:rPr>
              <w:t>издаваемые работодателем;</w:t>
            </w:r>
          </w:p>
        </w:tc>
        <w:tc>
          <w:tcPr>
            <w:tcW w:w="4003" w:type="dxa"/>
            <w:tcBorders>
              <w:top w:val="single" w:sz="4" w:space="0" w:color="000000"/>
              <w:left w:val="single" w:sz="4" w:space="0" w:color="000000"/>
              <w:bottom w:val="single" w:sz="4" w:space="0" w:color="000000"/>
              <w:right w:val="single" w:sz="4" w:space="0" w:color="000000"/>
            </w:tcBorders>
            <w:shd w:val="clear" w:color="auto" w:fill="auto"/>
          </w:tcPr>
          <w:p w14:paraId="01EB334C" w14:textId="0EB02EB8" w:rsidR="00E17238" w:rsidRPr="005D655D" w:rsidRDefault="00E17238" w:rsidP="00EA2998">
            <w:pPr>
              <w:widowControl w:val="0"/>
              <w:spacing w:after="0" w:line="240" w:lineRule="auto"/>
              <w:ind w:firstLine="288"/>
              <w:jc w:val="both"/>
              <w:textAlignment w:val="baseline"/>
              <w:rPr>
                <w:rFonts w:ascii="Times New Roman" w:hAnsi="Times New Roman"/>
                <w:sz w:val="24"/>
                <w:szCs w:val="24"/>
              </w:rPr>
            </w:pPr>
            <w:r w:rsidRPr="005D655D">
              <w:rPr>
                <w:rFonts w:ascii="Times New Roman" w:hAnsi="Times New Roman"/>
                <w:bCs/>
                <w:color w:val="000000"/>
                <w:sz w:val="24"/>
                <w:szCs w:val="24"/>
              </w:rPr>
              <w:t>В целях установления неисчерпывающего перечня актов работодателя. Закон не может устанавливать ограниченный перечень актов работодателя, тем самым ограничивая право работодателя принимать акты с учетом специфики производства и вида деятельности.</w:t>
            </w:r>
          </w:p>
        </w:tc>
      </w:tr>
      <w:tr w:rsidR="00755032" w:rsidRPr="005D655D" w14:paraId="68F4B34F" w14:textId="77777777" w:rsidTr="00EA2998">
        <w:trPr>
          <w:gridAfter w:val="1"/>
          <w:wAfter w:w="17" w:type="dxa"/>
        </w:trPr>
        <w:tc>
          <w:tcPr>
            <w:tcW w:w="680" w:type="dxa"/>
            <w:tcBorders>
              <w:top w:val="single" w:sz="4" w:space="0" w:color="000000"/>
              <w:left w:val="single" w:sz="4" w:space="0" w:color="000000"/>
              <w:bottom w:val="single" w:sz="4" w:space="0" w:color="000000"/>
            </w:tcBorders>
            <w:shd w:val="clear" w:color="auto" w:fill="auto"/>
          </w:tcPr>
          <w:p w14:paraId="573EC331" w14:textId="77777777" w:rsidR="00755032" w:rsidRPr="005D655D" w:rsidRDefault="00755032" w:rsidP="00EA2998">
            <w:pPr>
              <w:pStyle w:val="a3"/>
              <w:numPr>
                <w:ilvl w:val="0"/>
                <w:numId w:val="14"/>
              </w:numPr>
              <w:snapToGrid w:val="0"/>
              <w:spacing w:after="0" w:line="240" w:lineRule="auto"/>
              <w:ind w:left="567"/>
              <w:jc w:val="center"/>
              <w:rPr>
                <w:rFonts w:ascii="Times New Roman" w:hAnsi="Times New Roman"/>
                <w:sz w:val="24"/>
                <w:szCs w:val="24"/>
              </w:rPr>
            </w:pPr>
          </w:p>
        </w:tc>
        <w:tc>
          <w:tcPr>
            <w:tcW w:w="1730" w:type="dxa"/>
            <w:tcBorders>
              <w:top w:val="single" w:sz="4" w:space="0" w:color="000000"/>
              <w:left w:val="single" w:sz="4" w:space="0" w:color="000000"/>
              <w:bottom w:val="single" w:sz="4" w:space="0" w:color="000000"/>
            </w:tcBorders>
            <w:shd w:val="clear" w:color="auto" w:fill="auto"/>
          </w:tcPr>
          <w:p w14:paraId="1DD321F8" w14:textId="503DC3DB" w:rsidR="00755032" w:rsidRPr="005D655D" w:rsidRDefault="00843EF5" w:rsidP="00EA2998">
            <w:pPr>
              <w:spacing w:after="0" w:line="240" w:lineRule="auto"/>
              <w:contextualSpacing/>
              <w:jc w:val="center"/>
              <w:rPr>
                <w:rFonts w:ascii="Times New Roman" w:hAnsi="Times New Roman"/>
                <w:color w:val="000000"/>
                <w:sz w:val="24"/>
                <w:szCs w:val="24"/>
              </w:rPr>
            </w:pPr>
            <w:r w:rsidRPr="005D655D">
              <w:rPr>
                <w:rFonts w:ascii="Times New Roman" w:hAnsi="Times New Roman"/>
                <w:color w:val="000000"/>
                <w:sz w:val="24"/>
                <w:szCs w:val="24"/>
              </w:rPr>
              <w:t>Подпункт 12</w:t>
            </w:r>
            <w:r w:rsidR="002B637D" w:rsidRPr="005D655D">
              <w:rPr>
                <w:rFonts w:ascii="Times New Roman" w:hAnsi="Times New Roman"/>
                <w:color w:val="000000"/>
                <w:sz w:val="24"/>
                <w:szCs w:val="24"/>
              </w:rPr>
              <w:t>)</w:t>
            </w:r>
            <w:r w:rsidRPr="005D655D">
              <w:rPr>
                <w:rFonts w:ascii="Times New Roman" w:hAnsi="Times New Roman"/>
                <w:color w:val="000000"/>
                <w:sz w:val="24"/>
                <w:szCs w:val="24"/>
              </w:rPr>
              <w:t xml:space="preserve"> </w:t>
            </w:r>
            <w:r w:rsidR="002B637D" w:rsidRPr="005D655D">
              <w:rPr>
                <w:rFonts w:ascii="Times New Roman" w:hAnsi="Times New Roman"/>
                <w:color w:val="000000"/>
                <w:sz w:val="24"/>
                <w:szCs w:val="24"/>
              </w:rPr>
              <w:t xml:space="preserve">(новый) </w:t>
            </w:r>
            <w:r w:rsidRPr="005D655D">
              <w:rPr>
                <w:rFonts w:ascii="Times New Roman" w:hAnsi="Times New Roman"/>
                <w:color w:val="000000"/>
                <w:sz w:val="24"/>
                <w:szCs w:val="24"/>
              </w:rPr>
              <w:t xml:space="preserve">статьи </w:t>
            </w:r>
            <w:r w:rsidR="00755032" w:rsidRPr="005D655D">
              <w:rPr>
                <w:rFonts w:ascii="Times New Roman" w:hAnsi="Times New Roman"/>
                <w:color w:val="000000"/>
                <w:sz w:val="24"/>
                <w:szCs w:val="24"/>
              </w:rPr>
              <w:t>4</w:t>
            </w:r>
          </w:p>
        </w:tc>
        <w:tc>
          <w:tcPr>
            <w:tcW w:w="4252" w:type="dxa"/>
            <w:tcBorders>
              <w:top w:val="single" w:sz="4" w:space="0" w:color="000000"/>
              <w:left w:val="single" w:sz="4" w:space="0" w:color="000000"/>
              <w:bottom w:val="single" w:sz="4" w:space="0" w:color="000000"/>
            </w:tcBorders>
            <w:shd w:val="clear" w:color="auto" w:fill="auto"/>
          </w:tcPr>
          <w:p w14:paraId="78287BDF" w14:textId="77777777" w:rsidR="00755032" w:rsidRPr="005D655D" w:rsidRDefault="00755032" w:rsidP="00EA2998">
            <w:pPr>
              <w:widowControl w:val="0"/>
              <w:spacing w:after="0" w:line="240" w:lineRule="auto"/>
              <w:ind w:firstLine="288"/>
              <w:jc w:val="both"/>
              <w:rPr>
                <w:rFonts w:ascii="Times New Roman" w:hAnsi="Times New Roman"/>
                <w:bCs/>
                <w:color w:val="000000"/>
                <w:sz w:val="24"/>
                <w:szCs w:val="24"/>
              </w:rPr>
            </w:pPr>
            <w:r w:rsidRPr="005D655D">
              <w:rPr>
                <w:rFonts w:ascii="Times New Roman" w:hAnsi="Times New Roman"/>
                <w:bCs/>
                <w:color w:val="000000"/>
                <w:sz w:val="24"/>
                <w:szCs w:val="24"/>
              </w:rPr>
              <w:t>Статья 4. Принципы трудового законодательства Республики Казахстан</w:t>
            </w:r>
          </w:p>
          <w:p w14:paraId="44251CD6" w14:textId="77777777" w:rsidR="00755032" w:rsidRPr="005D655D" w:rsidRDefault="00755032" w:rsidP="00EA2998">
            <w:pPr>
              <w:widowControl w:val="0"/>
              <w:spacing w:after="0" w:line="240" w:lineRule="auto"/>
              <w:ind w:firstLine="288"/>
              <w:jc w:val="both"/>
              <w:rPr>
                <w:rFonts w:ascii="Times New Roman" w:hAnsi="Times New Roman"/>
                <w:color w:val="000000"/>
                <w:sz w:val="24"/>
                <w:szCs w:val="24"/>
              </w:rPr>
            </w:pPr>
            <w:r w:rsidRPr="005D655D">
              <w:rPr>
                <w:rFonts w:ascii="Times New Roman" w:hAnsi="Times New Roman"/>
                <w:color w:val="000000"/>
                <w:sz w:val="24"/>
                <w:szCs w:val="24"/>
              </w:rPr>
              <w:t>Принципами трудового законодательства Республики Казахстан являются:</w:t>
            </w:r>
          </w:p>
          <w:p w14:paraId="5ED01D46" w14:textId="77777777" w:rsidR="00755032" w:rsidRPr="005D655D" w:rsidRDefault="00755032" w:rsidP="00EA2998">
            <w:pPr>
              <w:widowControl w:val="0"/>
              <w:spacing w:after="0" w:line="240" w:lineRule="auto"/>
              <w:ind w:firstLine="288"/>
              <w:jc w:val="both"/>
              <w:rPr>
                <w:rFonts w:ascii="Times New Roman" w:hAnsi="Times New Roman"/>
                <w:color w:val="000000"/>
                <w:sz w:val="24"/>
                <w:szCs w:val="24"/>
              </w:rPr>
            </w:pPr>
            <w:r w:rsidRPr="005D655D">
              <w:rPr>
                <w:rFonts w:ascii="Times New Roman" w:hAnsi="Times New Roman"/>
                <w:color w:val="000000"/>
                <w:sz w:val="24"/>
                <w:szCs w:val="24"/>
              </w:rPr>
              <w:t>1) недопустимость ограничения прав человека и гражданина в сфере труда;</w:t>
            </w:r>
          </w:p>
          <w:p w14:paraId="70FFF6F8" w14:textId="77777777" w:rsidR="00755032" w:rsidRPr="005D655D" w:rsidRDefault="00755032" w:rsidP="00EA2998">
            <w:pPr>
              <w:widowControl w:val="0"/>
              <w:spacing w:after="0" w:line="240" w:lineRule="auto"/>
              <w:ind w:firstLine="288"/>
              <w:jc w:val="both"/>
              <w:rPr>
                <w:rFonts w:ascii="Times New Roman" w:hAnsi="Times New Roman"/>
                <w:color w:val="000000"/>
                <w:sz w:val="24"/>
                <w:szCs w:val="24"/>
              </w:rPr>
            </w:pPr>
            <w:r w:rsidRPr="005D655D">
              <w:rPr>
                <w:rFonts w:ascii="Times New Roman" w:hAnsi="Times New Roman"/>
                <w:color w:val="000000"/>
                <w:sz w:val="24"/>
                <w:szCs w:val="24"/>
              </w:rPr>
              <w:t>2) свобода труда;</w:t>
            </w:r>
          </w:p>
          <w:p w14:paraId="26B2818E" w14:textId="77777777" w:rsidR="00755032" w:rsidRPr="005D655D" w:rsidRDefault="00755032" w:rsidP="00EA2998">
            <w:pPr>
              <w:widowControl w:val="0"/>
              <w:spacing w:after="0" w:line="240" w:lineRule="auto"/>
              <w:ind w:firstLine="288"/>
              <w:jc w:val="both"/>
              <w:rPr>
                <w:rFonts w:ascii="Times New Roman" w:hAnsi="Times New Roman"/>
                <w:color w:val="000000"/>
                <w:sz w:val="24"/>
                <w:szCs w:val="24"/>
              </w:rPr>
            </w:pPr>
            <w:r w:rsidRPr="005D655D">
              <w:rPr>
                <w:rFonts w:ascii="Times New Roman" w:hAnsi="Times New Roman"/>
                <w:color w:val="000000"/>
                <w:sz w:val="24"/>
                <w:szCs w:val="24"/>
              </w:rPr>
              <w:t>3) запрещение дискриминации в сфере труда, принудительного труда и наихудших форм детского труда;</w:t>
            </w:r>
          </w:p>
          <w:p w14:paraId="2920E8FF" w14:textId="77777777" w:rsidR="00755032" w:rsidRPr="005D655D" w:rsidRDefault="00755032" w:rsidP="00EA2998">
            <w:pPr>
              <w:widowControl w:val="0"/>
              <w:spacing w:after="0" w:line="240" w:lineRule="auto"/>
              <w:ind w:firstLine="288"/>
              <w:jc w:val="both"/>
              <w:rPr>
                <w:rFonts w:ascii="Times New Roman" w:hAnsi="Times New Roman"/>
                <w:color w:val="000000"/>
                <w:sz w:val="24"/>
                <w:szCs w:val="24"/>
              </w:rPr>
            </w:pPr>
            <w:r w:rsidRPr="005D655D">
              <w:rPr>
                <w:rFonts w:ascii="Times New Roman" w:hAnsi="Times New Roman"/>
                <w:color w:val="000000"/>
                <w:sz w:val="24"/>
                <w:szCs w:val="24"/>
              </w:rPr>
              <w:t>4) обеспечение права на условия труда, отвечающие требованиям безопасности и гигиены;</w:t>
            </w:r>
          </w:p>
          <w:p w14:paraId="6E975241" w14:textId="77777777" w:rsidR="00755032" w:rsidRPr="005D655D" w:rsidRDefault="00755032" w:rsidP="00EA2998">
            <w:pPr>
              <w:widowControl w:val="0"/>
              <w:spacing w:after="0" w:line="240" w:lineRule="auto"/>
              <w:ind w:firstLine="288"/>
              <w:jc w:val="both"/>
              <w:rPr>
                <w:rFonts w:ascii="Times New Roman" w:hAnsi="Times New Roman"/>
                <w:color w:val="000000"/>
                <w:sz w:val="24"/>
                <w:szCs w:val="24"/>
              </w:rPr>
            </w:pPr>
            <w:r w:rsidRPr="005D655D">
              <w:rPr>
                <w:rFonts w:ascii="Times New Roman" w:hAnsi="Times New Roman"/>
                <w:color w:val="000000"/>
                <w:sz w:val="24"/>
                <w:szCs w:val="24"/>
              </w:rPr>
              <w:t>5) приоритет жизни и здоровья работника;</w:t>
            </w:r>
          </w:p>
          <w:p w14:paraId="3E3B7CBA" w14:textId="77777777" w:rsidR="00755032" w:rsidRPr="005D655D" w:rsidRDefault="00755032" w:rsidP="00EA2998">
            <w:pPr>
              <w:widowControl w:val="0"/>
              <w:spacing w:after="0" w:line="240" w:lineRule="auto"/>
              <w:ind w:firstLine="288"/>
              <w:jc w:val="both"/>
              <w:rPr>
                <w:rFonts w:ascii="Times New Roman" w:hAnsi="Times New Roman"/>
                <w:color w:val="000000"/>
                <w:sz w:val="24"/>
                <w:szCs w:val="24"/>
              </w:rPr>
            </w:pPr>
            <w:r w:rsidRPr="005D655D">
              <w:rPr>
                <w:rFonts w:ascii="Times New Roman" w:hAnsi="Times New Roman"/>
                <w:color w:val="000000"/>
                <w:sz w:val="24"/>
                <w:szCs w:val="24"/>
              </w:rPr>
              <w:t>6) обеспечение права на вознаграждение за труд не ниже минимального размера заработной платы;</w:t>
            </w:r>
          </w:p>
          <w:p w14:paraId="0B2CC1D1" w14:textId="77777777" w:rsidR="00755032" w:rsidRPr="005D655D" w:rsidRDefault="00755032" w:rsidP="00EA2998">
            <w:pPr>
              <w:widowControl w:val="0"/>
              <w:spacing w:after="0" w:line="240" w:lineRule="auto"/>
              <w:ind w:firstLine="288"/>
              <w:jc w:val="both"/>
              <w:rPr>
                <w:rFonts w:ascii="Times New Roman" w:hAnsi="Times New Roman"/>
                <w:color w:val="000000"/>
                <w:sz w:val="24"/>
                <w:szCs w:val="24"/>
              </w:rPr>
            </w:pPr>
            <w:r w:rsidRPr="005D655D">
              <w:rPr>
                <w:rFonts w:ascii="Times New Roman" w:hAnsi="Times New Roman"/>
                <w:color w:val="000000"/>
                <w:sz w:val="24"/>
                <w:szCs w:val="24"/>
              </w:rPr>
              <w:t>7) обеспечение права на отдых;</w:t>
            </w:r>
          </w:p>
          <w:p w14:paraId="4F142506" w14:textId="77777777" w:rsidR="00755032" w:rsidRPr="005D655D" w:rsidRDefault="00755032" w:rsidP="00EA2998">
            <w:pPr>
              <w:widowControl w:val="0"/>
              <w:spacing w:after="0" w:line="240" w:lineRule="auto"/>
              <w:ind w:firstLine="288"/>
              <w:jc w:val="both"/>
              <w:rPr>
                <w:rFonts w:ascii="Times New Roman" w:hAnsi="Times New Roman"/>
                <w:color w:val="000000"/>
                <w:sz w:val="24"/>
                <w:szCs w:val="24"/>
              </w:rPr>
            </w:pPr>
            <w:r w:rsidRPr="005D655D">
              <w:rPr>
                <w:rFonts w:ascii="Times New Roman" w:hAnsi="Times New Roman"/>
                <w:color w:val="000000"/>
                <w:sz w:val="24"/>
                <w:szCs w:val="24"/>
              </w:rPr>
              <w:t>8) равенство прав и возможностей работников;</w:t>
            </w:r>
          </w:p>
          <w:p w14:paraId="52DD3690" w14:textId="77777777" w:rsidR="00755032" w:rsidRPr="005D655D" w:rsidRDefault="00755032" w:rsidP="00EA2998">
            <w:pPr>
              <w:widowControl w:val="0"/>
              <w:spacing w:after="0" w:line="240" w:lineRule="auto"/>
              <w:ind w:firstLine="288"/>
              <w:jc w:val="both"/>
              <w:rPr>
                <w:rFonts w:ascii="Times New Roman" w:hAnsi="Times New Roman"/>
                <w:color w:val="000000"/>
                <w:sz w:val="24"/>
                <w:szCs w:val="24"/>
              </w:rPr>
            </w:pPr>
            <w:r w:rsidRPr="005D655D">
              <w:rPr>
                <w:rFonts w:ascii="Times New Roman" w:hAnsi="Times New Roman"/>
                <w:color w:val="000000"/>
                <w:sz w:val="24"/>
                <w:szCs w:val="24"/>
              </w:rPr>
              <w:t>9) обеспечение права работников и работодателей на объединение для защиты своих прав и интересов;</w:t>
            </w:r>
          </w:p>
          <w:p w14:paraId="0B8314EC" w14:textId="77777777" w:rsidR="00755032" w:rsidRPr="005D655D" w:rsidRDefault="00755032" w:rsidP="00EA2998">
            <w:pPr>
              <w:widowControl w:val="0"/>
              <w:spacing w:after="0" w:line="240" w:lineRule="auto"/>
              <w:ind w:firstLine="288"/>
              <w:jc w:val="both"/>
              <w:rPr>
                <w:rFonts w:ascii="Times New Roman" w:hAnsi="Times New Roman"/>
                <w:color w:val="000000"/>
                <w:sz w:val="24"/>
                <w:szCs w:val="24"/>
              </w:rPr>
            </w:pPr>
            <w:r w:rsidRPr="005D655D">
              <w:rPr>
                <w:rFonts w:ascii="Times New Roman" w:hAnsi="Times New Roman"/>
                <w:color w:val="000000"/>
                <w:sz w:val="24"/>
                <w:szCs w:val="24"/>
              </w:rPr>
              <w:t>10) содействие государства в укреплении и развитии социального партнерства;</w:t>
            </w:r>
          </w:p>
          <w:p w14:paraId="47CAE18A" w14:textId="3EC656B6" w:rsidR="00755032" w:rsidRPr="005D655D" w:rsidRDefault="00755032" w:rsidP="00EA2998">
            <w:pPr>
              <w:widowControl w:val="0"/>
              <w:spacing w:after="0" w:line="240" w:lineRule="auto"/>
              <w:ind w:firstLine="288"/>
              <w:jc w:val="both"/>
              <w:rPr>
                <w:rFonts w:ascii="Times New Roman" w:hAnsi="Times New Roman"/>
                <w:bCs/>
                <w:color w:val="000000"/>
                <w:sz w:val="24"/>
                <w:szCs w:val="24"/>
              </w:rPr>
            </w:pPr>
            <w:r w:rsidRPr="005D655D">
              <w:rPr>
                <w:rFonts w:ascii="Times New Roman" w:hAnsi="Times New Roman"/>
                <w:color w:val="000000"/>
                <w:sz w:val="24"/>
                <w:szCs w:val="24"/>
              </w:rPr>
              <w:t>11) государственное регулирование вопросов безопасности и охраны труда.</w:t>
            </w:r>
          </w:p>
        </w:tc>
        <w:tc>
          <w:tcPr>
            <w:tcW w:w="4786" w:type="dxa"/>
            <w:tcBorders>
              <w:top w:val="single" w:sz="4" w:space="0" w:color="000000"/>
              <w:left w:val="single" w:sz="4" w:space="0" w:color="000000"/>
              <w:bottom w:val="single" w:sz="4" w:space="0" w:color="000000"/>
            </w:tcBorders>
            <w:shd w:val="clear" w:color="auto" w:fill="auto"/>
          </w:tcPr>
          <w:p w14:paraId="59F947B4" w14:textId="77777777" w:rsidR="00755032" w:rsidRPr="005D655D" w:rsidRDefault="00755032" w:rsidP="00EA2998">
            <w:pPr>
              <w:widowControl w:val="0"/>
              <w:spacing w:after="0" w:line="240" w:lineRule="auto"/>
              <w:ind w:firstLine="289"/>
              <w:jc w:val="both"/>
              <w:rPr>
                <w:rFonts w:ascii="Times New Roman" w:hAnsi="Times New Roman"/>
                <w:bCs/>
                <w:color w:val="000000"/>
                <w:sz w:val="24"/>
                <w:szCs w:val="24"/>
              </w:rPr>
            </w:pPr>
            <w:r w:rsidRPr="005D655D">
              <w:rPr>
                <w:rFonts w:ascii="Times New Roman" w:hAnsi="Times New Roman"/>
                <w:bCs/>
                <w:color w:val="000000"/>
                <w:sz w:val="24"/>
                <w:szCs w:val="24"/>
              </w:rPr>
              <w:t>Статья 4. Принципы трудового законодательства Республики Казахстан</w:t>
            </w:r>
          </w:p>
          <w:p w14:paraId="4B409816" w14:textId="77777777" w:rsidR="00755032" w:rsidRPr="005D655D" w:rsidRDefault="00755032" w:rsidP="00EA2998">
            <w:pPr>
              <w:widowControl w:val="0"/>
              <w:spacing w:after="0" w:line="240" w:lineRule="auto"/>
              <w:ind w:firstLine="289"/>
              <w:jc w:val="both"/>
              <w:rPr>
                <w:rFonts w:ascii="Times New Roman" w:hAnsi="Times New Roman"/>
                <w:color w:val="000000"/>
                <w:sz w:val="24"/>
                <w:szCs w:val="24"/>
              </w:rPr>
            </w:pPr>
            <w:r w:rsidRPr="005D655D">
              <w:rPr>
                <w:rFonts w:ascii="Times New Roman" w:hAnsi="Times New Roman"/>
                <w:color w:val="000000"/>
                <w:sz w:val="24"/>
                <w:szCs w:val="24"/>
              </w:rPr>
              <w:t>Принципами трудового законодательства Республики Казахстан являются:</w:t>
            </w:r>
          </w:p>
          <w:p w14:paraId="081759B7" w14:textId="77777777" w:rsidR="00755032" w:rsidRPr="005D655D" w:rsidRDefault="00755032" w:rsidP="00EA2998">
            <w:pPr>
              <w:widowControl w:val="0"/>
              <w:spacing w:after="0" w:line="240" w:lineRule="auto"/>
              <w:ind w:firstLine="289"/>
              <w:jc w:val="both"/>
              <w:rPr>
                <w:rFonts w:ascii="Times New Roman" w:hAnsi="Times New Roman"/>
                <w:color w:val="000000"/>
                <w:sz w:val="24"/>
                <w:szCs w:val="24"/>
              </w:rPr>
            </w:pPr>
            <w:r w:rsidRPr="005D655D">
              <w:rPr>
                <w:rFonts w:ascii="Times New Roman" w:hAnsi="Times New Roman"/>
                <w:color w:val="000000"/>
                <w:sz w:val="24"/>
                <w:szCs w:val="24"/>
              </w:rPr>
              <w:t>1) недопустимость ограничения прав человека и гражданина в сфере труда;</w:t>
            </w:r>
          </w:p>
          <w:p w14:paraId="02D96D2B" w14:textId="77777777" w:rsidR="00755032" w:rsidRPr="005D655D" w:rsidRDefault="00755032" w:rsidP="00EA2998">
            <w:pPr>
              <w:widowControl w:val="0"/>
              <w:spacing w:after="0" w:line="240" w:lineRule="auto"/>
              <w:ind w:firstLine="289"/>
              <w:jc w:val="both"/>
              <w:rPr>
                <w:rFonts w:ascii="Times New Roman" w:hAnsi="Times New Roman"/>
                <w:color w:val="000000"/>
                <w:sz w:val="24"/>
                <w:szCs w:val="24"/>
              </w:rPr>
            </w:pPr>
            <w:r w:rsidRPr="005D655D">
              <w:rPr>
                <w:rFonts w:ascii="Times New Roman" w:hAnsi="Times New Roman"/>
                <w:color w:val="000000"/>
                <w:sz w:val="24"/>
                <w:szCs w:val="24"/>
              </w:rPr>
              <w:t>2) свобода труда;</w:t>
            </w:r>
          </w:p>
          <w:p w14:paraId="6A3DBA20" w14:textId="77777777" w:rsidR="00755032" w:rsidRPr="005D655D" w:rsidRDefault="00755032" w:rsidP="00EA2998">
            <w:pPr>
              <w:widowControl w:val="0"/>
              <w:spacing w:after="0" w:line="240" w:lineRule="auto"/>
              <w:ind w:firstLine="289"/>
              <w:jc w:val="both"/>
              <w:rPr>
                <w:rFonts w:ascii="Times New Roman" w:hAnsi="Times New Roman"/>
                <w:color w:val="000000"/>
                <w:sz w:val="24"/>
                <w:szCs w:val="24"/>
              </w:rPr>
            </w:pPr>
            <w:r w:rsidRPr="005D655D">
              <w:rPr>
                <w:rFonts w:ascii="Times New Roman" w:hAnsi="Times New Roman"/>
                <w:color w:val="000000"/>
                <w:sz w:val="24"/>
                <w:szCs w:val="24"/>
              </w:rPr>
              <w:t>3) запрещение дискриминации в сфере труда, принудительного труда и наихудших форм детского труда;</w:t>
            </w:r>
          </w:p>
          <w:p w14:paraId="5D1A3D9C" w14:textId="77777777" w:rsidR="00755032" w:rsidRPr="005D655D" w:rsidRDefault="00755032" w:rsidP="00EA2998">
            <w:pPr>
              <w:widowControl w:val="0"/>
              <w:spacing w:after="0" w:line="240" w:lineRule="auto"/>
              <w:ind w:firstLine="289"/>
              <w:jc w:val="both"/>
              <w:rPr>
                <w:rFonts w:ascii="Times New Roman" w:hAnsi="Times New Roman"/>
                <w:color w:val="000000"/>
                <w:sz w:val="24"/>
                <w:szCs w:val="24"/>
              </w:rPr>
            </w:pPr>
            <w:r w:rsidRPr="005D655D">
              <w:rPr>
                <w:rFonts w:ascii="Times New Roman" w:hAnsi="Times New Roman"/>
                <w:color w:val="000000"/>
                <w:sz w:val="24"/>
                <w:szCs w:val="24"/>
              </w:rPr>
              <w:t>4) обеспечение права на условия труда, отвечающие требованиям безопасности и гигиены;</w:t>
            </w:r>
          </w:p>
          <w:p w14:paraId="52BA6E4D" w14:textId="77777777" w:rsidR="00755032" w:rsidRPr="005D655D" w:rsidRDefault="00755032" w:rsidP="00EA2998">
            <w:pPr>
              <w:widowControl w:val="0"/>
              <w:spacing w:after="0" w:line="240" w:lineRule="auto"/>
              <w:ind w:firstLine="289"/>
              <w:jc w:val="both"/>
              <w:rPr>
                <w:rFonts w:ascii="Times New Roman" w:hAnsi="Times New Roman"/>
                <w:color w:val="000000"/>
                <w:sz w:val="24"/>
                <w:szCs w:val="24"/>
              </w:rPr>
            </w:pPr>
            <w:r w:rsidRPr="005D655D">
              <w:rPr>
                <w:rFonts w:ascii="Times New Roman" w:hAnsi="Times New Roman"/>
                <w:color w:val="000000"/>
                <w:sz w:val="24"/>
                <w:szCs w:val="24"/>
              </w:rPr>
              <w:t>5) приоритет жизни и здоровья работника;</w:t>
            </w:r>
          </w:p>
          <w:p w14:paraId="552657A3" w14:textId="77777777" w:rsidR="00755032" w:rsidRPr="005D655D" w:rsidRDefault="00755032" w:rsidP="00EA2998">
            <w:pPr>
              <w:widowControl w:val="0"/>
              <w:spacing w:after="0" w:line="240" w:lineRule="auto"/>
              <w:ind w:firstLine="289"/>
              <w:jc w:val="both"/>
              <w:rPr>
                <w:rFonts w:ascii="Times New Roman" w:hAnsi="Times New Roman"/>
                <w:color w:val="000000"/>
                <w:sz w:val="24"/>
                <w:szCs w:val="24"/>
              </w:rPr>
            </w:pPr>
            <w:r w:rsidRPr="005D655D">
              <w:rPr>
                <w:rFonts w:ascii="Times New Roman" w:hAnsi="Times New Roman"/>
                <w:color w:val="000000"/>
                <w:sz w:val="24"/>
                <w:szCs w:val="24"/>
              </w:rPr>
              <w:t>6) обеспечение права на вознаграждение за труд не ниже минимального размера заработной платы;</w:t>
            </w:r>
          </w:p>
          <w:p w14:paraId="3AFCF5FC" w14:textId="77777777" w:rsidR="00755032" w:rsidRPr="005D655D" w:rsidRDefault="00755032" w:rsidP="00EA2998">
            <w:pPr>
              <w:widowControl w:val="0"/>
              <w:spacing w:after="0" w:line="240" w:lineRule="auto"/>
              <w:ind w:firstLine="289"/>
              <w:jc w:val="both"/>
              <w:rPr>
                <w:rFonts w:ascii="Times New Roman" w:hAnsi="Times New Roman"/>
                <w:color w:val="000000"/>
                <w:sz w:val="24"/>
                <w:szCs w:val="24"/>
              </w:rPr>
            </w:pPr>
            <w:r w:rsidRPr="005D655D">
              <w:rPr>
                <w:rFonts w:ascii="Times New Roman" w:hAnsi="Times New Roman"/>
                <w:color w:val="000000"/>
                <w:sz w:val="24"/>
                <w:szCs w:val="24"/>
              </w:rPr>
              <w:t>7) обеспечение права на отдых;</w:t>
            </w:r>
          </w:p>
          <w:p w14:paraId="1575A25C" w14:textId="77777777" w:rsidR="00755032" w:rsidRPr="005D655D" w:rsidRDefault="00755032" w:rsidP="00EA2998">
            <w:pPr>
              <w:widowControl w:val="0"/>
              <w:spacing w:after="0" w:line="240" w:lineRule="auto"/>
              <w:ind w:firstLine="289"/>
              <w:jc w:val="both"/>
              <w:rPr>
                <w:rFonts w:ascii="Times New Roman" w:hAnsi="Times New Roman"/>
                <w:color w:val="000000"/>
                <w:sz w:val="24"/>
                <w:szCs w:val="24"/>
              </w:rPr>
            </w:pPr>
            <w:r w:rsidRPr="005D655D">
              <w:rPr>
                <w:rFonts w:ascii="Times New Roman" w:hAnsi="Times New Roman"/>
                <w:color w:val="000000"/>
                <w:sz w:val="24"/>
                <w:szCs w:val="24"/>
              </w:rPr>
              <w:t>8) равенство прав и возможностей работников;</w:t>
            </w:r>
          </w:p>
          <w:p w14:paraId="5CE266C8" w14:textId="77777777" w:rsidR="00755032" w:rsidRPr="005D655D" w:rsidRDefault="00755032" w:rsidP="00EA2998">
            <w:pPr>
              <w:widowControl w:val="0"/>
              <w:spacing w:after="0" w:line="240" w:lineRule="auto"/>
              <w:ind w:firstLine="289"/>
              <w:jc w:val="both"/>
              <w:rPr>
                <w:rFonts w:ascii="Times New Roman" w:hAnsi="Times New Roman"/>
                <w:color w:val="000000"/>
                <w:sz w:val="24"/>
                <w:szCs w:val="24"/>
              </w:rPr>
            </w:pPr>
            <w:r w:rsidRPr="005D655D">
              <w:rPr>
                <w:rFonts w:ascii="Times New Roman" w:hAnsi="Times New Roman"/>
                <w:color w:val="000000"/>
                <w:sz w:val="24"/>
                <w:szCs w:val="24"/>
              </w:rPr>
              <w:t>9) обеспечение права работников и работодателей на объединение для защиты своих прав и интересов;</w:t>
            </w:r>
          </w:p>
          <w:p w14:paraId="748DEBCE" w14:textId="77777777" w:rsidR="00755032" w:rsidRPr="005D655D" w:rsidRDefault="00755032" w:rsidP="00EA2998">
            <w:pPr>
              <w:widowControl w:val="0"/>
              <w:spacing w:after="0" w:line="240" w:lineRule="auto"/>
              <w:ind w:firstLine="289"/>
              <w:jc w:val="both"/>
              <w:rPr>
                <w:rFonts w:ascii="Times New Roman" w:hAnsi="Times New Roman"/>
                <w:color w:val="000000"/>
                <w:sz w:val="24"/>
                <w:szCs w:val="24"/>
              </w:rPr>
            </w:pPr>
            <w:r w:rsidRPr="005D655D">
              <w:rPr>
                <w:rFonts w:ascii="Times New Roman" w:hAnsi="Times New Roman"/>
                <w:color w:val="000000"/>
                <w:sz w:val="24"/>
                <w:szCs w:val="24"/>
              </w:rPr>
              <w:t>10) содействие государства в укреплении и развитии социального партнерства;</w:t>
            </w:r>
          </w:p>
          <w:p w14:paraId="039C4649" w14:textId="77777777" w:rsidR="00755032" w:rsidRPr="005D655D" w:rsidRDefault="00755032" w:rsidP="00EA2998">
            <w:pPr>
              <w:widowControl w:val="0"/>
              <w:spacing w:after="0" w:line="240" w:lineRule="auto"/>
              <w:ind w:firstLine="289"/>
              <w:jc w:val="both"/>
              <w:rPr>
                <w:rFonts w:ascii="Times New Roman" w:hAnsi="Times New Roman"/>
                <w:color w:val="000000"/>
                <w:sz w:val="24"/>
                <w:szCs w:val="24"/>
              </w:rPr>
            </w:pPr>
            <w:r w:rsidRPr="005D655D">
              <w:rPr>
                <w:rFonts w:ascii="Times New Roman" w:hAnsi="Times New Roman"/>
                <w:color w:val="000000"/>
                <w:sz w:val="24"/>
                <w:szCs w:val="24"/>
              </w:rPr>
              <w:t>11) государственное регулирование вопросов безопасности и охраны труда;</w:t>
            </w:r>
          </w:p>
          <w:p w14:paraId="4D3B38AF" w14:textId="1D410928" w:rsidR="00755032" w:rsidRPr="005D655D" w:rsidRDefault="00755032" w:rsidP="00EA2998">
            <w:pPr>
              <w:widowControl w:val="0"/>
              <w:spacing w:after="0" w:line="240" w:lineRule="auto"/>
              <w:ind w:firstLine="289"/>
              <w:jc w:val="both"/>
              <w:rPr>
                <w:rFonts w:ascii="Times New Roman" w:hAnsi="Times New Roman"/>
                <w:bCs/>
                <w:color w:val="000000"/>
                <w:sz w:val="24"/>
                <w:szCs w:val="24"/>
              </w:rPr>
            </w:pPr>
            <w:r w:rsidRPr="005D655D">
              <w:rPr>
                <w:rFonts w:ascii="Times New Roman" w:hAnsi="Times New Roman"/>
                <w:b/>
                <w:bCs/>
                <w:color w:val="000000"/>
                <w:sz w:val="24"/>
                <w:szCs w:val="24"/>
              </w:rPr>
              <w:t>12)</w:t>
            </w:r>
            <w:r w:rsidRPr="005D655D">
              <w:rPr>
                <w:rFonts w:ascii="Times New Roman" w:hAnsi="Times New Roman"/>
                <w:b/>
                <w:bCs/>
                <w:sz w:val="24"/>
                <w:szCs w:val="24"/>
              </w:rPr>
              <w:t xml:space="preserve"> </w:t>
            </w:r>
            <w:r w:rsidRPr="005D655D">
              <w:rPr>
                <w:rFonts w:ascii="Times New Roman" w:hAnsi="Times New Roman"/>
                <w:b/>
                <w:bCs/>
                <w:color w:val="000000"/>
                <w:sz w:val="24"/>
                <w:szCs w:val="24"/>
              </w:rPr>
              <w:t>обеспечение права работника на уважение и защиту своего достоинства в сфере труда.</w:t>
            </w:r>
          </w:p>
        </w:tc>
        <w:tc>
          <w:tcPr>
            <w:tcW w:w="4003" w:type="dxa"/>
            <w:tcBorders>
              <w:top w:val="single" w:sz="4" w:space="0" w:color="000000"/>
              <w:left w:val="single" w:sz="4" w:space="0" w:color="000000"/>
              <w:bottom w:val="single" w:sz="4" w:space="0" w:color="000000"/>
              <w:right w:val="single" w:sz="4" w:space="0" w:color="000000"/>
            </w:tcBorders>
            <w:shd w:val="clear" w:color="auto" w:fill="auto"/>
          </w:tcPr>
          <w:p w14:paraId="73FA6B56" w14:textId="63090491" w:rsidR="00755032" w:rsidRPr="005D655D" w:rsidRDefault="00755032" w:rsidP="00EA2998">
            <w:pPr>
              <w:spacing w:after="0" w:line="240" w:lineRule="auto"/>
              <w:ind w:firstLine="288"/>
              <w:jc w:val="both"/>
              <w:rPr>
                <w:rFonts w:ascii="Times New Roman" w:hAnsi="Times New Roman"/>
                <w:bCs/>
                <w:color w:val="000000"/>
                <w:sz w:val="24"/>
                <w:szCs w:val="24"/>
              </w:rPr>
            </w:pPr>
            <w:r w:rsidRPr="005D655D">
              <w:rPr>
                <w:rFonts w:ascii="Times New Roman" w:hAnsi="Times New Roman"/>
                <w:sz w:val="24"/>
                <w:szCs w:val="24"/>
              </w:rPr>
              <w:t xml:space="preserve">Дополнение норм ТК РК новым принципом в настоящей статье необходимо для того, чтобы обеспечить реализацию конституционного права каждого человека на защиту достоинства в том числе в трудовых отношениях и отношениях непосредственно связанных с трудовыми.   Принимая во внимание специфику правоотношений, считаем целесообразным к трудовым правоотношениям в сфере защиты личных неимущественных прав работника специального правого регулирования. Реализация данного принципа невозможна без закрепления корреспондирующей обязанности работодателя обеспечить в том числе достойный уровень труда. Работнику, который испытал психологическое, физическое насилие находясь в зависимом положении должен быть обеспечен механизм восстановление/компенсацию моральных страданий. </w:t>
            </w:r>
          </w:p>
        </w:tc>
      </w:tr>
      <w:tr w:rsidR="00755032" w:rsidRPr="005D655D" w14:paraId="2283642C" w14:textId="77777777" w:rsidTr="00EA2998">
        <w:trPr>
          <w:gridAfter w:val="1"/>
          <w:wAfter w:w="17" w:type="dxa"/>
        </w:trPr>
        <w:tc>
          <w:tcPr>
            <w:tcW w:w="680" w:type="dxa"/>
            <w:tcBorders>
              <w:top w:val="single" w:sz="4" w:space="0" w:color="000000"/>
              <w:left w:val="single" w:sz="4" w:space="0" w:color="000000"/>
              <w:bottom w:val="single" w:sz="4" w:space="0" w:color="000000"/>
            </w:tcBorders>
            <w:shd w:val="clear" w:color="auto" w:fill="auto"/>
          </w:tcPr>
          <w:p w14:paraId="3D1902D4" w14:textId="77777777" w:rsidR="00755032" w:rsidRPr="005D655D" w:rsidRDefault="00755032" w:rsidP="00EA2998">
            <w:pPr>
              <w:pStyle w:val="a3"/>
              <w:numPr>
                <w:ilvl w:val="0"/>
                <w:numId w:val="14"/>
              </w:numPr>
              <w:snapToGrid w:val="0"/>
              <w:spacing w:after="0" w:line="240" w:lineRule="auto"/>
              <w:ind w:left="567"/>
              <w:jc w:val="center"/>
              <w:rPr>
                <w:rFonts w:ascii="Times New Roman" w:hAnsi="Times New Roman"/>
                <w:sz w:val="24"/>
                <w:szCs w:val="24"/>
              </w:rPr>
            </w:pPr>
          </w:p>
        </w:tc>
        <w:tc>
          <w:tcPr>
            <w:tcW w:w="1730" w:type="dxa"/>
            <w:tcBorders>
              <w:top w:val="single" w:sz="4" w:space="0" w:color="000000"/>
              <w:left w:val="single" w:sz="4" w:space="0" w:color="000000"/>
              <w:bottom w:val="single" w:sz="4" w:space="0" w:color="000000"/>
            </w:tcBorders>
            <w:shd w:val="clear" w:color="auto" w:fill="auto"/>
          </w:tcPr>
          <w:p w14:paraId="39E4E70D" w14:textId="77777777" w:rsidR="003419CB" w:rsidRPr="005D655D" w:rsidRDefault="002B637D" w:rsidP="00EA2998">
            <w:pPr>
              <w:spacing w:after="0" w:line="240" w:lineRule="auto"/>
              <w:contextualSpacing/>
              <w:jc w:val="center"/>
              <w:rPr>
                <w:rFonts w:ascii="Times New Roman" w:hAnsi="Times New Roman"/>
                <w:color w:val="000000"/>
                <w:sz w:val="24"/>
                <w:szCs w:val="24"/>
              </w:rPr>
            </w:pPr>
            <w:r w:rsidRPr="005D655D">
              <w:rPr>
                <w:rFonts w:ascii="Times New Roman" w:hAnsi="Times New Roman"/>
                <w:color w:val="000000"/>
                <w:sz w:val="24"/>
                <w:szCs w:val="24"/>
              </w:rPr>
              <w:t>Подпункты</w:t>
            </w:r>
          </w:p>
          <w:p w14:paraId="6F7A93AE" w14:textId="73BD2297" w:rsidR="002B637D" w:rsidRPr="005D655D" w:rsidRDefault="002B637D" w:rsidP="00EA2998">
            <w:pPr>
              <w:spacing w:after="0" w:line="240" w:lineRule="auto"/>
              <w:contextualSpacing/>
              <w:jc w:val="center"/>
              <w:rPr>
                <w:rFonts w:ascii="Times New Roman" w:hAnsi="Times New Roman"/>
                <w:color w:val="000000"/>
                <w:sz w:val="24"/>
                <w:szCs w:val="24"/>
              </w:rPr>
            </w:pPr>
            <w:r w:rsidRPr="005D655D">
              <w:rPr>
                <w:rFonts w:ascii="Times New Roman" w:hAnsi="Times New Roman"/>
                <w:color w:val="000000"/>
                <w:sz w:val="24"/>
                <w:szCs w:val="24"/>
              </w:rPr>
              <w:t xml:space="preserve"> 3) и 4)</w:t>
            </w:r>
          </w:p>
          <w:p w14:paraId="038E582F" w14:textId="005D3E4F" w:rsidR="00755032" w:rsidRPr="005D655D" w:rsidRDefault="002B637D" w:rsidP="00EA2998">
            <w:pPr>
              <w:spacing w:after="0" w:line="240" w:lineRule="auto"/>
              <w:contextualSpacing/>
              <w:jc w:val="center"/>
              <w:rPr>
                <w:rFonts w:ascii="Times New Roman" w:hAnsi="Times New Roman"/>
                <w:color w:val="000000"/>
                <w:sz w:val="24"/>
                <w:szCs w:val="24"/>
              </w:rPr>
            </w:pPr>
            <w:r w:rsidRPr="005D655D">
              <w:rPr>
                <w:rFonts w:ascii="Times New Roman" w:hAnsi="Times New Roman"/>
                <w:color w:val="000000"/>
                <w:sz w:val="24"/>
                <w:szCs w:val="24"/>
              </w:rPr>
              <w:t>п</w:t>
            </w:r>
            <w:r w:rsidR="00755032" w:rsidRPr="005D655D">
              <w:rPr>
                <w:rFonts w:ascii="Times New Roman" w:hAnsi="Times New Roman"/>
                <w:color w:val="000000"/>
                <w:sz w:val="24"/>
                <w:szCs w:val="24"/>
              </w:rPr>
              <w:t>ункт</w:t>
            </w:r>
            <w:r w:rsidRPr="005D655D">
              <w:rPr>
                <w:rFonts w:ascii="Times New Roman" w:hAnsi="Times New Roman"/>
                <w:color w:val="000000"/>
                <w:sz w:val="24"/>
                <w:szCs w:val="24"/>
              </w:rPr>
              <w:t>а</w:t>
            </w:r>
            <w:r w:rsidR="00755032" w:rsidRPr="005D655D">
              <w:rPr>
                <w:rFonts w:ascii="Times New Roman" w:hAnsi="Times New Roman"/>
                <w:color w:val="000000"/>
                <w:sz w:val="24"/>
                <w:szCs w:val="24"/>
              </w:rPr>
              <w:t xml:space="preserve"> 1 статьи 8</w:t>
            </w:r>
          </w:p>
        </w:tc>
        <w:tc>
          <w:tcPr>
            <w:tcW w:w="4252" w:type="dxa"/>
            <w:tcBorders>
              <w:top w:val="single" w:sz="4" w:space="0" w:color="000000"/>
              <w:left w:val="single" w:sz="4" w:space="0" w:color="000000"/>
              <w:bottom w:val="single" w:sz="4" w:space="0" w:color="000000"/>
            </w:tcBorders>
            <w:shd w:val="clear" w:color="auto" w:fill="auto"/>
          </w:tcPr>
          <w:p w14:paraId="2AC78625" w14:textId="77777777" w:rsidR="00755032" w:rsidRPr="005D655D" w:rsidRDefault="00755032" w:rsidP="00EA2998">
            <w:pPr>
              <w:widowControl w:val="0"/>
              <w:spacing w:after="0" w:line="240" w:lineRule="auto"/>
              <w:ind w:firstLine="288"/>
              <w:jc w:val="both"/>
              <w:rPr>
                <w:rFonts w:ascii="Times New Roman" w:hAnsi="Times New Roman"/>
                <w:bCs/>
                <w:color w:val="000000"/>
                <w:sz w:val="24"/>
                <w:szCs w:val="24"/>
              </w:rPr>
            </w:pPr>
            <w:r w:rsidRPr="005D655D">
              <w:rPr>
                <w:rFonts w:ascii="Times New Roman" w:hAnsi="Times New Roman"/>
                <w:bCs/>
                <w:color w:val="000000"/>
                <w:sz w:val="24"/>
                <w:szCs w:val="24"/>
              </w:rPr>
              <w:t>Статья 8. Сфера действия настоящего Кодекса</w:t>
            </w:r>
          </w:p>
          <w:p w14:paraId="4371F682" w14:textId="77777777" w:rsidR="00755032" w:rsidRPr="005D655D" w:rsidRDefault="00755032" w:rsidP="00EA2998">
            <w:pPr>
              <w:widowControl w:val="0"/>
              <w:spacing w:after="0" w:line="240" w:lineRule="auto"/>
              <w:ind w:firstLine="288"/>
              <w:jc w:val="both"/>
              <w:rPr>
                <w:rFonts w:ascii="Times New Roman" w:hAnsi="Times New Roman"/>
                <w:color w:val="000000"/>
                <w:sz w:val="24"/>
                <w:szCs w:val="24"/>
              </w:rPr>
            </w:pPr>
            <w:r w:rsidRPr="005D655D">
              <w:rPr>
                <w:rFonts w:ascii="Times New Roman" w:hAnsi="Times New Roman"/>
                <w:color w:val="000000"/>
                <w:sz w:val="24"/>
                <w:szCs w:val="24"/>
              </w:rPr>
              <w:t>1. Настоящий Кодекс регулирует отношения:</w:t>
            </w:r>
          </w:p>
          <w:p w14:paraId="060AB47E" w14:textId="77777777" w:rsidR="00755032" w:rsidRPr="005D655D" w:rsidRDefault="00755032" w:rsidP="00EA2998">
            <w:pPr>
              <w:widowControl w:val="0"/>
              <w:spacing w:after="0" w:line="240" w:lineRule="auto"/>
              <w:ind w:firstLine="288"/>
              <w:jc w:val="both"/>
              <w:rPr>
                <w:rFonts w:ascii="Times New Roman" w:hAnsi="Times New Roman"/>
                <w:color w:val="000000"/>
                <w:sz w:val="24"/>
                <w:szCs w:val="24"/>
              </w:rPr>
            </w:pPr>
            <w:r w:rsidRPr="005D655D">
              <w:rPr>
                <w:rFonts w:ascii="Times New Roman" w:hAnsi="Times New Roman"/>
                <w:color w:val="000000"/>
                <w:sz w:val="24"/>
                <w:szCs w:val="24"/>
              </w:rPr>
              <w:t>1) трудовые;</w:t>
            </w:r>
          </w:p>
          <w:p w14:paraId="63BB0263" w14:textId="77777777" w:rsidR="00755032" w:rsidRPr="005D655D" w:rsidRDefault="00755032" w:rsidP="00EA2998">
            <w:pPr>
              <w:widowControl w:val="0"/>
              <w:spacing w:after="0" w:line="240" w:lineRule="auto"/>
              <w:ind w:firstLine="288"/>
              <w:jc w:val="both"/>
              <w:rPr>
                <w:rFonts w:ascii="Times New Roman" w:hAnsi="Times New Roman"/>
                <w:color w:val="000000"/>
                <w:sz w:val="24"/>
                <w:szCs w:val="24"/>
              </w:rPr>
            </w:pPr>
            <w:r w:rsidRPr="005D655D">
              <w:rPr>
                <w:rFonts w:ascii="Times New Roman" w:hAnsi="Times New Roman"/>
                <w:color w:val="000000"/>
                <w:sz w:val="24"/>
                <w:szCs w:val="24"/>
              </w:rPr>
              <w:t>2) непосредственно связанные с трудовыми;</w:t>
            </w:r>
          </w:p>
          <w:p w14:paraId="18578E26" w14:textId="77777777" w:rsidR="00755032" w:rsidRPr="005D655D" w:rsidRDefault="00755032" w:rsidP="00EA2998">
            <w:pPr>
              <w:widowControl w:val="0"/>
              <w:spacing w:after="0" w:line="240" w:lineRule="auto"/>
              <w:ind w:firstLine="288"/>
              <w:jc w:val="both"/>
              <w:rPr>
                <w:rFonts w:ascii="Times New Roman" w:hAnsi="Times New Roman"/>
                <w:b/>
                <w:bCs/>
                <w:color w:val="000000"/>
                <w:sz w:val="24"/>
                <w:szCs w:val="24"/>
              </w:rPr>
            </w:pPr>
            <w:r w:rsidRPr="005D655D">
              <w:rPr>
                <w:rFonts w:ascii="Times New Roman" w:hAnsi="Times New Roman"/>
                <w:b/>
                <w:bCs/>
                <w:color w:val="000000"/>
                <w:sz w:val="24"/>
                <w:szCs w:val="24"/>
              </w:rPr>
              <w:t>3) социального партнерства;</w:t>
            </w:r>
          </w:p>
          <w:p w14:paraId="06D9BC66" w14:textId="71F4F6C8" w:rsidR="00755032" w:rsidRPr="005D655D" w:rsidRDefault="00755032" w:rsidP="00EA2998">
            <w:pPr>
              <w:widowControl w:val="0"/>
              <w:spacing w:after="0" w:line="240" w:lineRule="auto"/>
              <w:ind w:firstLine="288"/>
              <w:jc w:val="both"/>
              <w:rPr>
                <w:rFonts w:ascii="Times New Roman" w:hAnsi="Times New Roman"/>
                <w:bCs/>
                <w:color w:val="000000"/>
                <w:sz w:val="24"/>
                <w:szCs w:val="24"/>
              </w:rPr>
            </w:pPr>
            <w:r w:rsidRPr="005D655D">
              <w:rPr>
                <w:rFonts w:ascii="Times New Roman" w:hAnsi="Times New Roman"/>
                <w:b/>
                <w:bCs/>
                <w:color w:val="000000"/>
                <w:sz w:val="24"/>
                <w:szCs w:val="24"/>
              </w:rPr>
              <w:t>4) по безопасности и охране труда.</w:t>
            </w:r>
          </w:p>
        </w:tc>
        <w:tc>
          <w:tcPr>
            <w:tcW w:w="4786" w:type="dxa"/>
            <w:tcBorders>
              <w:top w:val="single" w:sz="4" w:space="0" w:color="000000"/>
              <w:left w:val="single" w:sz="4" w:space="0" w:color="000000"/>
              <w:bottom w:val="single" w:sz="4" w:space="0" w:color="000000"/>
            </w:tcBorders>
            <w:shd w:val="clear" w:color="auto" w:fill="auto"/>
          </w:tcPr>
          <w:p w14:paraId="5DAC5296" w14:textId="77777777" w:rsidR="00755032" w:rsidRPr="005D655D" w:rsidRDefault="00755032" w:rsidP="00EA2998">
            <w:pPr>
              <w:widowControl w:val="0"/>
              <w:spacing w:after="0" w:line="240" w:lineRule="auto"/>
              <w:ind w:firstLine="289"/>
              <w:jc w:val="both"/>
              <w:rPr>
                <w:rFonts w:ascii="Times New Roman" w:hAnsi="Times New Roman"/>
                <w:bCs/>
                <w:color w:val="000000"/>
                <w:sz w:val="24"/>
                <w:szCs w:val="24"/>
              </w:rPr>
            </w:pPr>
            <w:r w:rsidRPr="005D655D">
              <w:rPr>
                <w:rFonts w:ascii="Times New Roman" w:hAnsi="Times New Roman"/>
                <w:bCs/>
                <w:color w:val="000000"/>
                <w:sz w:val="24"/>
                <w:szCs w:val="24"/>
              </w:rPr>
              <w:t>Статья 8. Предмет регулирования настоящего Кодекса</w:t>
            </w:r>
          </w:p>
          <w:p w14:paraId="36E92F1E" w14:textId="77777777" w:rsidR="00755032" w:rsidRPr="005D655D" w:rsidRDefault="00755032" w:rsidP="00EA2998">
            <w:pPr>
              <w:widowControl w:val="0"/>
              <w:spacing w:after="0" w:line="240" w:lineRule="auto"/>
              <w:ind w:firstLine="289"/>
              <w:jc w:val="both"/>
              <w:rPr>
                <w:rFonts w:ascii="Times New Roman" w:hAnsi="Times New Roman"/>
                <w:color w:val="000000"/>
                <w:sz w:val="24"/>
                <w:szCs w:val="24"/>
              </w:rPr>
            </w:pPr>
            <w:r w:rsidRPr="005D655D">
              <w:rPr>
                <w:rFonts w:ascii="Times New Roman" w:hAnsi="Times New Roman"/>
                <w:color w:val="000000"/>
                <w:sz w:val="24"/>
                <w:szCs w:val="24"/>
              </w:rPr>
              <w:t>1. Настоящий Кодекс регулирует отношения:</w:t>
            </w:r>
          </w:p>
          <w:p w14:paraId="2AC15795" w14:textId="77777777" w:rsidR="00755032" w:rsidRPr="005D655D" w:rsidRDefault="00755032" w:rsidP="00EA2998">
            <w:pPr>
              <w:widowControl w:val="0"/>
              <w:spacing w:after="0" w:line="240" w:lineRule="auto"/>
              <w:ind w:firstLine="289"/>
              <w:jc w:val="both"/>
              <w:rPr>
                <w:rFonts w:ascii="Times New Roman" w:hAnsi="Times New Roman"/>
                <w:color w:val="000000"/>
                <w:sz w:val="24"/>
                <w:szCs w:val="24"/>
              </w:rPr>
            </w:pPr>
            <w:r w:rsidRPr="005D655D">
              <w:rPr>
                <w:rFonts w:ascii="Times New Roman" w:hAnsi="Times New Roman"/>
                <w:color w:val="000000"/>
                <w:sz w:val="24"/>
                <w:szCs w:val="24"/>
              </w:rPr>
              <w:t>1) трудовые;</w:t>
            </w:r>
          </w:p>
          <w:p w14:paraId="04C7EAFF" w14:textId="77777777" w:rsidR="00755032" w:rsidRPr="005D655D" w:rsidRDefault="00755032" w:rsidP="00EA2998">
            <w:pPr>
              <w:widowControl w:val="0"/>
              <w:spacing w:after="0" w:line="240" w:lineRule="auto"/>
              <w:ind w:firstLine="289"/>
              <w:jc w:val="both"/>
              <w:rPr>
                <w:rFonts w:ascii="Times New Roman" w:hAnsi="Times New Roman"/>
                <w:color w:val="000000"/>
                <w:sz w:val="24"/>
                <w:szCs w:val="24"/>
              </w:rPr>
            </w:pPr>
            <w:r w:rsidRPr="005D655D">
              <w:rPr>
                <w:rFonts w:ascii="Times New Roman" w:hAnsi="Times New Roman"/>
                <w:color w:val="000000"/>
                <w:sz w:val="24"/>
                <w:szCs w:val="24"/>
              </w:rPr>
              <w:t>2) непосредственно связанные с трудовыми.</w:t>
            </w:r>
          </w:p>
          <w:p w14:paraId="5A4BE467" w14:textId="77777777" w:rsidR="00AD202D" w:rsidRPr="005D655D" w:rsidRDefault="00AD202D" w:rsidP="00EA2998">
            <w:pPr>
              <w:widowControl w:val="0"/>
              <w:spacing w:after="0" w:line="240" w:lineRule="auto"/>
              <w:ind w:firstLine="289"/>
              <w:jc w:val="both"/>
              <w:rPr>
                <w:rFonts w:ascii="Times New Roman" w:hAnsi="Times New Roman"/>
                <w:b/>
                <w:color w:val="000000" w:themeColor="text1"/>
                <w:sz w:val="24"/>
                <w:szCs w:val="24"/>
              </w:rPr>
            </w:pPr>
            <w:r w:rsidRPr="005D655D">
              <w:rPr>
                <w:rFonts w:ascii="Times New Roman" w:hAnsi="Times New Roman"/>
                <w:b/>
                <w:bCs/>
                <w:color w:val="000000"/>
                <w:sz w:val="24"/>
                <w:szCs w:val="24"/>
              </w:rPr>
              <w:t>3)</w:t>
            </w:r>
            <w:r w:rsidRPr="005D655D">
              <w:rPr>
                <w:rFonts w:ascii="Times New Roman" w:hAnsi="Times New Roman"/>
                <w:color w:val="000000"/>
                <w:sz w:val="24"/>
                <w:szCs w:val="24"/>
              </w:rPr>
              <w:t xml:space="preserve"> </w:t>
            </w:r>
            <w:r w:rsidRPr="005D655D">
              <w:rPr>
                <w:rFonts w:ascii="Times New Roman" w:hAnsi="Times New Roman"/>
                <w:b/>
                <w:color w:val="000000" w:themeColor="text1"/>
                <w:sz w:val="24"/>
                <w:szCs w:val="24"/>
              </w:rPr>
              <w:t>исключить;</w:t>
            </w:r>
          </w:p>
          <w:p w14:paraId="6A1D46CE" w14:textId="233D9E7D" w:rsidR="00AD202D" w:rsidRPr="005D655D" w:rsidRDefault="00AD202D" w:rsidP="00EA2998">
            <w:pPr>
              <w:widowControl w:val="0"/>
              <w:spacing w:after="0" w:line="240" w:lineRule="auto"/>
              <w:ind w:firstLine="289"/>
              <w:jc w:val="both"/>
              <w:rPr>
                <w:rFonts w:ascii="Times New Roman" w:hAnsi="Times New Roman"/>
                <w:bCs/>
                <w:color w:val="000000"/>
                <w:sz w:val="24"/>
                <w:szCs w:val="24"/>
              </w:rPr>
            </w:pPr>
            <w:r w:rsidRPr="005D655D">
              <w:rPr>
                <w:rFonts w:ascii="Times New Roman" w:hAnsi="Times New Roman"/>
                <w:b/>
                <w:color w:val="000000" w:themeColor="text1"/>
                <w:sz w:val="24"/>
                <w:szCs w:val="24"/>
              </w:rPr>
              <w:t>4) исключить.</w:t>
            </w:r>
          </w:p>
        </w:tc>
        <w:tc>
          <w:tcPr>
            <w:tcW w:w="4003" w:type="dxa"/>
            <w:tcBorders>
              <w:top w:val="single" w:sz="4" w:space="0" w:color="000000"/>
              <w:left w:val="single" w:sz="4" w:space="0" w:color="000000"/>
              <w:bottom w:val="single" w:sz="4" w:space="0" w:color="000000"/>
              <w:right w:val="single" w:sz="4" w:space="0" w:color="000000"/>
            </w:tcBorders>
            <w:shd w:val="clear" w:color="auto" w:fill="auto"/>
          </w:tcPr>
          <w:p w14:paraId="674268AE" w14:textId="77777777" w:rsidR="00755032" w:rsidRPr="005D655D" w:rsidRDefault="00755032" w:rsidP="00EA2998">
            <w:pPr>
              <w:spacing w:after="0" w:line="240" w:lineRule="auto"/>
              <w:ind w:firstLine="288"/>
              <w:jc w:val="both"/>
              <w:rPr>
                <w:rFonts w:ascii="Times New Roman" w:hAnsi="Times New Roman"/>
                <w:bCs/>
                <w:color w:val="000000"/>
                <w:sz w:val="24"/>
                <w:szCs w:val="24"/>
              </w:rPr>
            </w:pPr>
            <w:r w:rsidRPr="005D655D">
              <w:rPr>
                <w:rFonts w:ascii="Times New Roman" w:hAnsi="Times New Roman"/>
                <w:bCs/>
                <w:color w:val="000000"/>
                <w:sz w:val="24"/>
                <w:szCs w:val="24"/>
              </w:rPr>
              <w:t>Действующая редакция нормы допускает непоследовательность, выделяя отношения социального партнерства отдельно от отношений, непосредственно связанных с трудовыми отношениями. Хотя согласно понятийному аппарату ТК РК эти отношения соотносятся между собой как частное и общее (пп.22 п.1 ст.1 ТК РК). Кроме того, ст.8 ТК РК выделяет отношения по безопасности и охране труда отдельно от трудовых отношений, хотя они также соотносятся как частное и общее. Под безопасностью труда понимается состояние защищенности работников (пп.23 п.1 ст.1 ТК РК), а под охраной труда – система обеспечения безопасности жизни и здоровья работников в процессе трудовой деятельности (пп.32 п.1 ст.1 ТК РК). Соответственно обе эти категории опосредуют правовой статус работника и работодателя (их права и обязанности) в рамках трудовых отношений, т.е. входят в понятие трудовых отношений.</w:t>
            </w:r>
          </w:p>
          <w:p w14:paraId="00323E0F" w14:textId="79B6B7BF" w:rsidR="00755032" w:rsidRPr="005D655D" w:rsidRDefault="00755032" w:rsidP="00EA2998">
            <w:pPr>
              <w:spacing w:after="0" w:line="240" w:lineRule="auto"/>
              <w:ind w:firstLine="288"/>
              <w:jc w:val="both"/>
              <w:rPr>
                <w:rFonts w:ascii="Times New Roman" w:hAnsi="Times New Roman"/>
                <w:bCs/>
                <w:color w:val="000000"/>
                <w:sz w:val="24"/>
                <w:szCs w:val="24"/>
              </w:rPr>
            </w:pPr>
            <w:r w:rsidRPr="005D655D">
              <w:rPr>
                <w:rFonts w:ascii="Times New Roman" w:hAnsi="Times New Roman"/>
                <w:bCs/>
                <w:color w:val="000000"/>
                <w:sz w:val="24"/>
                <w:szCs w:val="24"/>
              </w:rPr>
              <w:t>Также регулируемые отношения опосредуют понятие «предмет регулирования», а не «сфера действия».</w:t>
            </w:r>
          </w:p>
        </w:tc>
      </w:tr>
      <w:tr w:rsidR="00755032" w:rsidRPr="005D655D" w14:paraId="76E65A16" w14:textId="77777777" w:rsidTr="00EA2998">
        <w:trPr>
          <w:gridAfter w:val="1"/>
          <w:wAfter w:w="17" w:type="dxa"/>
        </w:trPr>
        <w:tc>
          <w:tcPr>
            <w:tcW w:w="680" w:type="dxa"/>
            <w:tcBorders>
              <w:top w:val="single" w:sz="4" w:space="0" w:color="000000"/>
              <w:left w:val="single" w:sz="4" w:space="0" w:color="000000"/>
              <w:bottom w:val="single" w:sz="4" w:space="0" w:color="000000"/>
            </w:tcBorders>
            <w:shd w:val="clear" w:color="auto" w:fill="auto"/>
          </w:tcPr>
          <w:p w14:paraId="36BEF12E" w14:textId="77777777" w:rsidR="00755032" w:rsidRPr="005D655D" w:rsidRDefault="00755032" w:rsidP="00EA2998">
            <w:pPr>
              <w:pStyle w:val="a3"/>
              <w:numPr>
                <w:ilvl w:val="0"/>
                <w:numId w:val="14"/>
              </w:numPr>
              <w:snapToGrid w:val="0"/>
              <w:spacing w:after="0" w:line="240" w:lineRule="auto"/>
              <w:ind w:left="567"/>
              <w:jc w:val="center"/>
              <w:rPr>
                <w:rFonts w:ascii="Times New Roman" w:hAnsi="Times New Roman"/>
                <w:sz w:val="24"/>
                <w:szCs w:val="24"/>
              </w:rPr>
            </w:pPr>
          </w:p>
        </w:tc>
        <w:tc>
          <w:tcPr>
            <w:tcW w:w="1730" w:type="dxa"/>
            <w:tcBorders>
              <w:top w:val="single" w:sz="4" w:space="0" w:color="000000"/>
              <w:left w:val="single" w:sz="4" w:space="0" w:color="000000"/>
              <w:bottom w:val="single" w:sz="4" w:space="0" w:color="000000"/>
            </w:tcBorders>
            <w:shd w:val="clear" w:color="auto" w:fill="auto"/>
          </w:tcPr>
          <w:p w14:paraId="620F078E" w14:textId="5AE70F26" w:rsidR="00755032" w:rsidRPr="005D655D" w:rsidRDefault="00755032" w:rsidP="00EA2998">
            <w:pPr>
              <w:pStyle w:val="pj"/>
              <w:spacing w:before="0" w:beforeAutospacing="0" w:after="0" w:afterAutospacing="0"/>
              <w:jc w:val="center"/>
              <w:rPr>
                <w:bCs/>
                <w:color w:val="000000"/>
                <w:lang w:eastAsia="zh-CN"/>
              </w:rPr>
            </w:pPr>
            <w:r w:rsidRPr="005D655D">
              <w:rPr>
                <w:bCs/>
                <w:color w:val="000000"/>
                <w:lang w:eastAsia="zh-CN"/>
              </w:rPr>
              <w:t>Подпункт 1)</w:t>
            </w:r>
          </w:p>
          <w:p w14:paraId="1131477D" w14:textId="3DA1C481" w:rsidR="00755032" w:rsidRPr="005D655D" w:rsidRDefault="00755032" w:rsidP="00EA2998">
            <w:pPr>
              <w:pStyle w:val="pj"/>
              <w:spacing w:before="0" w:beforeAutospacing="0" w:after="0" w:afterAutospacing="0"/>
              <w:jc w:val="center"/>
              <w:rPr>
                <w:bCs/>
                <w:color w:val="000000"/>
                <w:lang w:eastAsia="zh-CN"/>
              </w:rPr>
            </w:pPr>
            <w:r w:rsidRPr="005D655D">
              <w:rPr>
                <w:bCs/>
                <w:color w:val="000000"/>
                <w:lang w:eastAsia="zh-CN"/>
              </w:rPr>
              <w:t>статьи 18</w:t>
            </w:r>
          </w:p>
          <w:p w14:paraId="56374687" w14:textId="77777777" w:rsidR="00755032" w:rsidRPr="005D655D" w:rsidRDefault="00755032" w:rsidP="00EA2998">
            <w:pPr>
              <w:pStyle w:val="pj"/>
              <w:spacing w:before="0" w:beforeAutospacing="0" w:after="0" w:afterAutospacing="0"/>
              <w:jc w:val="center"/>
              <w:rPr>
                <w:bCs/>
                <w:color w:val="000000"/>
              </w:rPr>
            </w:pPr>
          </w:p>
        </w:tc>
        <w:tc>
          <w:tcPr>
            <w:tcW w:w="4252" w:type="dxa"/>
            <w:tcBorders>
              <w:top w:val="single" w:sz="4" w:space="0" w:color="000000"/>
              <w:left w:val="single" w:sz="4" w:space="0" w:color="000000"/>
              <w:bottom w:val="single" w:sz="4" w:space="0" w:color="000000"/>
            </w:tcBorders>
            <w:shd w:val="clear" w:color="auto" w:fill="auto"/>
          </w:tcPr>
          <w:p w14:paraId="7B9BF907" w14:textId="77777777" w:rsidR="00755032" w:rsidRPr="005D655D" w:rsidRDefault="00755032" w:rsidP="00EA2998">
            <w:pPr>
              <w:spacing w:after="0" w:line="240" w:lineRule="auto"/>
              <w:ind w:firstLine="285"/>
              <w:jc w:val="both"/>
              <w:rPr>
                <w:rFonts w:ascii="Times New Roman" w:hAnsi="Times New Roman"/>
                <w:bCs/>
                <w:color w:val="000000"/>
                <w:sz w:val="24"/>
                <w:szCs w:val="24"/>
              </w:rPr>
            </w:pPr>
            <w:r w:rsidRPr="005D655D">
              <w:rPr>
                <w:rFonts w:ascii="Times New Roman" w:hAnsi="Times New Roman"/>
                <w:bCs/>
                <w:color w:val="000000"/>
                <w:sz w:val="24"/>
                <w:szCs w:val="24"/>
              </w:rPr>
              <w:t>Статья 18. Компетенция местных исполнительных органов в области регулирования трудовых отношений</w:t>
            </w:r>
          </w:p>
          <w:p w14:paraId="29AD7FCD" w14:textId="77777777" w:rsidR="00755032" w:rsidRPr="005D655D" w:rsidRDefault="00755032" w:rsidP="00EA2998">
            <w:pPr>
              <w:spacing w:after="0" w:line="240" w:lineRule="auto"/>
              <w:ind w:firstLine="285"/>
              <w:jc w:val="both"/>
              <w:rPr>
                <w:rFonts w:ascii="Times New Roman" w:hAnsi="Times New Roman"/>
                <w:bCs/>
                <w:color w:val="000000"/>
                <w:sz w:val="24"/>
                <w:szCs w:val="24"/>
              </w:rPr>
            </w:pPr>
            <w:r w:rsidRPr="005D655D">
              <w:rPr>
                <w:rFonts w:ascii="Times New Roman" w:hAnsi="Times New Roman"/>
                <w:bCs/>
                <w:color w:val="000000"/>
                <w:sz w:val="24"/>
                <w:szCs w:val="24"/>
              </w:rPr>
              <w:t>Местные исполнительные органы:</w:t>
            </w:r>
          </w:p>
          <w:p w14:paraId="000C9180" w14:textId="77777777" w:rsidR="00755032" w:rsidRPr="005D655D" w:rsidRDefault="00755032" w:rsidP="00EA2998">
            <w:pPr>
              <w:spacing w:after="0" w:line="240" w:lineRule="auto"/>
              <w:ind w:firstLine="285"/>
              <w:jc w:val="both"/>
              <w:rPr>
                <w:rFonts w:ascii="Times New Roman" w:hAnsi="Times New Roman"/>
                <w:bCs/>
                <w:color w:val="000000"/>
                <w:sz w:val="24"/>
                <w:szCs w:val="24"/>
              </w:rPr>
            </w:pPr>
            <w:r w:rsidRPr="005D655D">
              <w:rPr>
                <w:rFonts w:ascii="Times New Roman" w:hAnsi="Times New Roman"/>
                <w:bCs/>
                <w:color w:val="000000"/>
                <w:sz w:val="24"/>
                <w:szCs w:val="24"/>
              </w:rPr>
              <w:t xml:space="preserve">1) реализуют государственную политику в области труда, безопасности и охраны труда; </w:t>
            </w:r>
          </w:p>
          <w:p w14:paraId="21999A90" w14:textId="77777777" w:rsidR="00755032" w:rsidRPr="005D655D" w:rsidRDefault="00755032" w:rsidP="00EA2998">
            <w:pPr>
              <w:widowControl w:val="0"/>
              <w:spacing w:after="0" w:line="240" w:lineRule="auto"/>
              <w:ind w:firstLine="204"/>
              <w:jc w:val="both"/>
              <w:rPr>
                <w:rFonts w:ascii="Times New Roman" w:hAnsi="Times New Roman"/>
                <w:bCs/>
                <w:color w:val="000000"/>
                <w:sz w:val="24"/>
                <w:szCs w:val="24"/>
              </w:rPr>
            </w:pPr>
          </w:p>
        </w:tc>
        <w:tc>
          <w:tcPr>
            <w:tcW w:w="4786" w:type="dxa"/>
            <w:tcBorders>
              <w:top w:val="single" w:sz="4" w:space="0" w:color="000000"/>
              <w:left w:val="single" w:sz="4" w:space="0" w:color="000000"/>
              <w:bottom w:val="single" w:sz="4" w:space="0" w:color="000000"/>
            </w:tcBorders>
            <w:shd w:val="clear" w:color="auto" w:fill="auto"/>
          </w:tcPr>
          <w:p w14:paraId="7D368D8C" w14:textId="77777777" w:rsidR="00755032" w:rsidRPr="005D655D" w:rsidRDefault="00755032" w:rsidP="00EA2998">
            <w:pPr>
              <w:spacing w:after="0" w:line="240" w:lineRule="auto"/>
              <w:ind w:firstLine="285"/>
              <w:jc w:val="both"/>
              <w:rPr>
                <w:rFonts w:ascii="Times New Roman" w:hAnsi="Times New Roman"/>
                <w:bCs/>
                <w:color w:val="000000"/>
                <w:sz w:val="24"/>
                <w:szCs w:val="24"/>
              </w:rPr>
            </w:pPr>
            <w:r w:rsidRPr="005D655D">
              <w:rPr>
                <w:rFonts w:ascii="Times New Roman" w:hAnsi="Times New Roman"/>
                <w:bCs/>
                <w:color w:val="000000"/>
                <w:sz w:val="24"/>
                <w:szCs w:val="24"/>
              </w:rPr>
              <w:t>Статья 18. Компетенция местных исполнительных органов в области регулирования трудовых отношений</w:t>
            </w:r>
          </w:p>
          <w:p w14:paraId="30E140F4" w14:textId="77777777" w:rsidR="00755032" w:rsidRPr="005D655D" w:rsidRDefault="00755032" w:rsidP="00EA2998">
            <w:pPr>
              <w:spacing w:after="0" w:line="240" w:lineRule="auto"/>
              <w:ind w:firstLine="285"/>
              <w:jc w:val="both"/>
              <w:rPr>
                <w:rFonts w:ascii="Times New Roman" w:hAnsi="Times New Roman"/>
                <w:bCs/>
                <w:color w:val="000000"/>
                <w:sz w:val="24"/>
                <w:szCs w:val="24"/>
              </w:rPr>
            </w:pPr>
            <w:r w:rsidRPr="005D655D">
              <w:rPr>
                <w:rFonts w:ascii="Times New Roman" w:hAnsi="Times New Roman"/>
                <w:bCs/>
                <w:color w:val="000000"/>
                <w:sz w:val="24"/>
                <w:szCs w:val="24"/>
              </w:rPr>
              <w:t>Местные исполнительные органы:</w:t>
            </w:r>
          </w:p>
          <w:p w14:paraId="1CCB40E9" w14:textId="4C8592F4" w:rsidR="00755032" w:rsidRPr="005D655D" w:rsidRDefault="00755032" w:rsidP="00EA2998">
            <w:pPr>
              <w:widowControl w:val="0"/>
              <w:spacing w:after="0" w:line="240" w:lineRule="auto"/>
              <w:ind w:firstLine="204"/>
              <w:jc w:val="both"/>
              <w:rPr>
                <w:rFonts w:ascii="Times New Roman" w:hAnsi="Times New Roman"/>
                <w:bCs/>
                <w:color w:val="000000"/>
                <w:sz w:val="24"/>
                <w:szCs w:val="24"/>
              </w:rPr>
            </w:pPr>
            <w:r w:rsidRPr="005D655D">
              <w:rPr>
                <w:rFonts w:ascii="Times New Roman" w:hAnsi="Times New Roman"/>
                <w:bCs/>
                <w:color w:val="000000"/>
                <w:sz w:val="24"/>
                <w:szCs w:val="24"/>
              </w:rPr>
              <w:t xml:space="preserve">1) </w:t>
            </w:r>
            <w:r w:rsidRPr="005D655D">
              <w:rPr>
                <w:rFonts w:ascii="Times New Roman" w:hAnsi="Times New Roman"/>
                <w:b/>
                <w:color w:val="000000"/>
                <w:sz w:val="24"/>
                <w:szCs w:val="24"/>
              </w:rPr>
              <w:t>в пределах своей компетенции обеспечивают реализацию государственной политики в области социально-трудовых отношений;</w:t>
            </w:r>
            <w:r w:rsidRPr="005D655D">
              <w:rPr>
                <w:rFonts w:ascii="Times New Roman" w:hAnsi="Times New Roman"/>
                <w:bCs/>
                <w:color w:val="000000"/>
                <w:sz w:val="24"/>
                <w:szCs w:val="24"/>
              </w:rPr>
              <w:t xml:space="preserve"> </w:t>
            </w:r>
          </w:p>
        </w:tc>
        <w:tc>
          <w:tcPr>
            <w:tcW w:w="4003" w:type="dxa"/>
            <w:tcBorders>
              <w:top w:val="single" w:sz="4" w:space="0" w:color="000000"/>
              <w:left w:val="single" w:sz="4" w:space="0" w:color="000000"/>
              <w:bottom w:val="single" w:sz="4" w:space="0" w:color="000000"/>
              <w:right w:val="single" w:sz="4" w:space="0" w:color="000000"/>
            </w:tcBorders>
            <w:shd w:val="clear" w:color="auto" w:fill="auto"/>
          </w:tcPr>
          <w:p w14:paraId="3B636AF7" w14:textId="546A7A0C" w:rsidR="00755032" w:rsidRPr="005D655D" w:rsidRDefault="00755032" w:rsidP="00EA2998">
            <w:pPr>
              <w:pStyle w:val="a3"/>
              <w:pBdr>
                <w:top w:val="nil"/>
                <w:left w:val="nil"/>
                <w:bottom w:val="nil"/>
                <w:right w:val="nil"/>
                <w:between w:val="nil"/>
              </w:pBdr>
              <w:shd w:val="clear" w:color="auto" w:fill="FFFFFF"/>
              <w:spacing w:after="0" w:line="240" w:lineRule="auto"/>
              <w:ind w:left="27" w:firstLine="261"/>
              <w:jc w:val="both"/>
              <w:rPr>
                <w:rFonts w:ascii="Times New Roman" w:hAnsi="Times New Roman"/>
                <w:bCs/>
                <w:color w:val="000000"/>
                <w:sz w:val="24"/>
                <w:szCs w:val="24"/>
              </w:rPr>
            </w:pPr>
            <w:r w:rsidRPr="005D655D">
              <w:rPr>
                <w:rFonts w:ascii="Times New Roman" w:hAnsi="Times New Roman"/>
                <w:bCs/>
                <w:color w:val="000000"/>
                <w:sz w:val="24"/>
                <w:szCs w:val="24"/>
              </w:rPr>
              <w:t xml:space="preserve">В связи с передачей государственной инспекции труда в уполномоченный орган по труду, включая функции по контролю в области безопасности труда, требуется корректировка компетенций </w:t>
            </w:r>
            <w:r w:rsidR="003B1C9D" w:rsidRPr="005D655D">
              <w:rPr>
                <w:rFonts w:ascii="Times New Roman" w:hAnsi="Times New Roman"/>
                <w:bCs/>
                <w:color w:val="000000"/>
                <w:sz w:val="24"/>
                <w:szCs w:val="24"/>
                <w:lang w:val="kk-KZ"/>
              </w:rPr>
              <w:t>м</w:t>
            </w:r>
            <w:proofErr w:type="spellStart"/>
            <w:r w:rsidRPr="005D655D">
              <w:rPr>
                <w:rFonts w:ascii="Times New Roman" w:hAnsi="Times New Roman"/>
                <w:bCs/>
                <w:color w:val="000000"/>
                <w:sz w:val="24"/>
                <w:szCs w:val="24"/>
              </w:rPr>
              <w:t>естных</w:t>
            </w:r>
            <w:proofErr w:type="spellEnd"/>
            <w:r w:rsidRPr="005D655D">
              <w:rPr>
                <w:rFonts w:ascii="Times New Roman" w:hAnsi="Times New Roman"/>
                <w:bCs/>
                <w:color w:val="000000"/>
                <w:sz w:val="24"/>
                <w:szCs w:val="24"/>
              </w:rPr>
              <w:t xml:space="preserve"> исполнительных органов в социально-трудовой сфере, включая переход от функций реализации к обеспечению реализации государственной политики в данной сфере.</w:t>
            </w:r>
          </w:p>
          <w:p w14:paraId="3C85DFC5" w14:textId="77777777" w:rsidR="00755032" w:rsidRPr="005D655D" w:rsidRDefault="00755032" w:rsidP="00EA2998">
            <w:pPr>
              <w:spacing w:after="0" w:line="240" w:lineRule="auto"/>
              <w:jc w:val="both"/>
              <w:rPr>
                <w:rFonts w:ascii="Times New Roman" w:hAnsi="Times New Roman"/>
                <w:bCs/>
                <w:color w:val="000000"/>
                <w:sz w:val="24"/>
                <w:szCs w:val="24"/>
              </w:rPr>
            </w:pPr>
          </w:p>
        </w:tc>
      </w:tr>
      <w:tr w:rsidR="00755032" w:rsidRPr="005D655D" w14:paraId="01CECF70" w14:textId="77777777" w:rsidTr="00EA2998">
        <w:trPr>
          <w:gridAfter w:val="1"/>
          <w:wAfter w:w="17" w:type="dxa"/>
        </w:trPr>
        <w:tc>
          <w:tcPr>
            <w:tcW w:w="680" w:type="dxa"/>
            <w:tcBorders>
              <w:top w:val="single" w:sz="4" w:space="0" w:color="000000"/>
              <w:left w:val="single" w:sz="4" w:space="0" w:color="000000"/>
              <w:bottom w:val="single" w:sz="4" w:space="0" w:color="000000"/>
            </w:tcBorders>
            <w:shd w:val="clear" w:color="auto" w:fill="auto"/>
          </w:tcPr>
          <w:p w14:paraId="4E4E0786" w14:textId="77777777" w:rsidR="00755032" w:rsidRPr="005D655D" w:rsidRDefault="00755032" w:rsidP="00EA2998">
            <w:pPr>
              <w:pStyle w:val="a3"/>
              <w:numPr>
                <w:ilvl w:val="0"/>
                <w:numId w:val="14"/>
              </w:numPr>
              <w:snapToGrid w:val="0"/>
              <w:spacing w:after="0" w:line="240" w:lineRule="auto"/>
              <w:ind w:left="567"/>
              <w:jc w:val="center"/>
              <w:rPr>
                <w:rFonts w:ascii="Times New Roman" w:hAnsi="Times New Roman"/>
                <w:sz w:val="24"/>
                <w:szCs w:val="24"/>
              </w:rPr>
            </w:pPr>
          </w:p>
        </w:tc>
        <w:tc>
          <w:tcPr>
            <w:tcW w:w="1730" w:type="dxa"/>
            <w:tcBorders>
              <w:top w:val="single" w:sz="4" w:space="0" w:color="000000"/>
              <w:left w:val="single" w:sz="4" w:space="0" w:color="000000"/>
              <w:bottom w:val="single" w:sz="4" w:space="0" w:color="000000"/>
            </w:tcBorders>
            <w:shd w:val="clear" w:color="auto" w:fill="auto"/>
          </w:tcPr>
          <w:p w14:paraId="13B68037" w14:textId="47ABA040" w:rsidR="00755032" w:rsidRPr="005D655D" w:rsidRDefault="00755032" w:rsidP="00EA2998">
            <w:pPr>
              <w:pStyle w:val="pj"/>
              <w:spacing w:before="0" w:beforeAutospacing="0" w:after="0" w:afterAutospacing="0"/>
              <w:jc w:val="center"/>
            </w:pPr>
            <w:r w:rsidRPr="005D655D">
              <w:t>Подпункт 3)</w:t>
            </w:r>
          </w:p>
          <w:p w14:paraId="6815E3C9" w14:textId="29B51B2A" w:rsidR="00755032" w:rsidRPr="005D655D" w:rsidRDefault="00755032" w:rsidP="00EA2998">
            <w:pPr>
              <w:pStyle w:val="pj"/>
              <w:spacing w:before="0" w:beforeAutospacing="0" w:after="0" w:afterAutospacing="0"/>
              <w:jc w:val="center"/>
            </w:pPr>
            <w:r w:rsidRPr="005D655D">
              <w:t>статьи 18</w:t>
            </w:r>
          </w:p>
          <w:p w14:paraId="1B34A784" w14:textId="77777777" w:rsidR="00755032" w:rsidRPr="005D655D" w:rsidRDefault="00755032" w:rsidP="00EA2998">
            <w:pPr>
              <w:pStyle w:val="pj"/>
              <w:spacing w:before="0" w:beforeAutospacing="0" w:after="0" w:afterAutospacing="0"/>
              <w:jc w:val="center"/>
            </w:pPr>
          </w:p>
          <w:p w14:paraId="4E0B38C9" w14:textId="77777777" w:rsidR="00755032" w:rsidRPr="005D655D" w:rsidRDefault="00755032" w:rsidP="00EA2998">
            <w:pPr>
              <w:pStyle w:val="pj"/>
              <w:spacing w:before="0" w:beforeAutospacing="0" w:after="0" w:afterAutospacing="0"/>
              <w:jc w:val="center"/>
            </w:pPr>
          </w:p>
          <w:p w14:paraId="1F8E5BF3" w14:textId="77777777" w:rsidR="00755032" w:rsidRPr="005D655D" w:rsidRDefault="00755032" w:rsidP="00EA2998">
            <w:pPr>
              <w:pStyle w:val="pj"/>
              <w:spacing w:before="0" w:beforeAutospacing="0" w:after="0" w:afterAutospacing="0"/>
              <w:jc w:val="center"/>
            </w:pPr>
          </w:p>
          <w:p w14:paraId="336A4674" w14:textId="77777777" w:rsidR="00755032" w:rsidRPr="005D655D" w:rsidRDefault="00755032" w:rsidP="00EA2998">
            <w:pPr>
              <w:pStyle w:val="pj"/>
              <w:spacing w:before="0" w:beforeAutospacing="0" w:after="0" w:afterAutospacing="0"/>
              <w:jc w:val="center"/>
            </w:pPr>
          </w:p>
          <w:p w14:paraId="0F1DAD6E" w14:textId="77777777" w:rsidR="00755032" w:rsidRPr="005D655D" w:rsidRDefault="00755032" w:rsidP="00EA2998">
            <w:pPr>
              <w:pStyle w:val="pj"/>
              <w:spacing w:before="0" w:beforeAutospacing="0" w:after="0" w:afterAutospacing="0"/>
              <w:jc w:val="center"/>
            </w:pPr>
          </w:p>
          <w:p w14:paraId="00930DE9" w14:textId="77777777" w:rsidR="00755032" w:rsidRPr="005D655D" w:rsidRDefault="00755032" w:rsidP="00EA2998">
            <w:pPr>
              <w:pStyle w:val="pj"/>
              <w:spacing w:before="0" w:beforeAutospacing="0" w:after="0" w:afterAutospacing="0"/>
              <w:jc w:val="center"/>
            </w:pPr>
          </w:p>
          <w:p w14:paraId="248958EC" w14:textId="77777777" w:rsidR="00755032" w:rsidRPr="005D655D" w:rsidRDefault="00755032" w:rsidP="00EA2998">
            <w:pPr>
              <w:pStyle w:val="pj"/>
              <w:spacing w:before="0" w:beforeAutospacing="0" w:after="0" w:afterAutospacing="0"/>
              <w:jc w:val="center"/>
            </w:pPr>
          </w:p>
          <w:p w14:paraId="44250ED5" w14:textId="77777777" w:rsidR="00755032" w:rsidRPr="005D655D" w:rsidRDefault="00755032" w:rsidP="00EA2998">
            <w:pPr>
              <w:pStyle w:val="pj"/>
              <w:spacing w:before="0" w:beforeAutospacing="0" w:after="0" w:afterAutospacing="0"/>
              <w:jc w:val="center"/>
            </w:pPr>
          </w:p>
          <w:p w14:paraId="5CB6D017" w14:textId="77777777" w:rsidR="00755032" w:rsidRPr="005D655D" w:rsidRDefault="00755032" w:rsidP="00EA2998">
            <w:pPr>
              <w:pStyle w:val="pj"/>
              <w:spacing w:before="0" w:beforeAutospacing="0" w:after="0" w:afterAutospacing="0"/>
              <w:jc w:val="center"/>
            </w:pPr>
          </w:p>
          <w:p w14:paraId="22838D74" w14:textId="77777777" w:rsidR="00755032" w:rsidRPr="005D655D" w:rsidRDefault="00755032" w:rsidP="00EA2998">
            <w:pPr>
              <w:pStyle w:val="pj"/>
              <w:spacing w:before="0" w:beforeAutospacing="0" w:after="0" w:afterAutospacing="0"/>
              <w:jc w:val="center"/>
              <w:rPr>
                <w:bCs/>
                <w:color w:val="000000"/>
                <w:lang w:eastAsia="zh-CN"/>
              </w:rPr>
            </w:pPr>
          </w:p>
        </w:tc>
        <w:tc>
          <w:tcPr>
            <w:tcW w:w="4252" w:type="dxa"/>
            <w:tcBorders>
              <w:top w:val="single" w:sz="4" w:space="0" w:color="000000"/>
              <w:left w:val="single" w:sz="4" w:space="0" w:color="000000"/>
              <w:bottom w:val="single" w:sz="4" w:space="0" w:color="000000"/>
            </w:tcBorders>
            <w:shd w:val="clear" w:color="auto" w:fill="auto"/>
          </w:tcPr>
          <w:p w14:paraId="6C59E841" w14:textId="77777777" w:rsidR="00755032" w:rsidRPr="005D655D" w:rsidRDefault="00755032" w:rsidP="00EA2998">
            <w:pPr>
              <w:spacing w:after="0" w:line="240" w:lineRule="auto"/>
              <w:ind w:firstLine="285"/>
              <w:jc w:val="both"/>
              <w:rPr>
                <w:rFonts w:ascii="Times New Roman" w:hAnsi="Times New Roman"/>
                <w:sz w:val="24"/>
                <w:szCs w:val="24"/>
              </w:rPr>
            </w:pPr>
            <w:r w:rsidRPr="005D655D">
              <w:rPr>
                <w:rFonts w:ascii="Times New Roman" w:hAnsi="Times New Roman"/>
                <w:sz w:val="24"/>
                <w:szCs w:val="24"/>
              </w:rPr>
              <w:t>Статья 18. Компетенция местных исполнительных органов в области регулирования трудовых отношений</w:t>
            </w:r>
          </w:p>
          <w:p w14:paraId="50300704" w14:textId="77777777" w:rsidR="00755032" w:rsidRPr="005D655D" w:rsidRDefault="00755032" w:rsidP="00EA2998">
            <w:pPr>
              <w:spacing w:after="0" w:line="240" w:lineRule="auto"/>
              <w:ind w:firstLine="285"/>
              <w:jc w:val="both"/>
              <w:rPr>
                <w:rFonts w:ascii="Times New Roman" w:hAnsi="Times New Roman"/>
                <w:sz w:val="24"/>
                <w:szCs w:val="24"/>
              </w:rPr>
            </w:pPr>
            <w:r w:rsidRPr="005D655D">
              <w:rPr>
                <w:rFonts w:ascii="Times New Roman" w:hAnsi="Times New Roman"/>
                <w:sz w:val="24"/>
                <w:szCs w:val="24"/>
              </w:rPr>
              <w:t>Местные исполнительные органы:</w:t>
            </w:r>
          </w:p>
          <w:p w14:paraId="5D89F29A" w14:textId="77777777" w:rsidR="00755032" w:rsidRPr="005D655D" w:rsidRDefault="00755032" w:rsidP="00EA2998">
            <w:pPr>
              <w:spacing w:after="0" w:line="240" w:lineRule="auto"/>
              <w:ind w:firstLine="285"/>
              <w:jc w:val="both"/>
              <w:rPr>
                <w:rFonts w:ascii="Times New Roman" w:hAnsi="Times New Roman"/>
                <w:sz w:val="24"/>
                <w:szCs w:val="24"/>
              </w:rPr>
            </w:pPr>
            <w:r w:rsidRPr="005D655D">
              <w:rPr>
                <w:rFonts w:ascii="Times New Roman" w:hAnsi="Times New Roman"/>
                <w:sz w:val="24"/>
                <w:szCs w:val="24"/>
              </w:rPr>
              <w:t>…</w:t>
            </w:r>
          </w:p>
          <w:p w14:paraId="2BD65297" w14:textId="102CE919" w:rsidR="00755032" w:rsidRPr="005D655D" w:rsidRDefault="00755032" w:rsidP="00EA2998">
            <w:pPr>
              <w:spacing w:after="0" w:line="240" w:lineRule="auto"/>
              <w:ind w:firstLine="285"/>
              <w:jc w:val="both"/>
              <w:rPr>
                <w:rFonts w:ascii="Times New Roman" w:hAnsi="Times New Roman"/>
                <w:bCs/>
                <w:color w:val="000000"/>
                <w:sz w:val="24"/>
                <w:szCs w:val="24"/>
              </w:rPr>
            </w:pPr>
            <w:r w:rsidRPr="005D655D">
              <w:rPr>
                <w:rFonts w:ascii="Times New Roman" w:hAnsi="Times New Roman"/>
                <w:sz w:val="24"/>
                <w:szCs w:val="24"/>
              </w:rPr>
              <w:t xml:space="preserve">3) осуществляют регистрацию </w:t>
            </w:r>
            <w:r w:rsidRPr="005D655D">
              <w:rPr>
                <w:rFonts w:ascii="Times New Roman" w:hAnsi="Times New Roman"/>
                <w:b/>
                <w:bCs/>
                <w:sz w:val="24"/>
                <w:szCs w:val="24"/>
              </w:rPr>
              <w:t>отраслевых и</w:t>
            </w:r>
            <w:r w:rsidRPr="005D655D">
              <w:rPr>
                <w:rFonts w:ascii="Times New Roman" w:hAnsi="Times New Roman"/>
                <w:sz w:val="24"/>
                <w:szCs w:val="24"/>
              </w:rPr>
              <w:t xml:space="preserve"> региональных соглашений, заключенных на городском, районном уровне;</w:t>
            </w:r>
          </w:p>
        </w:tc>
        <w:tc>
          <w:tcPr>
            <w:tcW w:w="4786" w:type="dxa"/>
            <w:tcBorders>
              <w:top w:val="single" w:sz="4" w:space="0" w:color="000000"/>
              <w:left w:val="single" w:sz="4" w:space="0" w:color="000000"/>
              <w:bottom w:val="single" w:sz="4" w:space="0" w:color="000000"/>
            </w:tcBorders>
            <w:shd w:val="clear" w:color="auto" w:fill="auto"/>
          </w:tcPr>
          <w:p w14:paraId="25F70DD2" w14:textId="77777777" w:rsidR="00755032" w:rsidRPr="005D655D" w:rsidRDefault="00755032" w:rsidP="00EA2998">
            <w:pPr>
              <w:spacing w:after="0" w:line="240" w:lineRule="auto"/>
              <w:ind w:firstLine="285"/>
              <w:jc w:val="both"/>
              <w:rPr>
                <w:rFonts w:ascii="Times New Roman" w:hAnsi="Times New Roman"/>
                <w:sz w:val="24"/>
                <w:szCs w:val="24"/>
              </w:rPr>
            </w:pPr>
            <w:r w:rsidRPr="005D655D">
              <w:rPr>
                <w:rFonts w:ascii="Times New Roman" w:hAnsi="Times New Roman"/>
                <w:sz w:val="24"/>
                <w:szCs w:val="24"/>
              </w:rPr>
              <w:t>Статья 18. Компетенция местных исполнительных органов в области регулирования трудовых отношений</w:t>
            </w:r>
          </w:p>
          <w:p w14:paraId="11D9EB70" w14:textId="77777777" w:rsidR="00755032" w:rsidRPr="005D655D" w:rsidRDefault="00755032" w:rsidP="00EA2998">
            <w:pPr>
              <w:spacing w:after="0" w:line="240" w:lineRule="auto"/>
              <w:ind w:firstLine="285"/>
              <w:jc w:val="both"/>
              <w:rPr>
                <w:rFonts w:ascii="Times New Roman" w:hAnsi="Times New Roman"/>
                <w:sz w:val="24"/>
                <w:szCs w:val="24"/>
              </w:rPr>
            </w:pPr>
            <w:r w:rsidRPr="005D655D">
              <w:rPr>
                <w:rFonts w:ascii="Times New Roman" w:hAnsi="Times New Roman"/>
                <w:sz w:val="24"/>
                <w:szCs w:val="24"/>
              </w:rPr>
              <w:t>Местные исполнительные органы:</w:t>
            </w:r>
          </w:p>
          <w:p w14:paraId="7029D95D" w14:textId="77777777" w:rsidR="00755032" w:rsidRPr="005D655D" w:rsidRDefault="00755032" w:rsidP="00EA2998">
            <w:pPr>
              <w:spacing w:after="0" w:line="240" w:lineRule="auto"/>
              <w:ind w:firstLine="285"/>
              <w:jc w:val="both"/>
              <w:rPr>
                <w:rFonts w:ascii="Times New Roman" w:hAnsi="Times New Roman"/>
                <w:sz w:val="24"/>
                <w:szCs w:val="24"/>
              </w:rPr>
            </w:pPr>
            <w:r w:rsidRPr="005D655D">
              <w:rPr>
                <w:rFonts w:ascii="Times New Roman" w:hAnsi="Times New Roman"/>
                <w:sz w:val="24"/>
                <w:szCs w:val="24"/>
              </w:rPr>
              <w:t>…</w:t>
            </w:r>
          </w:p>
          <w:p w14:paraId="582B2E37" w14:textId="1084AF09" w:rsidR="00755032" w:rsidRPr="005D655D" w:rsidRDefault="00755032" w:rsidP="00EA2998">
            <w:pPr>
              <w:spacing w:after="0" w:line="240" w:lineRule="auto"/>
              <w:ind w:firstLine="285"/>
              <w:jc w:val="both"/>
              <w:rPr>
                <w:rFonts w:ascii="Times New Roman" w:hAnsi="Times New Roman"/>
                <w:bCs/>
                <w:color w:val="000000"/>
                <w:sz w:val="24"/>
                <w:szCs w:val="24"/>
              </w:rPr>
            </w:pPr>
            <w:r w:rsidRPr="005D655D">
              <w:rPr>
                <w:rFonts w:ascii="Times New Roman" w:hAnsi="Times New Roman"/>
                <w:sz w:val="24"/>
                <w:szCs w:val="24"/>
              </w:rPr>
              <w:t xml:space="preserve">3) осуществляют регистрацию </w:t>
            </w:r>
            <w:r w:rsidRPr="005D655D">
              <w:rPr>
                <w:rFonts w:ascii="Times New Roman" w:hAnsi="Times New Roman"/>
                <w:b/>
                <w:bCs/>
                <w:sz w:val="24"/>
                <w:szCs w:val="24"/>
              </w:rPr>
              <w:t>региональных</w:t>
            </w:r>
            <w:r w:rsidRPr="005D655D">
              <w:rPr>
                <w:rFonts w:ascii="Times New Roman" w:hAnsi="Times New Roman"/>
                <w:sz w:val="24"/>
                <w:szCs w:val="24"/>
              </w:rPr>
              <w:t xml:space="preserve"> соглашений, </w:t>
            </w:r>
            <w:r w:rsidRPr="005D655D">
              <w:rPr>
                <w:rFonts w:ascii="Times New Roman" w:hAnsi="Times New Roman"/>
                <w:bCs/>
                <w:sz w:val="24"/>
                <w:szCs w:val="24"/>
              </w:rPr>
              <w:t xml:space="preserve">заключенных на </w:t>
            </w:r>
            <w:r w:rsidRPr="005D655D">
              <w:rPr>
                <w:rFonts w:ascii="Times New Roman" w:hAnsi="Times New Roman"/>
                <w:b/>
                <w:bCs/>
                <w:sz w:val="24"/>
                <w:szCs w:val="24"/>
              </w:rPr>
              <w:t>уровне области (города республиканского значения, столицы),</w:t>
            </w:r>
            <w:r w:rsidRPr="005D655D">
              <w:rPr>
                <w:rFonts w:ascii="Times New Roman" w:hAnsi="Times New Roman"/>
                <w:sz w:val="24"/>
                <w:szCs w:val="24"/>
              </w:rPr>
              <w:t xml:space="preserve"> городском, районном уровне;</w:t>
            </w:r>
          </w:p>
        </w:tc>
        <w:tc>
          <w:tcPr>
            <w:tcW w:w="4003" w:type="dxa"/>
            <w:tcBorders>
              <w:top w:val="single" w:sz="4" w:space="0" w:color="000000"/>
              <w:left w:val="single" w:sz="4" w:space="0" w:color="000000"/>
              <w:bottom w:val="single" w:sz="4" w:space="0" w:color="000000"/>
              <w:right w:val="single" w:sz="4" w:space="0" w:color="000000"/>
            </w:tcBorders>
            <w:shd w:val="clear" w:color="auto" w:fill="auto"/>
          </w:tcPr>
          <w:p w14:paraId="4D3BB5A0" w14:textId="77777777" w:rsidR="00755032" w:rsidRPr="005D655D" w:rsidRDefault="00755032" w:rsidP="00EA2998">
            <w:pPr>
              <w:pStyle w:val="a3"/>
              <w:pBdr>
                <w:top w:val="nil"/>
                <w:left w:val="nil"/>
                <w:bottom w:val="nil"/>
                <w:right w:val="nil"/>
                <w:between w:val="nil"/>
              </w:pBdr>
              <w:shd w:val="clear" w:color="auto" w:fill="FFFFFF"/>
              <w:spacing w:after="0" w:line="240" w:lineRule="auto"/>
              <w:ind w:left="27" w:firstLine="261"/>
              <w:jc w:val="both"/>
              <w:rPr>
                <w:rFonts w:ascii="Times New Roman" w:eastAsia="Calibri" w:hAnsi="Times New Roman"/>
                <w:color w:val="000000"/>
                <w:sz w:val="24"/>
                <w:szCs w:val="24"/>
              </w:rPr>
            </w:pPr>
            <w:r w:rsidRPr="005D655D">
              <w:rPr>
                <w:rFonts w:ascii="Times New Roman" w:eastAsia="Calibri" w:hAnsi="Times New Roman"/>
                <w:color w:val="000000"/>
                <w:sz w:val="24"/>
                <w:szCs w:val="24"/>
              </w:rPr>
              <w:t>Поправками предлагается осуществлять подписание отраслевых соглашений только на государственном уровне в целях упорядочения и исключения закрепления трехсторонними соглашениями различных по содержанию, социальным и иным гарантиям документов в рамках одной отрасли. (см. изменения в статью 151 ТК РК).</w:t>
            </w:r>
          </w:p>
          <w:p w14:paraId="0B98D923" w14:textId="06B38E4D" w:rsidR="00755032" w:rsidRPr="005D655D" w:rsidRDefault="00755032" w:rsidP="00EA2998">
            <w:pPr>
              <w:pStyle w:val="a3"/>
              <w:pBdr>
                <w:top w:val="nil"/>
                <w:left w:val="nil"/>
                <w:bottom w:val="nil"/>
                <w:right w:val="nil"/>
                <w:between w:val="nil"/>
              </w:pBdr>
              <w:shd w:val="clear" w:color="auto" w:fill="FFFFFF"/>
              <w:spacing w:after="0" w:line="240" w:lineRule="auto"/>
              <w:ind w:left="27" w:firstLine="261"/>
              <w:jc w:val="both"/>
              <w:rPr>
                <w:rFonts w:ascii="Times New Roman" w:hAnsi="Times New Roman"/>
                <w:bCs/>
                <w:color w:val="000000"/>
                <w:sz w:val="24"/>
                <w:szCs w:val="24"/>
              </w:rPr>
            </w:pPr>
            <w:r w:rsidRPr="005D655D">
              <w:rPr>
                <w:rFonts w:ascii="Times New Roman" w:eastAsia="Calibri" w:hAnsi="Times New Roman"/>
                <w:color w:val="000000"/>
                <w:sz w:val="24"/>
                <w:szCs w:val="24"/>
              </w:rPr>
              <w:t>В связи с передачей данной компетенции Министерству труда, требуется корректировка компетенции МИО в области регулирования трудовых отношений.</w:t>
            </w:r>
          </w:p>
        </w:tc>
      </w:tr>
      <w:tr w:rsidR="00755032" w:rsidRPr="005D655D" w14:paraId="53614C45" w14:textId="77777777" w:rsidTr="00EA2998">
        <w:trPr>
          <w:gridAfter w:val="1"/>
          <w:wAfter w:w="17" w:type="dxa"/>
        </w:trPr>
        <w:tc>
          <w:tcPr>
            <w:tcW w:w="680" w:type="dxa"/>
            <w:tcBorders>
              <w:top w:val="single" w:sz="4" w:space="0" w:color="000000"/>
              <w:left w:val="single" w:sz="4" w:space="0" w:color="000000"/>
              <w:bottom w:val="single" w:sz="4" w:space="0" w:color="000000"/>
            </w:tcBorders>
            <w:shd w:val="clear" w:color="auto" w:fill="auto"/>
          </w:tcPr>
          <w:p w14:paraId="3AC00B45" w14:textId="77777777" w:rsidR="00755032" w:rsidRPr="005D655D" w:rsidRDefault="00755032" w:rsidP="00EA2998">
            <w:pPr>
              <w:pStyle w:val="a3"/>
              <w:numPr>
                <w:ilvl w:val="0"/>
                <w:numId w:val="14"/>
              </w:numPr>
              <w:snapToGrid w:val="0"/>
              <w:spacing w:after="0" w:line="240" w:lineRule="auto"/>
              <w:ind w:left="567"/>
              <w:jc w:val="center"/>
              <w:rPr>
                <w:rFonts w:ascii="Times New Roman" w:hAnsi="Times New Roman"/>
                <w:sz w:val="24"/>
                <w:szCs w:val="24"/>
              </w:rPr>
            </w:pPr>
          </w:p>
        </w:tc>
        <w:tc>
          <w:tcPr>
            <w:tcW w:w="1730" w:type="dxa"/>
            <w:tcBorders>
              <w:top w:val="single" w:sz="4" w:space="0" w:color="000000"/>
              <w:left w:val="single" w:sz="4" w:space="0" w:color="000000"/>
              <w:bottom w:val="single" w:sz="4" w:space="0" w:color="000000"/>
            </w:tcBorders>
            <w:shd w:val="clear" w:color="auto" w:fill="auto"/>
          </w:tcPr>
          <w:p w14:paraId="1B71F671" w14:textId="7D3A4ACD" w:rsidR="00755032" w:rsidRPr="005D655D" w:rsidRDefault="00843EF5" w:rsidP="00EA2998">
            <w:pPr>
              <w:pStyle w:val="pj"/>
              <w:spacing w:before="0" w:beforeAutospacing="0" w:after="0" w:afterAutospacing="0"/>
              <w:jc w:val="center"/>
            </w:pPr>
            <w:r w:rsidRPr="005D655D">
              <w:t>П</w:t>
            </w:r>
            <w:r w:rsidR="00755032" w:rsidRPr="005D655D">
              <w:t>одпункт</w:t>
            </w:r>
          </w:p>
          <w:p w14:paraId="047A5C6E" w14:textId="5A895CC8" w:rsidR="003B1C9D" w:rsidRPr="005D655D" w:rsidRDefault="00755032" w:rsidP="00EA2998">
            <w:pPr>
              <w:pStyle w:val="pj"/>
              <w:spacing w:before="0" w:beforeAutospacing="0" w:after="0" w:afterAutospacing="0"/>
              <w:jc w:val="center"/>
            </w:pPr>
            <w:r w:rsidRPr="005D655D">
              <w:t>8-1)</w:t>
            </w:r>
            <w:r w:rsidR="00B55F6F" w:rsidRPr="005D655D">
              <w:t xml:space="preserve"> (новый)</w:t>
            </w:r>
          </w:p>
          <w:p w14:paraId="7E0806AB" w14:textId="44A582B1" w:rsidR="00755032" w:rsidRPr="005D655D" w:rsidRDefault="00755032" w:rsidP="00EA2998">
            <w:pPr>
              <w:pStyle w:val="pj"/>
              <w:spacing w:before="0" w:beforeAutospacing="0" w:after="0" w:afterAutospacing="0"/>
              <w:jc w:val="center"/>
            </w:pPr>
            <w:r w:rsidRPr="005D655D">
              <w:t>статьи 18</w:t>
            </w:r>
          </w:p>
          <w:p w14:paraId="747D373F" w14:textId="78EC4723" w:rsidR="00755032" w:rsidRPr="005D655D" w:rsidRDefault="00755032" w:rsidP="00EA2998">
            <w:pPr>
              <w:pStyle w:val="pj"/>
              <w:spacing w:before="0" w:beforeAutospacing="0" w:after="0" w:afterAutospacing="0"/>
              <w:jc w:val="center"/>
              <w:rPr>
                <w:bCs/>
                <w:color w:val="000000"/>
                <w:lang w:eastAsia="zh-CN"/>
              </w:rPr>
            </w:pPr>
          </w:p>
        </w:tc>
        <w:tc>
          <w:tcPr>
            <w:tcW w:w="4252" w:type="dxa"/>
            <w:tcBorders>
              <w:top w:val="single" w:sz="4" w:space="0" w:color="000000"/>
              <w:left w:val="single" w:sz="4" w:space="0" w:color="000000"/>
              <w:bottom w:val="single" w:sz="4" w:space="0" w:color="000000"/>
            </w:tcBorders>
            <w:shd w:val="clear" w:color="auto" w:fill="auto"/>
          </w:tcPr>
          <w:p w14:paraId="3E56FF26" w14:textId="77777777" w:rsidR="00755032" w:rsidRPr="005D655D" w:rsidRDefault="00755032" w:rsidP="00EA2998">
            <w:pPr>
              <w:spacing w:after="0" w:line="240" w:lineRule="auto"/>
              <w:ind w:firstLine="285"/>
              <w:jc w:val="both"/>
              <w:rPr>
                <w:rFonts w:ascii="Times New Roman" w:hAnsi="Times New Roman"/>
                <w:sz w:val="24"/>
                <w:szCs w:val="24"/>
              </w:rPr>
            </w:pPr>
            <w:r w:rsidRPr="005D655D">
              <w:rPr>
                <w:rFonts w:ascii="Times New Roman" w:hAnsi="Times New Roman"/>
                <w:sz w:val="24"/>
                <w:szCs w:val="24"/>
              </w:rPr>
              <w:t>Статья 18. Компетенция местных исполнительных органов в области регулирования трудовых отношений</w:t>
            </w:r>
          </w:p>
          <w:p w14:paraId="2A87365D" w14:textId="77777777" w:rsidR="00755032" w:rsidRPr="005D655D" w:rsidRDefault="00755032" w:rsidP="00EA2998">
            <w:pPr>
              <w:spacing w:after="0" w:line="240" w:lineRule="auto"/>
              <w:ind w:firstLine="285"/>
              <w:jc w:val="both"/>
              <w:rPr>
                <w:rFonts w:ascii="Times New Roman" w:hAnsi="Times New Roman"/>
                <w:sz w:val="24"/>
                <w:szCs w:val="24"/>
              </w:rPr>
            </w:pPr>
            <w:r w:rsidRPr="005D655D">
              <w:rPr>
                <w:rFonts w:ascii="Times New Roman" w:hAnsi="Times New Roman"/>
                <w:sz w:val="24"/>
                <w:szCs w:val="24"/>
              </w:rPr>
              <w:t>Местные исполнительные органы:</w:t>
            </w:r>
          </w:p>
          <w:p w14:paraId="203D544C" w14:textId="77777777" w:rsidR="00755032" w:rsidRPr="005D655D" w:rsidRDefault="00755032" w:rsidP="00EA2998">
            <w:pPr>
              <w:spacing w:after="0" w:line="240" w:lineRule="auto"/>
              <w:ind w:firstLine="285"/>
              <w:jc w:val="both"/>
              <w:rPr>
                <w:rFonts w:ascii="Times New Roman" w:hAnsi="Times New Roman"/>
                <w:bCs/>
                <w:sz w:val="24"/>
                <w:szCs w:val="24"/>
              </w:rPr>
            </w:pPr>
            <w:r w:rsidRPr="005D655D">
              <w:rPr>
                <w:rFonts w:ascii="Times New Roman" w:hAnsi="Times New Roman"/>
                <w:bCs/>
                <w:sz w:val="24"/>
                <w:szCs w:val="24"/>
              </w:rPr>
              <w:t>…</w:t>
            </w:r>
          </w:p>
          <w:p w14:paraId="02BD5C49" w14:textId="6BD79829" w:rsidR="00755032" w:rsidRPr="005D655D" w:rsidRDefault="00755032" w:rsidP="00EA2998">
            <w:pPr>
              <w:spacing w:after="0" w:line="240" w:lineRule="auto"/>
              <w:ind w:firstLine="285"/>
              <w:jc w:val="both"/>
              <w:rPr>
                <w:rFonts w:ascii="Times New Roman" w:hAnsi="Times New Roman"/>
                <w:bCs/>
                <w:color w:val="000000"/>
                <w:sz w:val="24"/>
                <w:szCs w:val="24"/>
              </w:rPr>
            </w:pPr>
            <w:r w:rsidRPr="005D655D">
              <w:rPr>
                <w:rFonts w:ascii="Times New Roman" w:hAnsi="Times New Roman"/>
                <w:bCs/>
                <w:sz w:val="24"/>
                <w:szCs w:val="24"/>
              </w:rPr>
              <w:t>8-1) отсутствует;</w:t>
            </w:r>
          </w:p>
        </w:tc>
        <w:tc>
          <w:tcPr>
            <w:tcW w:w="4786" w:type="dxa"/>
            <w:tcBorders>
              <w:top w:val="single" w:sz="4" w:space="0" w:color="000000"/>
              <w:left w:val="single" w:sz="4" w:space="0" w:color="000000"/>
              <w:bottom w:val="single" w:sz="4" w:space="0" w:color="000000"/>
            </w:tcBorders>
            <w:shd w:val="clear" w:color="auto" w:fill="auto"/>
          </w:tcPr>
          <w:p w14:paraId="48F551B5" w14:textId="77777777" w:rsidR="00755032" w:rsidRPr="005D655D" w:rsidRDefault="00755032" w:rsidP="00EA2998">
            <w:pPr>
              <w:spacing w:after="0" w:line="240" w:lineRule="auto"/>
              <w:ind w:firstLine="285"/>
              <w:jc w:val="both"/>
              <w:rPr>
                <w:rFonts w:ascii="Times New Roman" w:hAnsi="Times New Roman"/>
                <w:sz w:val="24"/>
                <w:szCs w:val="24"/>
              </w:rPr>
            </w:pPr>
            <w:r w:rsidRPr="005D655D">
              <w:rPr>
                <w:rFonts w:ascii="Times New Roman" w:hAnsi="Times New Roman"/>
                <w:sz w:val="24"/>
                <w:szCs w:val="24"/>
              </w:rPr>
              <w:t>Статья 18. Компетенция местных исполнительных органов в области регулирования трудовых отношений</w:t>
            </w:r>
          </w:p>
          <w:p w14:paraId="064C6D7D" w14:textId="77777777" w:rsidR="00755032" w:rsidRPr="005D655D" w:rsidRDefault="00755032" w:rsidP="00EA2998">
            <w:pPr>
              <w:spacing w:after="0" w:line="240" w:lineRule="auto"/>
              <w:ind w:firstLine="285"/>
              <w:jc w:val="both"/>
              <w:rPr>
                <w:rFonts w:ascii="Times New Roman" w:hAnsi="Times New Roman"/>
                <w:sz w:val="24"/>
                <w:szCs w:val="24"/>
              </w:rPr>
            </w:pPr>
            <w:r w:rsidRPr="005D655D">
              <w:rPr>
                <w:rFonts w:ascii="Times New Roman" w:hAnsi="Times New Roman"/>
                <w:sz w:val="24"/>
                <w:szCs w:val="24"/>
              </w:rPr>
              <w:t>Местные исполнительные органы:</w:t>
            </w:r>
          </w:p>
          <w:p w14:paraId="3D111AFE" w14:textId="77777777" w:rsidR="00755032" w:rsidRPr="005D655D" w:rsidRDefault="00755032" w:rsidP="00EA2998">
            <w:pPr>
              <w:spacing w:after="0" w:line="240" w:lineRule="auto"/>
              <w:ind w:firstLine="285"/>
              <w:jc w:val="both"/>
              <w:rPr>
                <w:rFonts w:ascii="Times New Roman" w:hAnsi="Times New Roman"/>
                <w:bCs/>
                <w:sz w:val="24"/>
                <w:szCs w:val="24"/>
              </w:rPr>
            </w:pPr>
            <w:r w:rsidRPr="005D655D">
              <w:rPr>
                <w:rFonts w:ascii="Times New Roman" w:hAnsi="Times New Roman"/>
                <w:bCs/>
                <w:sz w:val="24"/>
                <w:szCs w:val="24"/>
              </w:rPr>
              <w:t>…</w:t>
            </w:r>
          </w:p>
          <w:p w14:paraId="3589FB51" w14:textId="54456028" w:rsidR="00755032" w:rsidRPr="005D655D" w:rsidRDefault="00755032" w:rsidP="00EA2998">
            <w:pPr>
              <w:spacing w:after="0" w:line="240" w:lineRule="auto"/>
              <w:ind w:firstLine="285"/>
              <w:jc w:val="both"/>
              <w:rPr>
                <w:rFonts w:ascii="Times New Roman" w:hAnsi="Times New Roman"/>
                <w:bCs/>
                <w:color w:val="000000"/>
                <w:sz w:val="24"/>
                <w:szCs w:val="24"/>
              </w:rPr>
            </w:pPr>
            <w:r w:rsidRPr="005D655D">
              <w:rPr>
                <w:rFonts w:ascii="Times New Roman" w:hAnsi="Times New Roman"/>
                <w:b/>
                <w:sz w:val="24"/>
                <w:szCs w:val="24"/>
              </w:rPr>
              <w:t xml:space="preserve">8-1) </w:t>
            </w:r>
            <w:r w:rsidRPr="005D655D">
              <w:rPr>
                <w:rFonts w:ascii="Times New Roman" w:hAnsi="Times New Roman"/>
                <w:b/>
                <w:bCs/>
                <w:sz w:val="24"/>
                <w:szCs w:val="24"/>
              </w:rPr>
              <w:t>обеспечивают организацию социального партнерства на региональном уровне;</w:t>
            </w:r>
          </w:p>
        </w:tc>
        <w:tc>
          <w:tcPr>
            <w:tcW w:w="4003" w:type="dxa"/>
            <w:tcBorders>
              <w:top w:val="single" w:sz="4" w:space="0" w:color="000000"/>
              <w:left w:val="single" w:sz="4" w:space="0" w:color="000000"/>
              <w:bottom w:val="single" w:sz="4" w:space="0" w:color="000000"/>
              <w:right w:val="single" w:sz="4" w:space="0" w:color="000000"/>
            </w:tcBorders>
            <w:shd w:val="clear" w:color="auto" w:fill="auto"/>
          </w:tcPr>
          <w:p w14:paraId="0486CF3A" w14:textId="77777777" w:rsidR="00755032" w:rsidRPr="005D655D" w:rsidRDefault="00755032" w:rsidP="00EA2998">
            <w:pPr>
              <w:spacing w:after="0" w:line="240" w:lineRule="auto"/>
              <w:ind w:firstLine="288"/>
              <w:jc w:val="both"/>
              <w:rPr>
                <w:rFonts w:ascii="Times New Roman" w:eastAsia="Calibri" w:hAnsi="Times New Roman"/>
                <w:color w:val="000000"/>
                <w:sz w:val="24"/>
                <w:szCs w:val="24"/>
              </w:rPr>
            </w:pPr>
            <w:r w:rsidRPr="005D655D">
              <w:rPr>
                <w:rFonts w:ascii="Times New Roman" w:eastAsia="Calibri" w:hAnsi="Times New Roman"/>
                <w:color w:val="000000"/>
                <w:sz w:val="24"/>
                <w:szCs w:val="24"/>
              </w:rPr>
              <w:t>Социальное партнерство на уровне региона формируется и развивается при прямом участии местного исполнительного органа, представляющего одну из сторон социального партнерства и подписантом от государства.</w:t>
            </w:r>
          </w:p>
          <w:p w14:paraId="097B1F02" w14:textId="42C89EBD" w:rsidR="00755032" w:rsidRPr="005D655D" w:rsidRDefault="00755032" w:rsidP="00EA2998">
            <w:pPr>
              <w:pStyle w:val="a3"/>
              <w:pBdr>
                <w:top w:val="nil"/>
                <w:left w:val="nil"/>
                <w:bottom w:val="nil"/>
                <w:right w:val="nil"/>
                <w:between w:val="nil"/>
              </w:pBdr>
              <w:shd w:val="clear" w:color="auto" w:fill="FFFFFF"/>
              <w:spacing w:after="0" w:line="240" w:lineRule="auto"/>
              <w:ind w:left="27" w:firstLine="288"/>
              <w:jc w:val="both"/>
              <w:rPr>
                <w:rFonts w:ascii="Times New Roman" w:hAnsi="Times New Roman"/>
                <w:bCs/>
                <w:color w:val="000000"/>
                <w:sz w:val="24"/>
                <w:szCs w:val="24"/>
              </w:rPr>
            </w:pPr>
            <w:r w:rsidRPr="005D655D">
              <w:rPr>
                <w:rFonts w:ascii="Times New Roman" w:eastAsia="Calibri" w:hAnsi="Times New Roman"/>
                <w:color w:val="000000"/>
                <w:sz w:val="24"/>
                <w:szCs w:val="24"/>
              </w:rPr>
              <w:t>В связи с этим, в целях обеспечения выделения ресурсов для осуществления данных функций местными исполнительными органами, предлагается наделить их компетенцией по организации социального партнерства на региональном уровне</w:t>
            </w:r>
          </w:p>
        </w:tc>
      </w:tr>
      <w:tr w:rsidR="00755032" w:rsidRPr="005D655D" w14:paraId="0734D569" w14:textId="77777777" w:rsidTr="00EA2998">
        <w:trPr>
          <w:gridAfter w:val="1"/>
          <w:wAfter w:w="17" w:type="dxa"/>
        </w:trPr>
        <w:tc>
          <w:tcPr>
            <w:tcW w:w="680" w:type="dxa"/>
            <w:tcBorders>
              <w:top w:val="single" w:sz="4" w:space="0" w:color="000000"/>
              <w:left w:val="single" w:sz="4" w:space="0" w:color="000000"/>
              <w:bottom w:val="single" w:sz="4" w:space="0" w:color="000000"/>
            </w:tcBorders>
            <w:shd w:val="clear" w:color="auto" w:fill="auto"/>
          </w:tcPr>
          <w:p w14:paraId="5DBFAB03" w14:textId="77777777" w:rsidR="00755032" w:rsidRPr="005D655D" w:rsidRDefault="00755032" w:rsidP="00EA2998">
            <w:pPr>
              <w:pStyle w:val="a3"/>
              <w:numPr>
                <w:ilvl w:val="0"/>
                <w:numId w:val="14"/>
              </w:numPr>
              <w:snapToGrid w:val="0"/>
              <w:spacing w:after="0" w:line="240" w:lineRule="auto"/>
              <w:ind w:left="567"/>
              <w:jc w:val="center"/>
              <w:rPr>
                <w:rFonts w:ascii="Times New Roman" w:hAnsi="Times New Roman"/>
                <w:sz w:val="24"/>
                <w:szCs w:val="24"/>
              </w:rPr>
            </w:pPr>
          </w:p>
        </w:tc>
        <w:tc>
          <w:tcPr>
            <w:tcW w:w="1730" w:type="dxa"/>
            <w:tcBorders>
              <w:top w:val="single" w:sz="4" w:space="0" w:color="000000"/>
              <w:left w:val="single" w:sz="4" w:space="0" w:color="000000"/>
              <w:bottom w:val="single" w:sz="4" w:space="0" w:color="000000"/>
            </w:tcBorders>
            <w:shd w:val="clear" w:color="auto" w:fill="auto"/>
          </w:tcPr>
          <w:p w14:paraId="653C20B3" w14:textId="0C173772" w:rsidR="00755032" w:rsidRPr="005D655D" w:rsidRDefault="00924B4E" w:rsidP="00EA2998">
            <w:pPr>
              <w:pStyle w:val="pj"/>
              <w:spacing w:before="0" w:beforeAutospacing="0" w:after="0" w:afterAutospacing="0"/>
              <w:jc w:val="center"/>
            </w:pPr>
            <w:r w:rsidRPr="005D655D">
              <w:t>П</w:t>
            </w:r>
            <w:r w:rsidR="00755032" w:rsidRPr="005D655D">
              <w:t>одпункт</w:t>
            </w:r>
          </w:p>
          <w:p w14:paraId="4EBF564F" w14:textId="4FE4DC0A" w:rsidR="00755032" w:rsidRPr="005D655D" w:rsidRDefault="00755032" w:rsidP="00EA2998">
            <w:pPr>
              <w:pStyle w:val="pj"/>
              <w:spacing w:before="0" w:beforeAutospacing="0" w:after="0" w:afterAutospacing="0"/>
              <w:jc w:val="center"/>
            </w:pPr>
            <w:r w:rsidRPr="005D655D">
              <w:t>8-2)</w:t>
            </w:r>
            <w:r w:rsidR="00B55F6F" w:rsidRPr="005D655D">
              <w:t xml:space="preserve"> (новый)</w:t>
            </w:r>
          </w:p>
          <w:p w14:paraId="257E9B1E" w14:textId="1C938C6E" w:rsidR="00755032" w:rsidRPr="005D655D" w:rsidRDefault="00755032" w:rsidP="00EA2998">
            <w:pPr>
              <w:pStyle w:val="pj"/>
              <w:spacing w:before="0" w:beforeAutospacing="0" w:after="0" w:afterAutospacing="0"/>
              <w:jc w:val="center"/>
            </w:pPr>
            <w:r w:rsidRPr="005D655D">
              <w:t>статьи 18</w:t>
            </w:r>
          </w:p>
          <w:p w14:paraId="1D10785F" w14:textId="3246E7EC" w:rsidR="00755032" w:rsidRPr="005D655D" w:rsidRDefault="00755032" w:rsidP="00EA2998">
            <w:pPr>
              <w:pStyle w:val="pj"/>
              <w:spacing w:before="0" w:beforeAutospacing="0" w:after="0" w:afterAutospacing="0"/>
              <w:jc w:val="center"/>
              <w:rPr>
                <w:bCs/>
                <w:color w:val="000000"/>
                <w:lang w:eastAsia="zh-CN"/>
              </w:rPr>
            </w:pPr>
          </w:p>
        </w:tc>
        <w:tc>
          <w:tcPr>
            <w:tcW w:w="4252" w:type="dxa"/>
            <w:tcBorders>
              <w:top w:val="single" w:sz="4" w:space="0" w:color="000000"/>
              <w:left w:val="single" w:sz="4" w:space="0" w:color="000000"/>
              <w:bottom w:val="single" w:sz="4" w:space="0" w:color="000000"/>
            </w:tcBorders>
            <w:shd w:val="clear" w:color="auto" w:fill="auto"/>
          </w:tcPr>
          <w:p w14:paraId="33DC28A2" w14:textId="77777777" w:rsidR="00755032" w:rsidRPr="005D655D" w:rsidRDefault="00755032" w:rsidP="00EA2998">
            <w:pPr>
              <w:spacing w:after="0" w:line="240" w:lineRule="auto"/>
              <w:ind w:firstLine="285"/>
              <w:jc w:val="both"/>
              <w:rPr>
                <w:rFonts w:ascii="Times New Roman" w:hAnsi="Times New Roman"/>
                <w:sz w:val="24"/>
                <w:szCs w:val="24"/>
              </w:rPr>
            </w:pPr>
            <w:r w:rsidRPr="005D655D">
              <w:rPr>
                <w:rFonts w:ascii="Times New Roman" w:hAnsi="Times New Roman"/>
                <w:sz w:val="24"/>
                <w:szCs w:val="24"/>
              </w:rPr>
              <w:t>Статья 18. Компетенция местных исполнительных органов в области регулирования трудовых отношений</w:t>
            </w:r>
          </w:p>
          <w:p w14:paraId="200FA3BF" w14:textId="77777777" w:rsidR="00755032" w:rsidRPr="005D655D" w:rsidRDefault="00755032" w:rsidP="00EA2998">
            <w:pPr>
              <w:spacing w:after="0" w:line="240" w:lineRule="auto"/>
              <w:ind w:firstLine="285"/>
              <w:jc w:val="both"/>
              <w:rPr>
                <w:rFonts w:ascii="Times New Roman" w:hAnsi="Times New Roman"/>
                <w:sz w:val="24"/>
                <w:szCs w:val="24"/>
              </w:rPr>
            </w:pPr>
            <w:r w:rsidRPr="005D655D">
              <w:rPr>
                <w:rFonts w:ascii="Times New Roman" w:hAnsi="Times New Roman"/>
                <w:sz w:val="24"/>
                <w:szCs w:val="24"/>
              </w:rPr>
              <w:t>Местные исполнительные органы:</w:t>
            </w:r>
          </w:p>
          <w:p w14:paraId="1309A883" w14:textId="77777777" w:rsidR="00755032" w:rsidRPr="005D655D" w:rsidRDefault="00755032" w:rsidP="00EA2998">
            <w:pPr>
              <w:spacing w:after="0" w:line="240" w:lineRule="auto"/>
              <w:ind w:firstLine="285"/>
              <w:jc w:val="both"/>
              <w:rPr>
                <w:rFonts w:ascii="Times New Roman" w:hAnsi="Times New Roman"/>
                <w:bCs/>
                <w:sz w:val="24"/>
                <w:szCs w:val="24"/>
              </w:rPr>
            </w:pPr>
            <w:r w:rsidRPr="005D655D">
              <w:rPr>
                <w:rFonts w:ascii="Times New Roman" w:hAnsi="Times New Roman"/>
                <w:bCs/>
                <w:sz w:val="24"/>
                <w:szCs w:val="24"/>
              </w:rPr>
              <w:t>…</w:t>
            </w:r>
          </w:p>
          <w:p w14:paraId="1BE685AB" w14:textId="7492600F" w:rsidR="00755032" w:rsidRPr="005D655D" w:rsidRDefault="00755032" w:rsidP="00EA2998">
            <w:pPr>
              <w:spacing w:after="0" w:line="240" w:lineRule="auto"/>
              <w:ind w:firstLine="285"/>
              <w:jc w:val="both"/>
              <w:rPr>
                <w:rFonts w:ascii="Times New Roman" w:hAnsi="Times New Roman"/>
                <w:bCs/>
                <w:color w:val="000000"/>
                <w:sz w:val="24"/>
                <w:szCs w:val="24"/>
              </w:rPr>
            </w:pPr>
            <w:r w:rsidRPr="005D655D">
              <w:rPr>
                <w:rFonts w:ascii="Times New Roman" w:hAnsi="Times New Roman"/>
                <w:bCs/>
                <w:sz w:val="24"/>
                <w:szCs w:val="24"/>
              </w:rPr>
              <w:t>8-2) отсутствует;</w:t>
            </w:r>
          </w:p>
        </w:tc>
        <w:tc>
          <w:tcPr>
            <w:tcW w:w="4786" w:type="dxa"/>
            <w:tcBorders>
              <w:top w:val="single" w:sz="4" w:space="0" w:color="000000"/>
              <w:left w:val="single" w:sz="4" w:space="0" w:color="000000"/>
              <w:bottom w:val="single" w:sz="4" w:space="0" w:color="000000"/>
            </w:tcBorders>
            <w:shd w:val="clear" w:color="auto" w:fill="auto"/>
          </w:tcPr>
          <w:p w14:paraId="2E7C21AD" w14:textId="77777777" w:rsidR="00755032" w:rsidRPr="005D655D" w:rsidRDefault="00755032" w:rsidP="00EA2998">
            <w:pPr>
              <w:spacing w:after="0" w:line="240" w:lineRule="auto"/>
              <w:ind w:firstLine="285"/>
              <w:jc w:val="both"/>
              <w:rPr>
                <w:rFonts w:ascii="Times New Roman" w:hAnsi="Times New Roman"/>
                <w:sz w:val="24"/>
                <w:szCs w:val="24"/>
              </w:rPr>
            </w:pPr>
            <w:r w:rsidRPr="005D655D">
              <w:rPr>
                <w:rFonts w:ascii="Times New Roman" w:hAnsi="Times New Roman"/>
                <w:sz w:val="24"/>
                <w:szCs w:val="24"/>
              </w:rPr>
              <w:t>Статья 18. Компетенция местных исполнительных органов в области регулирования трудовых отношений</w:t>
            </w:r>
          </w:p>
          <w:p w14:paraId="6B24B7FF" w14:textId="77777777" w:rsidR="00755032" w:rsidRPr="005D655D" w:rsidRDefault="00755032" w:rsidP="00EA2998">
            <w:pPr>
              <w:spacing w:after="0" w:line="240" w:lineRule="auto"/>
              <w:ind w:firstLine="285"/>
              <w:jc w:val="both"/>
              <w:rPr>
                <w:rFonts w:ascii="Times New Roman" w:hAnsi="Times New Roman"/>
                <w:sz w:val="24"/>
                <w:szCs w:val="24"/>
              </w:rPr>
            </w:pPr>
            <w:r w:rsidRPr="005D655D">
              <w:rPr>
                <w:rFonts w:ascii="Times New Roman" w:hAnsi="Times New Roman"/>
                <w:sz w:val="24"/>
                <w:szCs w:val="24"/>
              </w:rPr>
              <w:t>Местные исполнительные органы:</w:t>
            </w:r>
          </w:p>
          <w:p w14:paraId="7AB39CC8" w14:textId="77777777" w:rsidR="00755032" w:rsidRPr="005D655D" w:rsidRDefault="00755032" w:rsidP="00EA2998">
            <w:pPr>
              <w:spacing w:after="0" w:line="240" w:lineRule="auto"/>
              <w:ind w:firstLine="285"/>
              <w:jc w:val="both"/>
              <w:rPr>
                <w:rFonts w:ascii="Times New Roman" w:hAnsi="Times New Roman"/>
                <w:bCs/>
                <w:sz w:val="24"/>
                <w:szCs w:val="24"/>
              </w:rPr>
            </w:pPr>
            <w:r w:rsidRPr="005D655D">
              <w:rPr>
                <w:rFonts w:ascii="Times New Roman" w:hAnsi="Times New Roman"/>
                <w:bCs/>
                <w:sz w:val="24"/>
                <w:szCs w:val="24"/>
              </w:rPr>
              <w:t>…</w:t>
            </w:r>
          </w:p>
          <w:p w14:paraId="57929B44" w14:textId="77777777" w:rsidR="00755032" w:rsidRPr="005D655D" w:rsidRDefault="00755032" w:rsidP="00EA2998">
            <w:pPr>
              <w:spacing w:after="0" w:line="240" w:lineRule="auto"/>
              <w:ind w:firstLine="285"/>
              <w:jc w:val="both"/>
              <w:rPr>
                <w:rFonts w:ascii="Times New Roman" w:hAnsi="Times New Roman"/>
                <w:b/>
                <w:bCs/>
                <w:sz w:val="24"/>
                <w:szCs w:val="24"/>
              </w:rPr>
            </w:pPr>
            <w:r w:rsidRPr="005D655D">
              <w:rPr>
                <w:rFonts w:ascii="Times New Roman" w:hAnsi="Times New Roman"/>
                <w:b/>
                <w:sz w:val="24"/>
                <w:szCs w:val="24"/>
              </w:rPr>
              <w:t xml:space="preserve">8-2) </w:t>
            </w:r>
            <w:r w:rsidRPr="005D655D">
              <w:rPr>
                <w:rFonts w:ascii="Times New Roman" w:hAnsi="Times New Roman"/>
                <w:b/>
                <w:bCs/>
                <w:sz w:val="24"/>
                <w:szCs w:val="24"/>
              </w:rPr>
              <w:t>реализуют мероприятия по предупреждению и разрешению коллективных трудовых споров и забастовок;</w:t>
            </w:r>
          </w:p>
          <w:p w14:paraId="75A2AA97" w14:textId="77777777" w:rsidR="00755032" w:rsidRPr="005D655D" w:rsidRDefault="00755032" w:rsidP="00EA2998">
            <w:pPr>
              <w:spacing w:after="0" w:line="240" w:lineRule="auto"/>
              <w:ind w:firstLine="285"/>
              <w:jc w:val="both"/>
              <w:rPr>
                <w:rFonts w:ascii="Times New Roman" w:hAnsi="Times New Roman"/>
                <w:bCs/>
                <w:color w:val="000000"/>
                <w:sz w:val="24"/>
                <w:szCs w:val="24"/>
              </w:rPr>
            </w:pPr>
          </w:p>
        </w:tc>
        <w:tc>
          <w:tcPr>
            <w:tcW w:w="4003" w:type="dxa"/>
            <w:tcBorders>
              <w:top w:val="single" w:sz="4" w:space="0" w:color="000000"/>
              <w:left w:val="single" w:sz="4" w:space="0" w:color="000000"/>
              <w:bottom w:val="single" w:sz="4" w:space="0" w:color="000000"/>
              <w:right w:val="single" w:sz="4" w:space="0" w:color="000000"/>
            </w:tcBorders>
            <w:shd w:val="clear" w:color="auto" w:fill="auto"/>
          </w:tcPr>
          <w:p w14:paraId="2E5B6E39" w14:textId="77777777" w:rsidR="00755032" w:rsidRPr="005D655D" w:rsidRDefault="00755032" w:rsidP="00EA2998">
            <w:pPr>
              <w:spacing w:after="0" w:line="240" w:lineRule="auto"/>
              <w:ind w:firstLine="288"/>
              <w:jc w:val="both"/>
              <w:rPr>
                <w:rFonts w:ascii="Times New Roman" w:hAnsi="Times New Roman"/>
                <w:bCs/>
                <w:sz w:val="24"/>
                <w:szCs w:val="24"/>
              </w:rPr>
            </w:pPr>
            <w:r w:rsidRPr="005D655D">
              <w:rPr>
                <w:rFonts w:ascii="Times New Roman" w:hAnsi="Times New Roman"/>
                <w:bCs/>
                <w:sz w:val="24"/>
                <w:szCs w:val="24"/>
              </w:rPr>
              <w:t>МИО на местах владеют оперативной информацией о состоянии социально трудовой сферы, экономической ситуации в регионах, настроений работников отдельных трудовых коллективов и др.</w:t>
            </w:r>
          </w:p>
          <w:p w14:paraId="7C7748E8" w14:textId="04A0577A" w:rsidR="00755032" w:rsidRPr="005D655D" w:rsidRDefault="00755032" w:rsidP="00EA2998">
            <w:pPr>
              <w:pStyle w:val="a3"/>
              <w:pBdr>
                <w:top w:val="nil"/>
                <w:left w:val="nil"/>
                <w:bottom w:val="nil"/>
                <w:right w:val="nil"/>
                <w:between w:val="nil"/>
              </w:pBdr>
              <w:shd w:val="clear" w:color="auto" w:fill="FFFFFF"/>
              <w:spacing w:after="0" w:line="240" w:lineRule="auto"/>
              <w:ind w:left="27" w:firstLine="288"/>
              <w:jc w:val="both"/>
              <w:rPr>
                <w:rFonts w:ascii="Times New Roman" w:hAnsi="Times New Roman"/>
                <w:bCs/>
                <w:color w:val="000000"/>
                <w:sz w:val="24"/>
                <w:szCs w:val="24"/>
              </w:rPr>
            </w:pPr>
            <w:r w:rsidRPr="005D655D">
              <w:rPr>
                <w:rFonts w:ascii="Times New Roman" w:hAnsi="Times New Roman"/>
                <w:bCs/>
                <w:sz w:val="24"/>
                <w:szCs w:val="24"/>
              </w:rPr>
              <w:t>В целях вовлечения МИО в процессы предупреждения трудовых споров и забастовок и их разрешения, предлагается закрепить соответствующую компетенцию для наделения правом и возможностями проводить превентивные мероприятия, участвовать в разрешении конфликтных ситуаций, связанных с трудовыми спорами и забастовками.</w:t>
            </w:r>
          </w:p>
        </w:tc>
      </w:tr>
      <w:tr w:rsidR="00755032" w:rsidRPr="005D655D" w14:paraId="6BBEF88F" w14:textId="77777777" w:rsidTr="00EA2998">
        <w:trPr>
          <w:gridAfter w:val="1"/>
          <w:wAfter w:w="17" w:type="dxa"/>
        </w:trPr>
        <w:tc>
          <w:tcPr>
            <w:tcW w:w="680" w:type="dxa"/>
            <w:tcBorders>
              <w:top w:val="single" w:sz="4" w:space="0" w:color="000000"/>
              <w:left w:val="single" w:sz="4" w:space="0" w:color="000000"/>
              <w:bottom w:val="single" w:sz="4" w:space="0" w:color="000000"/>
            </w:tcBorders>
            <w:shd w:val="clear" w:color="auto" w:fill="auto"/>
          </w:tcPr>
          <w:p w14:paraId="3FFDF3B0" w14:textId="77777777" w:rsidR="00755032" w:rsidRPr="005D655D" w:rsidRDefault="00755032" w:rsidP="00EA2998">
            <w:pPr>
              <w:pStyle w:val="a3"/>
              <w:numPr>
                <w:ilvl w:val="0"/>
                <w:numId w:val="14"/>
              </w:numPr>
              <w:snapToGrid w:val="0"/>
              <w:spacing w:after="0" w:line="240" w:lineRule="auto"/>
              <w:ind w:left="567"/>
              <w:jc w:val="center"/>
              <w:rPr>
                <w:rFonts w:ascii="Times New Roman" w:hAnsi="Times New Roman"/>
                <w:sz w:val="24"/>
                <w:szCs w:val="24"/>
              </w:rPr>
            </w:pPr>
          </w:p>
        </w:tc>
        <w:tc>
          <w:tcPr>
            <w:tcW w:w="1730" w:type="dxa"/>
            <w:tcBorders>
              <w:top w:val="single" w:sz="4" w:space="0" w:color="000000"/>
              <w:left w:val="single" w:sz="4" w:space="0" w:color="000000"/>
              <w:bottom w:val="single" w:sz="4" w:space="0" w:color="000000"/>
            </w:tcBorders>
            <w:shd w:val="clear" w:color="auto" w:fill="auto"/>
          </w:tcPr>
          <w:p w14:paraId="2F511EC5" w14:textId="45AED54A" w:rsidR="00755032" w:rsidRPr="005D655D" w:rsidRDefault="002C29EA" w:rsidP="00EA2998">
            <w:pPr>
              <w:pStyle w:val="pj"/>
              <w:spacing w:before="0" w:beforeAutospacing="0" w:after="0" w:afterAutospacing="0"/>
              <w:jc w:val="center"/>
            </w:pPr>
            <w:r w:rsidRPr="005D655D">
              <w:t>П</w:t>
            </w:r>
            <w:r w:rsidR="00755032" w:rsidRPr="005D655D">
              <w:t>одпункт</w:t>
            </w:r>
          </w:p>
          <w:p w14:paraId="56163166" w14:textId="70C4E1FF" w:rsidR="00755032" w:rsidRPr="005D655D" w:rsidRDefault="00755032" w:rsidP="00EA2998">
            <w:pPr>
              <w:pStyle w:val="pj"/>
              <w:spacing w:before="0" w:beforeAutospacing="0" w:after="0" w:afterAutospacing="0"/>
              <w:jc w:val="center"/>
            </w:pPr>
            <w:r w:rsidRPr="005D655D">
              <w:t>8-3)</w:t>
            </w:r>
            <w:r w:rsidR="00B55F6F" w:rsidRPr="005D655D">
              <w:t xml:space="preserve"> (новый)</w:t>
            </w:r>
          </w:p>
          <w:p w14:paraId="1648A3D6" w14:textId="637F206A" w:rsidR="00755032" w:rsidRPr="005D655D" w:rsidRDefault="00755032" w:rsidP="00EA2998">
            <w:pPr>
              <w:pStyle w:val="pj"/>
              <w:spacing w:before="0" w:beforeAutospacing="0" w:after="0" w:afterAutospacing="0"/>
              <w:jc w:val="center"/>
            </w:pPr>
            <w:r w:rsidRPr="005D655D">
              <w:t>статьи 18</w:t>
            </w:r>
          </w:p>
          <w:p w14:paraId="0C7A8B6B" w14:textId="6022BA47" w:rsidR="00755032" w:rsidRPr="005D655D" w:rsidRDefault="00755032" w:rsidP="00EA2998">
            <w:pPr>
              <w:pStyle w:val="pj"/>
              <w:spacing w:before="0" w:beforeAutospacing="0" w:after="0" w:afterAutospacing="0"/>
              <w:jc w:val="center"/>
              <w:rPr>
                <w:bCs/>
                <w:color w:val="000000"/>
                <w:lang w:eastAsia="zh-CN"/>
              </w:rPr>
            </w:pPr>
          </w:p>
        </w:tc>
        <w:tc>
          <w:tcPr>
            <w:tcW w:w="4252" w:type="dxa"/>
            <w:tcBorders>
              <w:top w:val="single" w:sz="4" w:space="0" w:color="000000"/>
              <w:left w:val="single" w:sz="4" w:space="0" w:color="000000"/>
              <w:bottom w:val="single" w:sz="4" w:space="0" w:color="000000"/>
            </w:tcBorders>
            <w:shd w:val="clear" w:color="auto" w:fill="auto"/>
          </w:tcPr>
          <w:p w14:paraId="6718C152" w14:textId="77777777" w:rsidR="00755032" w:rsidRPr="005D655D" w:rsidRDefault="00755032" w:rsidP="00EA2998">
            <w:pPr>
              <w:spacing w:after="0" w:line="240" w:lineRule="auto"/>
              <w:ind w:firstLine="285"/>
              <w:jc w:val="both"/>
              <w:rPr>
                <w:rFonts w:ascii="Times New Roman" w:hAnsi="Times New Roman"/>
                <w:sz w:val="24"/>
                <w:szCs w:val="24"/>
              </w:rPr>
            </w:pPr>
            <w:r w:rsidRPr="005D655D">
              <w:rPr>
                <w:rFonts w:ascii="Times New Roman" w:hAnsi="Times New Roman"/>
                <w:sz w:val="24"/>
                <w:szCs w:val="24"/>
              </w:rPr>
              <w:t>Статья 18. Компетенция местных исполнительных органов в области регулирования трудовых отношений</w:t>
            </w:r>
          </w:p>
          <w:p w14:paraId="3BBD437A" w14:textId="77777777" w:rsidR="00755032" w:rsidRPr="005D655D" w:rsidRDefault="00755032" w:rsidP="00EA2998">
            <w:pPr>
              <w:spacing w:after="0" w:line="240" w:lineRule="auto"/>
              <w:ind w:firstLine="285"/>
              <w:jc w:val="both"/>
              <w:rPr>
                <w:rFonts w:ascii="Times New Roman" w:hAnsi="Times New Roman"/>
                <w:sz w:val="24"/>
                <w:szCs w:val="24"/>
              </w:rPr>
            </w:pPr>
            <w:r w:rsidRPr="005D655D">
              <w:rPr>
                <w:rFonts w:ascii="Times New Roman" w:hAnsi="Times New Roman"/>
                <w:sz w:val="24"/>
                <w:szCs w:val="24"/>
              </w:rPr>
              <w:t>Местные исполнительные органы:</w:t>
            </w:r>
          </w:p>
          <w:p w14:paraId="66D26D3E" w14:textId="77777777" w:rsidR="00755032" w:rsidRPr="005D655D" w:rsidRDefault="00755032" w:rsidP="00EA2998">
            <w:pPr>
              <w:spacing w:after="0" w:line="240" w:lineRule="auto"/>
              <w:ind w:firstLine="285"/>
              <w:jc w:val="both"/>
              <w:rPr>
                <w:rFonts w:ascii="Times New Roman" w:hAnsi="Times New Roman"/>
                <w:b/>
                <w:bCs/>
                <w:sz w:val="24"/>
                <w:szCs w:val="24"/>
              </w:rPr>
            </w:pPr>
            <w:r w:rsidRPr="005D655D">
              <w:rPr>
                <w:rFonts w:ascii="Times New Roman" w:hAnsi="Times New Roman"/>
                <w:b/>
                <w:bCs/>
                <w:sz w:val="24"/>
                <w:szCs w:val="24"/>
              </w:rPr>
              <w:t>…</w:t>
            </w:r>
          </w:p>
          <w:p w14:paraId="5443519A" w14:textId="31B5E021" w:rsidR="00755032" w:rsidRPr="005D655D" w:rsidRDefault="00755032" w:rsidP="00EA2998">
            <w:pPr>
              <w:spacing w:after="0" w:line="240" w:lineRule="auto"/>
              <w:ind w:firstLine="285"/>
              <w:jc w:val="both"/>
              <w:rPr>
                <w:rFonts w:ascii="Times New Roman" w:hAnsi="Times New Roman"/>
                <w:bCs/>
                <w:color w:val="000000"/>
                <w:sz w:val="24"/>
                <w:szCs w:val="24"/>
              </w:rPr>
            </w:pPr>
            <w:r w:rsidRPr="005D655D">
              <w:rPr>
                <w:rFonts w:ascii="Times New Roman" w:hAnsi="Times New Roman"/>
                <w:bCs/>
                <w:sz w:val="24"/>
                <w:szCs w:val="24"/>
              </w:rPr>
              <w:t>8-3) отсутствует;</w:t>
            </w:r>
          </w:p>
        </w:tc>
        <w:tc>
          <w:tcPr>
            <w:tcW w:w="4786" w:type="dxa"/>
            <w:tcBorders>
              <w:top w:val="single" w:sz="4" w:space="0" w:color="000000"/>
              <w:left w:val="single" w:sz="4" w:space="0" w:color="000000"/>
              <w:bottom w:val="single" w:sz="4" w:space="0" w:color="000000"/>
            </w:tcBorders>
            <w:shd w:val="clear" w:color="auto" w:fill="auto"/>
          </w:tcPr>
          <w:p w14:paraId="29642E74" w14:textId="77777777" w:rsidR="00755032" w:rsidRPr="005D655D" w:rsidRDefault="00755032" w:rsidP="00EA2998">
            <w:pPr>
              <w:spacing w:after="0" w:line="240" w:lineRule="auto"/>
              <w:ind w:firstLine="285"/>
              <w:jc w:val="both"/>
              <w:rPr>
                <w:rFonts w:ascii="Times New Roman" w:hAnsi="Times New Roman"/>
                <w:sz w:val="24"/>
                <w:szCs w:val="24"/>
              </w:rPr>
            </w:pPr>
            <w:r w:rsidRPr="005D655D">
              <w:rPr>
                <w:rFonts w:ascii="Times New Roman" w:hAnsi="Times New Roman"/>
                <w:sz w:val="24"/>
                <w:szCs w:val="24"/>
              </w:rPr>
              <w:t>Статья 18. Компетенция местных исполнительных органов в области регулирования трудовых отношений</w:t>
            </w:r>
          </w:p>
          <w:p w14:paraId="0356D12A" w14:textId="77777777" w:rsidR="00755032" w:rsidRPr="005D655D" w:rsidRDefault="00755032" w:rsidP="00EA2998">
            <w:pPr>
              <w:spacing w:after="0" w:line="240" w:lineRule="auto"/>
              <w:ind w:firstLine="285"/>
              <w:jc w:val="both"/>
              <w:rPr>
                <w:rFonts w:ascii="Times New Roman" w:hAnsi="Times New Roman"/>
                <w:sz w:val="24"/>
                <w:szCs w:val="24"/>
              </w:rPr>
            </w:pPr>
            <w:r w:rsidRPr="005D655D">
              <w:rPr>
                <w:rFonts w:ascii="Times New Roman" w:hAnsi="Times New Roman"/>
                <w:sz w:val="24"/>
                <w:szCs w:val="24"/>
              </w:rPr>
              <w:t>Местные исполнительные органы:</w:t>
            </w:r>
          </w:p>
          <w:p w14:paraId="34A2F480" w14:textId="77777777" w:rsidR="00755032" w:rsidRPr="005D655D" w:rsidRDefault="00755032" w:rsidP="00EA2998">
            <w:pPr>
              <w:spacing w:after="0" w:line="240" w:lineRule="auto"/>
              <w:ind w:firstLine="285"/>
              <w:jc w:val="both"/>
              <w:rPr>
                <w:rFonts w:ascii="Times New Roman" w:hAnsi="Times New Roman"/>
                <w:bCs/>
                <w:sz w:val="24"/>
                <w:szCs w:val="24"/>
              </w:rPr>
            </w:pPr>
            <w:r w:rsidRPr="005D655D">
              <w:rPr>
                <w:rFonts w:ascii="Times New Roman" w:hAnsi="Times New Roman"/>
                <w:bCs/>
                <w:sz w:val="24"/>
                <w:szCs w:val="24"/>
              </w:rPr>
              <w:t>…</w:t>
            </w:r>
          </w:p>
          <w:p w14:paraId="6A8AADD6" w14:textId="1533B1CC" w:rsidR="00755032" w:rsidRPr="005D655D" w:rsidRDefault="00755032" w:rsidP="00EA2998">
            <w:pPr>
              <w:spacing w:after="0" w:line="240" w:lineRule="auto"/>
              <w:ind w:firstLine="285"/>
              <w:jc w:val="both"/>
              <w:rPr>
                <w:rFonts w:ascii="Times New Roman" w:hAnsi="Times New Roman"/>
                <w:b/>
                <w:bCs/>
                <w:sz w:val="24"/>
                <w:szCs w:val="24"/>
              </w:rPr>
            </w:pPr>
            <w:r w:rsidRPr="005D655D">
              <w:rPr>
                <w:rFonts w:ascii="Times New Roman" w:hAnsi="Times New Roman"/>
                <w:b/>
                <w:sz w:val="24"/>
                <w:szCs w:val="24"/>
              </w:rPr>
              <w:t xml:space="preserve">8-3) </w:t>
            </w:r>
            <w:r w:rsidRPr="005D655D">
              <w:rPr>
                <w:rFonts w:ascii="Times New Roman" w:hAnsi="Times New Roman"/>
                <w:b/>
                <w:bCs/>
                <w:sz w:val="24"/>
                <w:szCs w:val="24"/>
              </w:rPr>
              <w:t>взаимодейству</w:t>
            </w:r>
            <w:r w:rsidR="003354EE" w:rsidRPr="005D655D">
              <w:rPr>
                <w:rFonts w:ascii="Times New Roman" w:hAnsi="Times New Roman"/>
                <w:b/>
                <w:bCs/>
                <w:sz w:val="24"/>
                <w:szCs w:val="24"/>
              </w:rPr>
              <w:t>ю</w:t>
            </w:r>
            <w:r w:rsidRPr="005D655D">
              <w:rPr>
                <w:rFonts w:ascii="Times New Roman" w:hAnsi="Times New Roman"/>
                <w:b/>
                <w:bCs/>
                <w:sz w:val="24"/>
                <w:szCs w:val="24"/>
              </w:rPr>
              <w:t>т с государственной инспекцией труда, представителями работников и работодателей в области социально-трудовых отношений;</w:t>
            </w:r>
          </w:p>
          <w:p w14:paraId="359E5098" w14:textId="77777777" w:rsidR="00755032" w:rsidRPr="005D655D" w:rsidRDefault="00755032" w:rsidP="00EA2998">
            <w:pPr>
              <w:spacing w:after="0" w:line="240" w:lineRule="auto"/>
              <w:ind w:firstLine="285"/>
              <w:jc w:val="both"/>
              <w:rPr>
                <w:rFonts w:ascii="Times New Roman" w:hAnsi="Times New Roman"/>
                <w:bCs/>
                <w:color w:val="000000"/>
                <w:sz w:val="24"/>
                <w:szCs w:val="24"/>
              </w:rPr>
            </w:pPr>
          </w:p>
        </w:tc>
        <w:tc>
          <w:tcPr>
            <w:tcW w:w="4003" w:type="dxa"/>
            <w:tcBorders>
              <w:top w:val="single" w:sz="4" w:space="0" w:color="000000"/>
              <w:left w:val="single" w:sz="4" w:space="0" w:color="000000"/>
              <w:bottom w:val="single" w:sz="4" w:space="0" w:color="000000"/>
              <w:right w:val="single" w:sz="4" w:space="0" w:color="000000"/>
            </w:tcBorders>
            <w:shd w:val="clear" w:color="auto" w:fill="auto"/>
          </w:tcPr>
          <w:p w14:paraId="653BD4B0" w14:textId="77777777" w:rsidR="00755032" w:rsidRPr="005D655D" w:rsidRDefault="00755032" w:rsidP="00EA2998">
            <w:pPr>
              <w:spacing w:after="0" w:line="240" w:lineRule="auto"/>
              <w:ind w:firstLine="288"/>
              <w:jc w:val="both"/>
              <w:rPr>
                <w:rFonts w:ascii="Times New Roman" w:eastAsia="Calibri" w:hAnsi="Times New Roman"/>
                <w:sz w:val="24"/>
                <w:szCs w:val="24"/>
              </w:rPr>
            </w:pPr>
            <w:r w:rsidRPr="005D655D">
              <w:rPr>
                <w:rFonts w:ascii="Times New Roman" w:eastAsia="Calibri" w:hAnsi="Times New Roman"/>
                <w:sz w:val="24"/>
                <w:szCs w:val="24"/>
              </w:rPr>
              <w:t>В связи с выделением государственной инспекции труда из ведения МИО, в целях исключения риска снижения эффективности работы государственных инспекторов в регионах, необходимо обеспечить их взаимодействие в области регулирования трудовых отношений.</w:t>
            </w:r>
          </w:p>
          <w:p w14:paraId="435B5DFF" w14:textId="77777777" w:rsidR="00755032" w:rsidRPr="005D655D" w:rsidRDefault="00755032" w:rsidP="00EA2998">
            <w:pPr>
              <w:spacing w:after="0" w:line="240" w:lineRule="auto"/>
              <w:ind w:firstLine="288"/>
              <w:jc w:val="both"/>
              <w:rPr>
                <w:rFonts w:ascii="Times New Roman" w:eastAsia="Calibri" w:hAnsi="Times New Roman"/>
                <w:sz w:val="24"/>
                <w:szCs w:val="24"/>
              </w:rPr>
            </w:pPr>
            <w:r w:rsidRPr="005D655D">
              <w:rPr>
                <w:rFonts w:ascii="Times New Roman" w:eastAsia="Calibri" w:hAnsi="Times New Roman"/>
                <w:sz w:val="24"/>
                <w:szCs w:val="24"/>
              </w:rPr>
              <w:t>Кроме того, необходимо обеспечить, чтобы из-за передачи государственной инспекции не прерывалось взаимодействие МИО с профсоюзами и работодателями (ассоциациями), а также работа по предупреждению и разрешению трудовых споров, сокращений работников, невыплаты заработной платы и др.. осуществлялась в тесном контакте всех сторон.</w:t>
            </w:r>
          </w:p>
          <w:p w14:paraId="2331D55B" w14:textId="77777777" w:rsidR="00755032" w:rsidRPr="005D655D" w:rsidRDefault="00755032" w:rsidP="00EA2998">
            <w:pPr>
              <w:spacing w:after="0" w:line="240" w:lineRule="auto"/>
              <w:ind w:firstLine="288"/>
              <w:jc w:val="both"/>
              <w:rPr>
                <w:rFonts w:ascii="Times New Roman" w:eastAsia="Calibri" w:hAnsi="Times New Roman"/>
                <w:sz w:val="24"/>
                <w:szCs w:val="24"/>
              </w:rPr>
            </w:pPr>
            <w:r w:rsidRPr="005D655D">
              <w:rPr>
                <w:rFonts w:ascii="Times New Roman" w:eastAsia="Calibri" w:hAnsi="Times New Roman"/>
                <w:sz w:val="24"/>
                <w:szCs w:val="24"/>
              </w:rPr>
              <w:t>Следует отметить, что согласно статьям 147 и 148 ТК РК социальное партнерство на региональном (областном, городском, районном) уровне обеспечивается в форме взаимодействия сторон посредством органов социального партнерства, которыми являются областные, городские, районные комиссии по социальному партнерству и регулированию социальных и трудовых отношений.</w:t>
            </w:r>
          </w:p>
          <w:p w14:paraId="1586B448" w14:textId="0CC70370" w:rsidR="00755032" w:rsidRPr="005D655D" w:rsidRDefault="00DA00A9" w:rsidP="00EA2998">
            <w:pPr>
              <w:pStyle w:val="a3"/>
              <w:pBdr>
                <w:top w:val="nil"/>
                <w:left w:val="nil"/>
                <w:bottom w:val="nil"/>
                <w:right w:val="nil"/>
                <w:between w:val="nil"/>
              </w:pBdr>
              <w:shd w:val="clear" w:color="auto" w:fill="FFFFFF"/>
              <w:spacing w:after="0" w:line="240" w:lineRule="auto"/>
              <w:ind w:left="27" w:firstLine="288"/>
              <w:jc w:val="both"/>
              <w:rPr>
                <w:rFonts w:ascii="Times New Roman" w:hAnsi="Times New Roman"/>
                <w:bCs/>
                <w:color w:val="000000"/>
                <w:sz w:val="24"/>
                <w:szCs w:val="24"/>
              </w:rPr>
            </w:pPr>
            <w:r w:rsidRPr="005D655D">
              <w:rPr>
                <w:rFonts w:ascii="Times New Roman" w:eastAsia="Calibri" w:hAnsi="Times New Roman"/>
                <w:sz w:val="24"/>
                <w:szCs w:val="24"/>
              </w:rPr>
              <w:t>4</w:t>
            </w:r>
            <w:r w:rsidR="00755032" w:rsidRPr="005D655D">
              <w:rPr>
                <w:rFonts w:ascii="Times New Roman" w:eastAsia="Calibri" w:hAnsi="Times New Roman"/>
                <w:sz w:val="24"/>
                <w:szCs w:val="24"/>
              </w:rPr>
              <w:t>В связи с этим, предлагается наделить МИО компетенцией по взаимодействию с государственной инспекцией труда, представителями работников и работодателей в области социально-трудовых отношений.</w:t>
            </w:r>
          </w:p>
        </w:tc>
      </w:tr>
      <w:tr w:rsidR="00755032" w:rsidRPr="005D655D" w14:paraId="3E3208ED" w14:textId="77777777" w:rsidTr="00EA2998">
        <w:trPr>
          <w:gridAfter w:val="1"/>
          <w:wAfter w:w="17" w:type="dxa"/>
        </w:trPr>
        <w:tc>
          <w:tcPr>
            <w:tcW w:w="680" w:type="dxa"/>
            <w:tcBorders>
              <w:top w:val="single" w:sz="4" w:space="0" w:color="000000"/>
              <w:left w:val="single" w:sz="4" w:space="0" w:color="000000"/>
              <w:bottom w:val="single" w:sz="4" w:space="0" w:color="000000"/>
            </w:tcBorders>
            <w:shd w:val="clear" w:color="auto" w:fill="auto"/>
          </w:tcPr>
          <w:p w14:paraId="38C26055" w14:textId="77777777" w:rsidR="00755032" w:rsidRPr="005D655D" w:rsidRDefault="00755032" w:rsidP="00EA2998">
            <w:pPr>
              <w:pStyle w:val="a3"/>
              <w:numPr>
                <w:ilvl w:val="0"/>
                <w:numId w:val="14"/>
              </w:numPr>
              <w:snapToGrid w:val="0"/>
              <w:spacing w:after="0" w:line="240" w:lineRule="auto"/>
              <w:ind w:left="567"/>
              <w:jc w:val="center"/>
              <w:rPr>
                <w:rFonts w:ascii="Times New Roman" w:hAnsi="Times New Roman"/>
                <w:sz w:val="24"/>
                <w:szCs w:val="24"/>
              </w:rPr>
            </w:pPr>
          </w:p>
        </w:tc>
        <w:tc>
          <w:tcPr>
            <w:tcW w:w="1730" w:type="dxa"/>
            <w:tcBorders>
              <w:top w:val="single" w:sz="4" w:space="0" w:color="000000"/>
              <w:left w:val="single" w:sz="4" w:space="0" w:color="000000"/>
              <w:bottom w:val="single" w:sz="4" w:space="0" w:color="000000"/>
            </w:tcBorders>
            <w:shd w:val="clear" w:color="auto" w:fill="auto"/>
          </w:tcPr>
          <w:p w14:paraId="613EBB37" w14:textId="4DD91057" w:rsidR="00755032" w:rsidRPr="005D655D" w:rsidRDefault="002C29EA" w:rsidP="00EA2998">
            <w:pPr>
              <w:pStyle w:val="pj"/>
              <w:spacing w:before="0" w:beforeAutospacing="0" w:after="0" w:afterAutospacing="0"/>
              <w:jc w:val="center"/>
            </w:pPr>
            <w:r w:rsidRPr="005D655D">
              <w:t>П</w:t>
            </w:r>
            <w:r w:rsidR="00755032" w:rsidRPr="005D655D">
              <w:t>одпункт</w:t>
            </w:r>
          </w:p>
          <w:p w14:paraId="3EA11B6D" w14:textId="1150C40F" w:rsidR="00755032" w:rsidRPr="005D655D" w:rsidRDefault="00755032" w:rsidP="00EA2998">
            <w:pPr>
              <w:pStyle w:val="pj"/>
              <w:spacing w:before="0" w:beforeAutospacing="0" w:after="0" w:afterAutospacing="0"/>
              <w:jc w:val="center"/>
            </w:pPr>
            <w:r w:rsidRPr="005D655D">
              <w:t>8-</w:t>
            </w:r>
            <w:r w:rsidR="00132126" w:rsidRPr="005D655D">
              <w:t>4</w:t>
            </w:r>
            <w:r w:rsidRPr="005D655D">
              <w:t>)</w:t>
            </w:r>
            <w:r w:rsidR="00B55F6F" w:rsidRPr="005D655D">
              <w:t xml:space="preserve"> (новый)</w:t>
            </w:r>
          </w:p>
          <w:p w14:paraId="386C9FAD" w14:textId="1F0B7527" w:rsidR="00755032" w:rsidRPr="005D655D" w:rsidRDefault="00755032" w:rsidP="00EA2998">
            <w:pPr>
              <w:pStyle w:val="pj"/>
              <w:spacing w:before="0" w:beforeAutospacing="0" w:after="0" w:afterAutospacing="0"/>
              <w:jc w:val="center"/>
            </w:pPr>
            <w:r w:rsidRPr="005D655D">
              <w:t>статьи 18</w:t>
            </w:r>
          </w:p>
          <w:p w14:paraId="13F6602B" w14:textId="3195F758" w:rsidR="00755032" w:rsidRPr="005D655D" w:rsidRDefault="00755032" w:rsidP="00EA2998">
            <w:pPr>
              <w:pStyle w:val="pj"/>
              <w:spacing w:before="0" w:beforeAutospacing="0" w:after="0" w:afterAutospacing="0"/>
              <w:jc w:val="center"/>
              <w:rPr>
                <w:bCs/>
                <w:color w:val="000000"/>
                <w:lang w:eastAsia="zh-CN"/>
              </w:rPr>
            </w:pPr>
          </w:p>
        </w:tc>
        <w:tc>
          <w:tcPr>
            <w:tcW w:w="4252" w:type="dxa"/>
            <w:tcBorders>
              <w:top w:val="single" w:sz="4" w:space="0" w:color="000000"/>
              <w:left w:val="single" w:sz="4" w:space="0" w:color="000000"/>
              <w:bottom w:val="single" w:sz="4" w:space="0" w:color="000000"/>
            </w:tcBorders>
            <w:shd w:val="clear" w:color="auto" w:fill="auto"/>
          </w:tcPr>
          <w:p w14:paraId="5F511CAA" w14:textId="77777777" w:rsidR="00755032" w:rsidRPr="005D655D" w:rsidRDefault="00755032" w:rsidP="00EA2998">
            <w:pPr>
              <w:spacing w:after="0" w:line="240" w:lineRule="auto"/>
              <w:ind w:firstLine="285"/>
              <w:jc w:val="both"/>
              <w:rPr>
                <w:rFonts w:ascii="Times New Roman" w:hAnsi="Times New Roman"/>
                <w:sz w:val="24"/>
                <w:szCs w:val="24"/>
              </w:rPr>
            </w:pPr>
            <w:r w:rsidRPr="005D655D">
              <w:rPr>
                <w:rFonts w:ascii="Times New Roman" w:hAnsi="Times New Roman"/>
                <w:sz w:val="24"/>
                <w:szCs w:val="24"/>
              </w:rPr>
              <w:t>Статья 18. Компетенция местных исполнительных органов в области регулирования трудовых отношений</w:t>
            </w:r>
          </w:p>
          <w:p w14:paraId="45C583A5" w14:textId="77777777" w:rsidR="00755032" w:rsidRPr="005D655D" w:rsidRDefault="00755032" w:rsidP="00EA2998">
            <w:pPr>
              <w:spacing w:after="0" w:line="240" w:lineRule="auto"/>
              <w:ind w:firstLine="285"/>
              <w:jc w:val="both"/>
              <w:rPr>
                <w:rFonts w:ascii="Times New Roman" w:hAnsi="Times New Roman"/>
                <w:sz w:val="24"/>
                <w:szCs w:val="24"/>
              </w:rPr>
            </w:pPr>
            <w:r w:rsidRPr="005D655D">
              <w:rPr>
                <w:rFonts w:ascii="Times New Roman" w:hAnsi="Times New Roman"/>
                <w:sz w:val="24"/>
                <w:szCs w:val="24"/>
              </w:rPr>
              <w:t>Местные исполнительные органы:</w:t>
            </w:r>
          </w:p>
          <w:p w14:paraId="45581B45" w14:textId="77777777" w:rsidR="00755032" w:rsidRPr="005D655D" w:rsidRDefault="00755032" w:rsidP="00EA2998">
            <w:pPr>
              <w:spacing w:after="0" w:line="240" w:lineRule="auto"/>
              <w:ind w:firstLine="285"/>
              <w:jc w:val="both"/>
              <w:rPr>
                <w:rFonts w:ascii="Times New Roman" w:hAnsi="Times New Roman"/>
                <w:bCs/>
                <w:sz w:val="24"/>
                <w:szCs w:val="24"/>
              </w:rPr>
            </w:pPr>
            <w:r w:rsidRPr="005D655D">
              <w:rPr>
                <w:rFonts w:ascii="Times New Roman" w:hAnsi="Times New Roman"/>
                <w:bCs/>
                <w:sz w:val="24"/>
                <w:szCs w:val="24"/>
              </w:rPr>
              <w:t>…</w:t>
            </w:r>
          </w:p>
          <w:p w14:paraId="6DD40971" w14:textId="43545DB5" w:rsidR="00755032" w:rsidRPr="005D655D" w:rsidRDefault="00755032" w:rsidP="00EA2998">
            <w:pPr>
              <w:spacing w:after="0" w:line="240" w:lineRule="auto"/>
              <w:ind w:firstLine="285"/>
              <w:jc w:val="both"/>
              <w:rPr>
                <w:rFonts w:ascii="Times New Roman" w:hAnsi="Times New Roman"/>
                <w:bCs/>
                <w:color w:val="000000"/>
                <w:sz w:val="24"/>
                <w:szCs w:val="24"/>
              </w:rPr>
            </w:pPr>
            <w:r w:rsidRPr="005D655D">
              <w:rPr>
                <w:rFonts w:ascii="Times New Roman" w:hAnsi="Times New Roman"/>
                <w:bCs/>
                <w:sz w:val="24"/>
                <w:szCs w:val="24"/>
              </w:rPr>
              <w:t>8-</w:t>
            </w:r>
            <w:r w:rsidR="00B35B92" w:rsidRPr="005D655D">
              <w:rPr>
                <w:rFonts w:ascii="Times New Roman" w:hAnsi="Times New Roman"/>
                <w:bCs/>
                <w:sz w:val="24"/>
                <w:szCs w:val="24"/>
              </w:rPr>
              <w:t>4</w:t>
            </w:r>
            <w:r w:rsidRPr="005D655D">
              <w:rPr>
                <w:rFonts w:ascii="Times New Roman" w:hAnsi="Times New Roman"/>
                <w:bCs/>
                <w:sz w:val="24"/>
                <w:szCs w:val="24"/>
              </w:rPr>
              <w:t>) отсутствует;</w:t>
            </w:r>
          </w:p>
        </w:tc>
        <w:tc>
          <w:tcPr>
            <w:tcW w:w="4786" w:type="dxa"/>
            <w:tcBorders>
              <w:top w:val="single" w:sz="4" w:space="0" w:color="000000"/>
              <w:left w:val="single" w:sz="4" w:space="0" w:color="000000"/>
              <w:bottom w:val="single" w:sz="4" w:space="0" w:color="000000"/>
            </w:tcBorders>
            <w:shd w:val="clear" w:color="auto" w:fill="auto"/>
          </w:tcPr>
          <w:p w14:paraId="07EC2C8B" w14:textId="77777777" w:rsidR="00755032" w:rsidRPr="005D655D" w:rsidRDefault="00755032" w:rsidP="00EA2998">
            <w:pPr>
              <w:spacing w:after="0" w:line="240" w:lineRule="auto"/>
              <w:ind w:firstLine="285"/>
              <w:jc w:val="both"/>
              <w:rPr>
                <w:rFonts w:ascii="Times New Roman" w:hAnsi="Times New Roman"/>
                <w:sz w:val="24"/>
                <w:szCs w:val="24"/>
              </w:rPr>
            </w:pPr>
            <w:r w:rsidRPr="005D655D">
              <w:rPr>
                <w:rFonts w:ascii="Times New Roman" w:hAnsi="Times New Roman"/>
                <w:sz w:val="24"/>
                <w:szCs w:val="24"/>
              </w:rPr>
              <w:t>Статья 18. Компетенция местных исполнительных органов в области регулирования трудовых отношений</w:t>
            </w:r>
          </w:p>
          <w:p w14:paraId="0A75778A" w14:textId="77777777" w:rsidR="00755032" w:rsidRPr="005D655D" w:rsidRDefault="00755032" w:rsidP="00EA2998">
            <w:pPr>
              <w:spacing w:after="0" w:line="240" w:lineRule="auto"/>
              <w:ind w:firstLine="285"/>
              <w:jc w:val="both"/>
              <w:rPr>
                <w:rFonts w:ascii="Times New Roman" w:hAnsi="Times New Roman"/>
                <w:sz w:val="24"/>
                <w:szCs w:val="24"/>
              </w:rPr>
            </w:pPr>
            <w:r w:rsidRPr="005D655D">
              <w:rPr>
                <w:rFonts w:ascii="Times New Roman" w:hAnsi="Times New Roman"/>
                <w:sz w:val="24"/>
                <w:szCs w:val="24"/>
              </w:rPr>
              <w:t>Местные исполнительные органы:</w:t>
            </w:r>
          </w:p>
          <w:p w14:paraId="57778E99" w14:textId="77777777" w:rsidR="00755032" w:rsidRPr="005D655D" w:rsidRDefault="00755032" w:rsidP="00EA2998">
            <w:pPr>
              <w:spacing w:after="0" w:line="240" w:lineRule="auto"/>
              <w:ind w:firstLine="285"/>
              <w:jc w:val="both"/>
              <w:rPr>
                <w:rFonts w:ascii="Times New Roman" w:hAnsi="Times New Roman"/>
                <w:bCs/>
                <w:sz w:val="24"/>
                <w:szCs w:val="24"/>
              </w:rPr>
            </w:pPr>
            <w:r w:rsidRPr="005D655D">
              <w:rPr>
                <w:rFonts w:ascii="Times New Roman" w:hAnsi="Times New Roman"/>
                <w:bCs/>
                <w:sz w:val="24"/>
                <w:szCs w:val="24"/>
              </w:rPr>
              <w:t>…</w:t>
            </w:r>
          </w:p>
          <w:p w14:paraId="7A7B1A40" w14:textId="4A147082" w:rsidR="00755032" w:rsidRPr="005D655D" w:rsidRDefault="00755032" w:rsidP="00EA2998">
            <w:pPr>
              <w:spacing w:after="0" w:line="240" w:lineRule="auto"/>
              <w:ind w:firstLine="285"/>
              <w:jc w:val="both"/>
              <w:rPr>
                <w:rFonts w:ascii="Times New Roman" w:hAnsi="Times New Roman"/>
                <w:bCs/>
                <w:color w:val="000000"/>
                <w:sz w:val="24"/>
                <w:szCs w:val="24"/>
              </w:rPr>
            </w:pPr>
            <w:r w:rsidRPr="005D655D">
              <w:rPr>
                <w:rFonts w:ascii="Times New Roman" w:hAnsi="Times New Roman"/>
                <w:b/>
                <w:sz w:val="24"/>
                <w:szCs w:val="24"/>
              </w:rPr>
              <w:t>8-</w:t>
            </w:r>
            <w:r w:rsidR="00132126" w:rsidRPr="005D655D">
              <w:rPr>
                <w:rFonts w:ascii="Times New Roman" w:hAnsi="Times New Roman"/>
                <w:b/>
                <w:sz w:val="24"/>
                <w:szCs w:val="24"/>
              </w:rPr>
              <w:t>4</w:t>
            </w:r>
            <w:r w:rsidRPr="005D655D">
              <w:rPr>
                <w:rFonts w:ascii="Times New Roman" w:hAnsi="Times New Roman"/>
                <w:b/>
                <w:sz w:val="24"/>
                <w:szCs w:val="24"/>
              </w:rPr>
              <w:t xml:space="preserve">) </w:t>
            </w:r>
            <w:r w:rsidRPr="005D655D">
              <w:rPr>
                <w:rFonts w:ascii="Times New Roman" w:hAnsi="Times New Roman"/>
                <w:b/>
                <w:bCs/>
                <w:sz w:val="24"/>
                <w:szCs w:val="24"/>
              </w:rPr>
              <w:t>организу</w:t>
            </w:r>
            <w:r w:rsidR="003354EE" w:rsidRPr="005D655D">
              <w:rPr>
                <w:rFonts w:ascii="Times New Roman" w:hAnsi="Times New Roman"/>
                <w:b/>
                <w:bCs/>
                <w:sz w:val="24"/>
                <w:szCs w:val="24"/>
              </w:rPr>
              <w:t>ю</w:t>
            </w:r>
            <w:r w:rsidRPr="005D655D">
              <w:rPr>
                <w:rFonts w:ascii="Times New Roman" w:hAnsi="Times New Roman"/>
                <w:b/>
                <w:bCs/>
                <w:sz w:val="24"/>
                <w:szCs w:val="24"/>
              </w:rPr>
              <w:t xml:space="preserve">т работу региональных трехсторонних комиссий по социальному партнерству и регулированию социальных и трудовых отношений; </w:t>
            </w:r>
          </w:p>
        </w:tc>
        <w:tc>
          <w:tcPr>
            <w:tcW w:w="4003" w:type="dxa"/>
            <w:tcBorders>
              <w:top w:val="single" w:sz="4" w:space="0" w:color="000000"/>
              <w:left w:val="single" w:sz="4" w:space="0" w:color="000000"/>
              <w:bottom w:val="single" w:sz="4" w:space="0" w:color="000000"/>
              <w:right w:val="single" w:sz="4" w:space="0" w:color="000000"/>
            </w:tcBorders>
            <w:shd w:val="clear" w:color="auto" w:fill="auto"/>
          </w:tcPr>
          <w:p w14:paraId="285255CE" w14:textId="77777777" w:rsidR="00755032" w:rsidRPr="005D655D" w:rsidRDefault="00755032" w:rsidP="00EA2998">
            <w:pPr>
              <w:spacing w:after="0" w:line="240" w:lineRule="auto"/>
              <w:ind w:firstLine="288"/>
              <w:jc w:val="both"/>
              <w:rPr>
                <w:rFonts w:ascii="Times New Roman" w:eastAsia="Calibri" w:hAnsi="Times New Roman"/>
                <w:color w:val="000000"/>
                <w:sz w:val="24"/>
                <w:szCs w:val="24"/>
              </w:rPr>
            </w:pPr>
            <w:r w:rsidRPr="005D655D">
              <w:rPr>
                <w:rFonts w:ascii="Times New Roman" w:eastAsia="Calibri" w:hAnsi="Times New Roman"/>
                <w:color w:val="000000"/>
                <w:sz w:val="24"/>
                <w:szCs w:val="24"/>
              </w:rPr>
              <w:t>Согласно статьям 147 и 148 ТК РК социальное партнерство на региональном (областном, городском, районном) уровне обеспечивается в форме взаимодействия сторон посредством органов социального партнерства, которыми являются областные, городские, районные комиссии по социальному партнерству и регулированию социальных и трудовых отношений.</w:t>
            </w:r>
          </w:p>
          <w:p w14:paraId="79B294BA" w14:textId="77777777" w:rsidR="00755032" w:rsidRPr="005D655D" w:rsidRDefault="00755032" w:rsidP="00EA2998">
            <w:pPr>
              <w:spacing w:after="0" w:line="240" w:lineRule="auto"/>
              <w:ind w:firstLine="288"/>
              <w:jc w:val="both"/>
              <w:rPr>
                <w:rFonts w:ascii="Times New Roman" w:eastAsia="Calibri" w:hAnsi="Times New Roman"/>
                <w:color w:val="000000"/>
                <w:sz w:val="24"/>
                <w:szCs w:val="24"/>
              </w:rPr>
            </w:pPr>
            <w:r w:rsidRPr="005D655D">
              <w:rPr>
                <w:rFonts w:ascii="Times New Roman" w:eastAsia="Calibri" w:hAnsi="Times New Roman"/>
                <w:color w:val="000000"/>
                <w:sz w:val="24"/>
                <w:szCs w:val="24"/>
              </w:rPr>
              <w:t>Региональная комиссия является постоянно действующим органом по обеспечению согласования интересов сторон социального партнерства путем проведения консультаций и переговоров, которые оформляются соответствующими решениями, обязательными для исполнения сторонами.</w:t>
            </w:r>
          </w:p>
          <w:p w14:paraId="53009C0E" w14:textId="77777777" w:rsidR="00755032" w:rsidRPr="005D655D" w:rsidRDefault="00755032" w:rsidP="00EA2998">
            <w:pPr>
              <w:spacing w:after="0" w:line="240" w:lineRule="auto"/>
              <w:ind w:firstLine="288"/>
              <w:jc w:val="both"/>
              <w:rPr>
                <w:rFonts w:ascii="Times New Roman" w:eastAsia="Calibri" w:hAnsi="Times New Roman"/>
                <w:color w:val="000000"/>
                <w:sz w:val="24"/>
                <w:szCs w:val="24"/>
              </w:rPr>
            </w:pPr>
            <w:r w:rsidRPr="005D655D">
              <w:rPr>
                <w:rFonts w:ascii="Times New Roman" w:eastAsia="Calibri" w:hAnsi="Times New Roman"/>
                <w:color w:val="000000"/>
                <w:sz w:val="24"/>
                <w:szCs w:val="24"/>
              </w:rPr>
              <w:t>Обеспечение организации социального партнерства на региональном уровне возлагается на МИО соответствующей административно-территориальной единицы.</w:t>
            </w:r>
          </w:p>
          <w:p w14:paraId="5FAB0029" w14:textId="596FA1EC" w:rsidR="00755032" w:rsidRPr="005D655D" w:rsidRDefault="00755032" w:rsidP="00EA2998">
            <w:pPr>
              <w:pStyle w:val="a3"/>
              <w:pBdr>
                <w:top w:val="nil"/>
                <w:left w:val="nil"/>
                <w:bottom w:val="nil"/>
                <w:right w:val="nil"/>
                <w:between w:val="nil"/>
              </w:pBdr>
              <w:shd w:val="clear" w:color="auto" w:fill="FFFFFF"/>
              <w:spacing w:after="0" w:line="240" w:lineRule="auto"/>
              <w:ind w:left="27" w:firstLine="288"/>
              <w:jc w:val="both"/>
              <w:rPr>
                <w:rFonts w:ascii="Times New Roman" w:hAnsi="Times New Roman"/>
                <w:bCs/>
                <w:color w:val="000000"/>
                <w:sz w:val="24"/>
                <w:szCs w:val="24"/>
              </w:rPr>
            </w:pPr>
            <w:r w:rsidRPr="005D655D">
              <w:rPr>
                <w:rFonts w:ascii="Times New Roman" w:eastAsia="Calibri" w:hAnsi="Times New Roman"/>
                <w:color w:val="000000"/>
                <w:sz w:val="24"/>
                <w:szCs w:val="24"/>
              </w:rPr>
              <w:t>В связи с этим, предлагается закрепить соответствующую компетенцию за МИО, в том числе с целью выделения соответствующих ресурсов для обеспечения деятельности региональных трехсторонних комиссий.</w:t>
            </w:r>
          </w:p>
        </w:tc>
      </w:tr>
      <w:tr w:rsidR="00755032" w:rsidRPr="005D655D" w14:paraId="1D4EBF9D" w14:textId="77777777" w:rsidTr="00EA2998">
        <w:trPr>
          <w:gridAfter w:val="1"/>
          <w:wAfter w:w="17" w:type="dxa"/>
        </w:trPr>
        <w:tc>
          <w:tcPr>
            <w:tcW w:w="680" w:type="dxa"/>
            <w:tcBorders>
              <w:top w:val="single" w:sz="4" w:space="0" w:color="000000"/>
              <w:left w:val="single" w:sz="4" w:space="0" w:color="000000"/>
              <w:bottom w:val="single" w:sz="4" w:space="0" w:color="000000"/>
            </w:tcBorders>
            <w:shd w:val="clear" w:color="auto" w:fill="auto"/>
          </w:tcPr>
          <w:p w14:paraId="5D6EE7D1" w14:textId="77777777" w:rsidR="00755032" w:rsidRPr="005D655D" w:rsidRDefault="00755032" w:rsidP="00EA2998">
            <w:pPr>
              <w:pStyle w:val="a3"/>
              <w:numPr>
                <w:ilvl w:val="0"/>
                <w:numId w:val="14"/>
              </w:numPr>
              <w:snapToGrid w:val="0"/>
              <w:spacing w:after="0" w:line="240" w:lineRule="auto"/>
              <w:ind w:left="567"/>
              <w:jc w:val="center"/>
              <w:rPr>
                <w:rFonts w:ascii="Times New Roman" w:hAnsi="Times New Roman"/>
                <w:sz w:val="24"/>
                <w:szCs w:val="24"/>
              </w:rPr>
            </w:pPr>
          </w:p>
        </w:tc>
        <w:tc>
          <w:tcPr>
            <w:tcW w:w="1730" w:type="dxa"/>
            <w:tcBorders>
              <w:top w:val="single" w:sz="4" w:space="0" w:color="000000"/>
              <w:left w:val="single" w:sz="4" w:space="0" w:color="000000"/>
              <w:bottom w:val="single" w:sz="4" w:space="0" w:color="000000"/>
            </w:tcBorders>
            <w:shd w:val="clear" w:color="auto" w:fill="auto"/>
          </w:tcPr>
          <w:p w14:paraId="02C0206F" w14:textId="3BD7DBDB" w:rsidR="00755032" w:rsidRPr="005D655D" w:rsidRDefault="002C29EA" w:rsidP="00EA2998">
            <w:pPr>
              <w:spacing w:after="0" w:line="240" w:lineRule="auto"/>
              <w:contextualSpacing/>
              <w:jc w:val="center"/>
              <w:rPr>
                <w:rFonts w:ascii="Times New Roman" w:hAnsi="Times New Roman"/>
                <w:color w:val="000000"/>
                <w:sz w:val="24"/>
                <w:szCs w:val="24"/>
              </w:rPr>
            </w:pPr>
            <w:r w:rsidRPr="005D655D">
              <w:rPr>
                <w:rFonts w:ascii="Times New Roman" w:hAnsi="Times New Roman"/>
                <w:color w:val="000000"/>
                <w:sz w:val="24"/>
                <w:szCs w:val="24"/>
              </w:rPr>
              <w:t>П</w:t>
            </w:r>
            <w:r w:rsidR="00755032" w:rsidRPr="005D655D">
              <w:rPr>
                <w:rFonts w:ascii="Times New Roman" w:hAnsi="Times New Roman"/>
                <w:color w:val="000000"/>
                <w:sz w:val="24"/>
                <w:szCs w:val="24"/>
              </w:rPr>
              <w:t xml:space="preserve">одпункт </w:t>
            </w:r>
            <w:r w:rsidR="000C1AEE" w:rsidRPr="005D655D">
              <w:rPr>
                <w:rFonts w:ascii="Times New Roman" w:hAnsi="Times New Roman"/>
                <w:color w:val="000000"/>
                <w:sz w:val="24"/>
                <w:szCs w:val="24"/>
              </w:rPr>
              <w:t>2</w:t>
            </w:r>
            <w:r w:rsidR="004E7530" w:rsidRPr="005D655D">
              <w:rPr>
                <w:rFonts w:ascii="Times New Roman" w:hAnsi="Times New Roman"/>
                <w:color w:val="000000"/>
                <w:sz w:val="24"/>
                <w:szCs w:val="24"/>
              </w:rPr>
              <w:t>7</w:t>
            </w:r>
            <w:r w:rsidR="000C1AEE" w:rsidRPr="005D655D">
              <w:rPr>
                <w:rFonts w:ascii="Times New Roman" w:hAnsi="Times New Roman"/>
                <w:color w:val="000000"/>
                <w:sz w:val="24"/>
                <w:szCs w:val="24"/>
              </w:rPr>
              <w:t>)</w:t>
            </w:r>
            <w:r w:rsidR="004E7530" w:rsidRPr="005D655D">
              <w:rPr>
                <w:rFonts w:ascii="Times New Roman" w:hAnsi="Times New Roman"/>
                <w:color w:val="000000"/>
                <w:sz w:val="24"/>
                <w:szCs w:val="24"/>
              </w:rPr>
              <w:t xml:space="preserve"> (новый)</w:t>
            </w:r>
            <w:r w:rsidR="000C1AEE" w:rsidRPr="005D655D">
              <w:rPr>
                <w:rFonts w:ascii="Times New Roman" w:hAnsi="Times New Roman"/>
                <w:color w:val="000000"/>
                <w:sz w:val="24"/>
                <w:szCs w:val="24"/>
              </w:rPr>
              <w:t xml:space="preserve"> </w:t>
            </w:r>
            <w:r w:rsidR="00755032" w:rsidRPr="005D655D">
              <w:rPr>
                <w:rFonts w:ascii="Times New Roman" w:hAnsi="Times New Roman"/>
                <w:color w:val="000000"/>
                <w:sz w:val="24"/>
                <w:szCs w:val="24"/>
              </w:rPr>
              <w:t>пункта 1 статьи 22</w:t>
            </w:r>
            <w:r w:rsidRPr="005D655D">
              <w:rPr>
                <w:rFonts w:ascii="Times New Roman" w:hAnsi="Times New Roman"/>
                <w:color w:val="000000"/>
                <w:sz w:val="24"/>
                <w:szCs w:val="24"/>
              </w:rPr>
              <w:t xml:space="preserve"> </w:t>
            </w:r>
          </w:p>
        </w:tc>
        <w:tc>
          <w:tcPr>
            <w:tcW w:w="4252" w:type="dxa"/>
            <w:tcBorders>
              <w:top w:val="single" w:sz="4" w:space="0" w:color="000000"/>
              <w:left w:val="single" w:sz="4" w:space="0" w:color="000000"/>
              <w:bottom w:val="single" w:sz="4" w:space="0" w:color="000000"/>
            </w:tcBorders>
            <w:shd w:val="clear" w:color="auto" w:fill="auto"/>
          </w:tcPr>
          <w:p w14:paraId="218D314C" w14:textId="77777777" w:rsidR="00755032" w:rsidRPr="005D655D" w:rsidRDefault="00755032" w:rsidP="00EA2998">
            <w:pPr>
              <w:widowControl w:val="0"/>
              <w:spacing w:after="0" w:line="240" w:lineRule="auto"/>
              <w:ind w:firstLine="288"/>
              <w:jc w:val="both"/>
              <w:rPr>
                <w:rFonts w:ascii="Times New Roman" w:hAnsi="Times New Roman"/>
                <w:color w:val="000000"/>
                <w:sz w:val="24"/>
                <w:szCs w:val="24"/>
              </w:rPr>
            </w:pPr>
            <w:r w:rsidRPr="005D655D">
              <w:rPr>
                <w:rFonts w:ascii="Times New Roman" w:hAnsi="Times New Roman"/>
                <w:color w:val="000000"/>
                <w:sz w:val="24"/>
                <w:szCs w:val="24"/>
              </w:rPr>
              <w:t>Статья 22. Основные права и обязанности работника</w:t>
            </w:r>
          </w:p>
          <w:p w14:paraId="5D662C63" w14:textId="33C1C68E" w:rsidR="00755032" w:rsidRPr="005D655D" w:rsidRDefault="00755032" w:rsidP="00EA2998">
            <w:pPr>
              <w:pStyle w:val="a3"/>
              <w:widowControl w:val="0"/>
              <w:numPr>
                <w:ilvl w:val="0"/>
                <w:numId w:val="18"/>
              </w:numPr>
              <w:spacing w:after="0" w:line="240" w:lineRule="auto"/>
              <w:jc w:val="both"/>
              <w:rPr>
                <w:rFonts w:ascii="Times New Roman" w:hAnsi="Times New Roman"/>
                <w:color w:val="000000"/>
                <w:sz w:val="24"/>
                <w:szCs w:val="24"/>
              </w:rPr>
            </w:pPr>
            <w:r w:rsidRPr="005D655D">
              <w:rPr>
                <w:rFonts w:ascii="Times New Roman" w:hAnsi="Times New Roman"/>
                <w:color w:val="000000"/>
                <w:sz w:val="24"/>
                <w:szCs w:val="24"/>
              </w:rPr>
              <w:t>Работник имеет право на:</w:t>
            </w:r>
          </w:p>
          <w:p w14:paraId="3A8BF34E" w14:textId="77777777" w:rsidR="003354EE" w:rsidRPr="005D655D" w:rsidRDefault="003354EE" w:rsidP="00EA2998">
            <w:pPr>
              <w:widowControl w:val="0"/>
              <w:spacing w:after="0" w:line="240" w:lineRule="auto"/>
              <w:ind w:left="288"/>
              <w:jc w:val="both"/>
              <w:rPr>
                <w:rFonts w:ascii="Times New Roman" w:hAnsi="Times New Roman"/>
                <w:bCs/>
                <w:color w:val="000000"/>
                <w:sz w:val="24"/>
                <w:szCs w:val="24"/>
              </w:rPr>
            </w:pPr>
            <w:r w:rsidRPr="005D655D">
              <w:rPr>
                <w:rFonts w:ascii="Times New Roman" w:hAnsi="Times New Roman"/>
                <w:bCs/>
                <w:color w:val="000000"/>
                <w:sz w:val="24"/>
                <w:szCs w:val="24"/>
              </w:rPr>
              <w:t>…</w:t>
            </w:r>
          </w:p>
          <w:p w14:paraId="1FA8FE32" w14:textId="64CB2384" w:rsidR="003354EE" w:rsidRPr="005D655D" w:rsidRDefault="003419CB" w:rsidP="00EA2998">
            <w:pPr>
              <w:widowControl w:val="0"/>
              <w:spacing w:after="0" w:line="240" w:lineRule="auto"/>
              <w:ind w:left="288"/>
              <w:jc w:val="both"/>
              <w:rPr>
                <w:rFonts w:ascii="Times New Roman" w:hAnsi="Times New Roman"/>
                <w:b/>
                <w:color w:val="000000"/>
                <w:sz w:val="24"/>
                <w:szCs w:val="24"/>
              </w:rPr>
            </w:pPr>
            <w:r w:rsidRPr="005D655D">
              <w:rPr>
                <w:rFonts w:ascii="Times New Roman" w:hAnsi="Times New Roman"/>
                <w:b/>
                <w:color w:val="000000"/>
                <w:sz w:val="24"/>
                <w:szCs w:val="24"/>
              </w:rPr>
              <w:t>2</w:t>
            </w:r>
            <w:r w:rsidR="004E7530" w:rsidRPr="005D655D">
              <w:rPr>
                <w:rFonts w:ascii="Times New Roman" w:hAnsi="Times New Roman"/>
                <w:b/>
                <w:color w:val="000000"/>
                <w:sz w:val="24"/>
                <w:szCs w:val="24"/>
              </w:rPr>
              <w:t>7</w:t>
            </w:r>
            <w:r w:rsidRPr="005D655D">
              <w:rPr>
                <w:rFonts w:ascii="Times New Roman" w:hAnsi="Times New Roman"/>
                <w:b/>
                <w:color w:val="000000"/>
                <w:sz w:val="24"/>
                <w:szCs w:val="24"/>
              </w:rPr>
              <w:t>) о</w:t>
            </w:r>
            <w:r w:rsidR="003354EE" w:rsidRPr="005D655D">
              <w:rPr>
                <w:rFonts w:ascii="Times New Roman" w:hAnsi="Times New Roman"/>
                <w:b/>
                <w:color w:val="000000"/>
                <w:sz w:val="24"/>
                <w:szCs w:val="24"/>
              </w:rPr>
              <w:t>тсутствует</w:t>
            </w:r>
          </w:p>
        </w:tc>
        <w:tc>
          <w:tcPr>
            <w:tcW w:w="4786" w:type="dxa"/>
            <w:tcBorders>
              <w:top w:val="single" w:sz="4" w:space="0" w:color="000000"/>
              <w:left w:val="single" w:sz="4" w:space="0" w:color="000000"/>
              <w:bottom w:val="single" w:sz="4" w:space="0" w:color="000000"/>
            </w:tcBorders>
            <w:shd w:val="clear" w:color="auto" w:fill="auto"/>
          </w:tcPr>
          <w:p w14:paraId="2CA45640" w14:textId="77777777" w:rsidR="00755032" w:rsidRPr="005D655D" w:rsidRDefault="00755032" w:rsidP="00EA2998">
            <w:pPr>
              <w:widowControl w:val="0"/>
              <w:spacing w:after="0" w:line="240" w:lineRule="auto"/>
              <w:ind w:firstLine="289"/>
              <w:jc w:val="both"/>
              <w:rPr>
                <w:rFonts w:ascii="Times New Roman" w:hAnsi="Times New Roman"/>
                <w:color w:val="000000"/>
                <w:sz w:val="24"/>
                <w:szCs w:val="24"/>
              </w:rPr>
            </w:pPr>
            <w:r w:rsidRPr="005D655D">
              <w:rPr>
                <w:rFonts w:ascii="Times New Roman" w:hAnsi="Times New Roman"/>
                <w:color w:val="000000"/>
                <w:sz w:val="24"/>
                <w:szCs w:val="24"/>
              </w:rPr>
              <w:t>Статья 22. Основные права и обязанности работника</w:t>
            </w:r>
          </w:p>
          <w:p w14:paraId="378D90F8" w14:textId="77777777" w:rsidR="00755032" w:rsidRPr="005D655D" w:rsidRDefault="00755032" w:rsidP="00EA2998">
            <w:pPr>
              <w:widowControl w:val="0"/>
              <w:spacing w:after="0" w:line="240" w:lineRule="auto"/>
              <w:ind w:firstLine="289"/>
              <w:jc w:val="both"/>
              <w:rPr>
                <w:rFonts w:ascii="Times New Roman" w:hAnsi="Times New Roman"/>
                <w:color w:val="000000"/>
                <w:sz w:val="24"/>
                <w:szCs w:val="24"/>
              </w:rPr>
            </w:pPr>
            <w:r w:rsidRPr="005D655D">
              <w:rPr>
                <w:rFonts w:ascii="Times New Roman" w:hAnsi="Times New Roman"/>
                <w:color w:val="000000"/>
                <w:sz w:val="24"/>
                <w:szCs w:val="24"/>
              </w:rPr>
              <w:t>1. Работник имеет право на:</w:t>
            </w:r>
          </w:p>
          <w:p w14:paraId="4CFF4B04" w14:textId="77777777" w:rsidR="00755032" w:rsidRPr="005D655D" w:rsidRDefault="00755032" w:rsidP="00EA2998">
            <w:pPr>
              <w:widowControl w:val="0"/>
              <w:spacing w:after="0" w:line="240" w:lineRule="auto"/>
              <w:ind w:firstLine="289"/>
              <w:jc w:val="both"/>
              <w:rPr>
                <w:rFonts w:ascii="Times New Roman" w:hAnsi="Times New Roman"/>
                <w:b/>
                <w:bCs/>
                <w:color w:val="000000"/>
                <w:sz w:val="24"/>
                <w:szCs w:val="24"/>
              </w:rPr>
            </w:pPr>
            <w:r w:rsidRPr="005D655D">
              <w:rPr>
                <w:rFonts w:ascii="Times New Roman" w:hAnsi="Times New Roman"/>
                <w:b/>
                <w:bCs/>
                <w:color w:val="000000"/>
                <w:sz w:val="24"/>
                <w:szCs w:val="24"/>
              </w:rPr>
              <w:t>…</w:t>
            </w:r>
          </w:p>
          <w:p w14:paraId="4690764B" w14:textId="0749D509" w:rsidR="00755032" w:rsidRPr="005D655D" w:rsidRDefault="00755032" w:rsidP="00EA2998">
            <w:pPr>
              <w:widowControl w:val="0"/>
              <w:spacing w:after="0" w:line="240" w:lineRule="auto"/>
              <w:ind w:firstLine="289"/>
              <w:jc w:val="both"/>
              <w:rPr>
                <w:rFonts w:ascii="Times New Roman" w:hAnsi="Times New Roman"/>
                <w:b/>
                <w:bCs/>
                <w:color w:val="000000"/>
                <w:sz w:val="24"/>
                <w:szCs w:val="24"/>
              </w:rPr>
            </w:pPr>
            <w:r w:rsidRPr="005D655D">
              <w:rPr>
                <w:rFonts w:ascii="Times New Roman" w:hAnsi="Times New Roman"/>
                <w:b/>
                <w:bCs/>
                <w:color w:val="000000"/>
                <w:sz w:val="24"/>
                <w:szCs w:val="24"/>
              </w:rPr>
              <w:t>2</w:t>
            </w:r>
            <w:r w:rsidR="004E7530" w:rsidRPr="005D655D">
              <w:rPr>
                <w:rFonts w:ascii="Times New Roman" w:hAnsi="Times New Roman"/>
                <w:b/>
                <w:bCs/>
                <w:color w:val="000000"/>
                <w:sz w:val="24"/>
                <w:szCs w:val="24"/>
              </w:rPr>
              <w:t>7</w:t>
            </w:r>
            <w:r w:rsidRPr="005D655D">
              <w:rPr>
                <w:rFonts w:ascii="Times New Roman" w:hAnsi="Times New Roman"/>
                <w:b/>
                <w:bCs/>
                <w:color w:val="000000"/>
                <w:sz w:val="24"/>
                <w:szCs w:val="24"/>
              </w:rPr>
              <w:t>) уважение чести и достоинства, неприкосновенность частной жизни.</w:t>
            </w:r>
          </w:p>
          <w:p w14:paraId="312C7CAA" w14:textId="653893F1" w:rsidR="003B1C9D" w:rsidRPr="005D655D" w:rsidRDefault="003B1C9D" w:rsidP="00EA2998">
            <w:pPr>
              <w:widowControl w:val="0"/>
              <w:spacing w:after="0" w:line="240" w:lineRule="auto"/>
              <w:ind w:firstLine="289"/>
              <w:jc w:val="both"/>
              <w:rPr>
                <w:rFonts w:ascii="Times New Roman" w:hAnsi="Times New Roman"/>
                <w:bCs/>
                <w:color w:val="000000"/>
                <w:sz w:val="24"/>
                <w:szCs w:val="24"/>
              </w:rPr>
            </w:pPr>
          </w:p>
        </w:tc>
        <w:tc>
          <w:tcPr>
            <w:tcW w:w="4003" w:type="dxa"/>
            <w:tcBorders>
              <w:top w:val="single" w:sz="4" w:space="0" w:color="000000"/>
              <w:left w:val="single" w:sz="4" w:space="0" w:color="000000"/>
              <w:bottom w:val="single" w:sz="4" w:space="0" w:color="000000"/>
              <w:right w:val="single" w:sz="4" w:space="0" w:color="000000"/>
            </w:tcBorders>
            <w:shd w:val="clear" w:color="auto" w:fill="auto"/>
          </w:tcPr>
          <w:p w14:paraId="12B74E97" w14:textId="52DAAD89" w:rsidR="00755032" w:rsidRPr="005D655D" w:rsidRDefault="00755032" w:rsidP="00EA2998">
            <w:pPr>
              <w:spacing w:after="0" w:line="240" w:lineRule="auto"/>
              <w:ind w:firstLine="288"/>
              <w:jc w:val="both"/>
              <w:rPr>
                <w:rFonts w:ascii="Times New Roman" w:hAnsi="Times New Roman"/>
                <w:bCs/>
                <w:color w:val="000000"/>
                <w:sz w:val="24"/>
                <w:szCs w:val="24"/>
              </w:rPr>
            </w:pPr>
            <w:r w:rsidRPr="005D655D">
              <w:rPr>
                <w:rFonts w:ascii="Times New Roman" w:hAnsi="Times New Roman"/>
                <w:bCs/>
                <w:color w:val="000000"/>
                <w:sz w:val="24"/>
                <w:szCs w:val="24"/>
              </w:rPr>
              <w:t>В целях реализации конституционной гарантии неприкосновенности достоинства и частной жизни, а также права на защиту своей чести и достоинства.</w:t>
            </w:r>
          </w:p>
        </w:tc>
      </w:tr>
      <w:tr w:rsidR="00755032" w:rsidRPr="005D655D" w14:paraId="68DC4E30" w14:textId="77777777" w:rsidTr="00EA2998">
        <w:trPr>
          <w:gridAfter w:val="1"/>
          <w:wAfter w:w="17" w:type="dxa"/>
        </w:trPr>
        <w:tc>
          <w:tcPr>
            <w:tcW w:w="680" w:type="dxa"/>
            <w:tcBorders>
              <w:top w:val="single" w:sz="4" w:space="0" w:color="000000"/>
              <w:left w:val="single" w:sz="4" w:space="0" w:color="000000"/>
              <w:bottom w:val="single" w:sz="4" w:space="0" w:color="000000"/>
            </w:tcBorders>
            <w:shd w:val="clear" w:color="auto" w:fill="auto"/>
          </w:tcPr>
          <w:p w14:paraId="25CE6318" w14:textId="77777777" w:rsidR="00755032" w:rsidRPr="005D655D" w:rsidRDefault="00755032" w:rsidP="00EA2998">
            <w:pPr>
              <w:pStyle w:val="a3"/>
              <w:numPr>
                <w:ilvl w:val="0"/>
                <w:numId w:val="14"/>
              </w:numPr>
              <w:snapToGrid w:val="0"/>
              <w:spacing w:after="0" w:line="240" w:lineRule="auto"/>
              <w:ind w:left="567"/>
              <w:jc w:val="center"/>
              <w:rPr>
                <w:rFonts w:ascii="Times New Roman" w:hAnsi="Times New Roman"/>
                <w:sz w:val="24"/>
                <w:szCs w:val="24"/>
              </w:rPr>
            </w:pPr>
          </w:p>
        </w:tc>
        <w:tc>
          <w:tcPr>
            <w:tcW w:w="1730" w:type="dxa"/>
            <w:tcBorders>
              <w:top w:val="single" w:sz="4" w:space="0" w:color="000000"/>
              <w:left w:val="single" w:sz="4" w:space="0" w:color="000000"/>
              <w:bottom w:val="single" w:sz="4" w:space="0" w:color="000000"/>
            </w:tcBorders>
            <w:shd w:val="clear" w:color="auto" w:fill="auto"/>
          </w:tcPr>
          <w:p w14:paraId="77D429EF" w14:textId="29AEB5ED" w:rsidR="00755032" w:rsidRPr="005D655D" w:rsidRDefault="002C29EA" w:rsidP="00EA2998">
            <w:pPr>
              <w:spacing w:after="0" w:line="240" w:lineRule="auto"/>
              <w:contextualSpacing/>
              <w:jc w:val="center"/>
              <w:rPr>
                <w:rFonts w:ascii="Times New Roman" w:hAnsi="Times New Roman"/>
                <w:color w:val="000000"/>
                <w:sz w:val="24"/>
                <w:szCs w:val="24"/>
              </w:rPr>
            </w:pPr>
            <w:r w:rsidRPr="005D655D">
              <w:rPr>
                <w:rFonts w:ascii="Times New Roman" w:hAnsi="Times New Roman"/>
                <w:color w:val="000000"/>
                <w:sz w:val="24"/>
                <w:szCs w:val="24"/>
              </w:rPr>
              <w:t>Часть вторая</w:t>
            </w:r>
            <w:r w:rsidR="00B55F6F" w:rsidRPr="005D655D">
              <w:rPr>
                <w:rFonts w:ascii="Times New Roman" w:hAnsi="Times New Roman"/>
                <w:color w:val="000000"/>
                <w:sz w:val="24"/>
                <w:szCs w:val="24"/>
              </w:rPr>
              <w:t xml:space="preserve"> </w:t>
            </w:r>
            <w:r w:rsidR="00B55F6F" w:rsidRPr="005D655D">
              <w:rPr>
                <w:rFonts w:ascii="Times New Roman" w:hAnsi="Times New Roman"/>
                <w:color w:val="000000"/>
                <w:sz w:val="24"/>
                <w:szCs w:val="24"/>
                <w:lang w:val="kk-KZ"/>
              </w:rPr>
              <w:t>(новая)</w:t>
            </w:r>
            <w:r w:rsidRPr="005D655D">
              <w:rPr>
                <w:rFonts w:ascii="Times New Roman" w:hAnsi="Times New Roman"/>
                <w:color w:val="000000"/>
                <w:sz w:val="24"/>
                <w:szCs w:val="24"/>
              </w:rPr>
              <w:t xml:space="preserve"> п</w:t>
            </w:r>
            <w:r w:rsidR="00755032" w:rsidRPr="005D655D">
              <w:rPr>
                <w:rFonts w:ascii="Times New Roman" w:hAnsi="Times New Roman"/>
                <w:color w:val="000000"/>
                <w:sz w:val="24"/>
                <w:szCs w:val="24"/>
              </w:rPr>
              <w:t>ункт</w:t>
            </w:r>
            <w:r w:rsidRPr="005D655D">
              <w:rPr>
                <w:rFonts w:ascii="Times New Roman" w:hAnsi="Times New Roman"/>
                <w:color w:val="000000"/>
                <w:sz w:val="24"/>
                <w:szCs w:val="24"/>
              </w:rPr>
              <w:t>а</w:t>
            </w:r>
            <w:r w:rsidR="00755032" w:rsidRPr="005D655D">
              <w:rPr>
                <w:rFonts w:ascii="Times New Roman" w:hAnsi="Times New Roman"/>
                <w:color w:val="000000"/>
                <w:sz w:val="24"/>
                <w:szCs w:val="24"/>
              </w:rPr>
              <w:t xml:space="preserve"> 2 статьи 25</w:t>
            </w:r>
          </w:p>
          <w:p w14:paraId="79BC5D57" w14:textId="631C31E4" w:rsidR="00755032" w:rsidRPr="005D655D" w:rsidRDefault="00755032" w:rsidP="00EA2998">
            <w:pPr>
              <w:spacing w:after="0" w:line="240" w:lineRule="auto"/>
              <w:contextualSpacing/>
              <w:jc w:val="center"/>
              <w:rPr>
                <w:rFonts w:ascii="Times New Roman" w:hAnsi="Times New Roman"/>
                <w:sz w:val="24"/>
                <w:szCs w:val="24"/>
                <w:lang w:val="kk-KZ"/>
              </w:rPr>
            </w:pPr>
          </w:p>
        </w:tc>
        <w:tc>
          <w:tcPr>
            <w:tcW w:w="4252" w:type="dxa"/>
            <w:tcBorders>
              <w:top w:val="single" w:sz="4" w:space="0" w:color="000000"/>
              <w:left w:val="single" w:sz="4" w:space="0" w:color="000000"/>
              <w:bottom w:val="single" w:sz="4" w:space="0" w:color="000000"/>
            </w:tcBorders>
            <w:shd w:val="clear" w:color="auto" w:fill="auto"/>
          </w:tcPr>
          <w:p w14:paraId="72496C6C" w14:textId="77777777" w:rsidR="00755032" w:rsidRPr="005D655D" w:rsidRDefault="00755032" w:rsidP="00EA2998">
            <w:pPr>
              <w:widowControl w:val="0"/>
              <w:spacing w:after="0" w:line="240" w:lineRule="auto"/>
              <w:ind w:firstLine="288"/>
              <w:jc w:val="both"/>
              <w:rPr>
                <w:rFonts w:ascii="Times New Roman" w:hAnsi="Times New Roman"/>
                <w:bCs/>
                <w:color w:val="000000"/>
                <w:sz w:val="24"/>
                <w:szCs w:val="24"/>
              </w:rPr>
            </w:pPr>
            <w:r w:rsidRPr="005D655D">
              <w:rPr>
                <w:rFonts w:ascii="Times New Roman" w:hAnsi="Times New Roman"/>
                <w:bCs/>
                <w:color w:val="000000"/>
                <w:sz w:val="24"/>
                <w:szCs w:val="24"/>
              </w:rPr>
              <w:t>Статья 25. Гарантии равенства прав и возможностей при заключении трудового договора</w:t>
            </w:r>
          </w:p>
          <w:p w14:paraId="05D15676" w14:textId="77777777" w:rsidR="00755032" w:rsidRPr="005D655D" w:rsidRDefault="00755032" w:rsidP="00EA2998">
            <w:pPr>
              <w:widowControl w:val="0"/>
              <w:spacing w:after="0" w:line="240" w:lineRule="auto"/>
              <w:ind w:firstLine="288"/>
              <w:jc w:val="both"/>
              <w:rPr>
                <w:rFonts w:ascii="Times New Roman" w:hAnsi="Times New Roman"/>
                <w:bCs/>
                <w:color w:val="000000"/>
                <w:sz w:val="24"/>
                <w:szCs w:val="24"/>
              </w:rPr>
            </w:pPr>
            <w:r w:rsidRPr="005D655D">
              <w:rPr>
                <w:rFonts w:ascii="Times New Roman" w:hAnsi="Times New Roman"/>
                <w:bCs/>
                <w:color w:val="000000"/>
                <w:sz w:val="24"/>
                <w:szCs w:val="24"/>
              </w:rPr>
              <w:t>…</w:t>
            </w:r>
          </w:p>
          <w:p w14:paraId="4AEE9DA5" w14:textId="77777777" w:rsidR="00755032" w:rsidRPr="005D655D" w:rsidRDefault="00755032" w:rsidP="00EA2998">
            <w:pPr>
              <w:spacing w:after="0" w:line="240" w:lineRule="auto"/>
              <w:ind w:firstLine="288"/>
              <w:jc w:val="both"/>
              <w:rPr>
                <w:rFonts w:ascii="Times New Roman" w:hAnsi="Times New Roman"/>
                <w:color w:val="000000"/>
                <w:sz w:val="24"/>
                <w:szCs w:val="24"/>
              </w:rPr>
            </w:pPr>
            <w:r w:rsidRPr="005D655D">
              <w:rPr>
                <w:rFonts w:ascii="Times New Roman" w:hAnsi="Times New Roman"/>
                <w:color w:val="000000"/>
                <w:sz w:val="24"/>
                <w:szCs w:val="24"/>
              </w:rPr>
              <w:t>2. Беременность, наличие детей в возрасте до трех лет, несовершеннолетие, инвалидность не могут ограничивать право заключения трудового договора, за исключением случаев, предусмотренных настоящим Кодексом.</w:t>
            </w:r>
          </w:p>
          <w:p w14:paraId="4A55D9B3" w14:textId="3F22A64C" w:rsidR="00755032" w:rsidRPr="005D655D" w:rsidRDefault="00755032" w:rsidP="00EA2998">
            <w:pPr>
              <w:spacing w:after="0" w:line="240" w:lineRule="auto"/>
              <w:ind w:firstLine="288"/>
              <w:jc w:val="both"/>
              <w:rPr>
                <w:rFonts w:ascii="Times New Roman" w:hAnsi="Times New Roman"/>
                <w:sz w:val="24"/>
                <w:szCs w:val="24"/>
              </w:rPr>
            </w:pPr>
            <w:r w:rsidRPr="005D655D">
              <w:rPr>
                <w:rFonts w:ascii="Times New Roman" w:hAnsi="Times New Roman"/>
                <w:b/>
                <w:sz w:val="24"/>
                <w:szCs w:val="24"/>
              </w:rPr>
              <w:t>Отсутствует.</w:t>
            </w:r>
          </w:p>
        </w:tc>
        <w:tc>
          <w:tcPr>
            <w:tcW w:w="4786" w:type="dxa"/>
            <w:tcBorders>
              <w:top w:val="single" w:sz="4" w:space="0" w:color="000000"/>
              <w:left w:val="single" w:sz="4" w:space="0" w:color="000000"/>
              <w:bottom w:val="single" w:sz="4" w:space="0" w:color="000000"/>
            </w:tcBorders>
            <w:shd w:val="clear" w:color="auto" w:fill="auto"/>
          </w:tcPr>
          <w:p w14:paraId="2F5285E8" w14:textId="77777777" w:rsidR="00755032" w:rsidRPr="005D655D" w:rsidRDefault="00755032" w:rsidP="00EA2998">
            <w:pPr>
              <w:widowControl w:val="0"/>
              <w:spacing w:after="0" w:line="240" w:lineRule="auto"/>
              <w:ind w:firstLine="289"/>
              <w:jc w:val="both"/>
              <w:rPr>
                <w:rFonts w:ascii="Times New Roman" w:hAnsi="Times New Roman"/>
                <w:bCs/>
                <w:color w:val="000000"/>
                <w:sz w:val="24"/>
                <w:szCs w:val="24"/>
              </w:rPr>
            </w:pPr>
            <w:r w:rsidRPr="005D655D">
              <w:rPr>
                <w:rFonts w:ascii="Times New Roman" w:hAnsi="Times New Roman"/>
                <w:bCs/>
                <w:color w:val="000000"/>
                <w:sz w:val="24"/>
                <w:szCs w:val="24"/>
              </w:rPr>
              <w:t>Статья 25. Гарантии равенства прав и возможностей при заключении трудового договора</w:t>
            </w:r>
          </w:p>
          <w:p w14:paraId="0BE7D606" w14:textId="77777777" w:rsidR="00755032" w:rsidRPr="005D655D" w:rsidRDefault="00755032" w:rsidP="00EA2998">
            <w:pPr>
              <w:widowControl w:val="0"/>
              <w:spacing w:after="0" w:line="240" w:lineRule="auto"/>
              <w:ind w:firstLine="289"/>
              <w:jc w:val="both"/>
              <w:rPr>
                <w:rFonts w:ascii="Times New Roman" w:hAnsi="Times New Roman"/>
                <w:bCs/>
                <w:color w:val="000000"/>
                <w:sz w:val="24"/>
                <w:szCs w:val="24"/>
              </w:rPr>
            </w:pPr>
            <w:r w:rsidRPr="005D655D">
              <w:rPr>
                <w:rFonts w:ascii="Times New Roman" w:hAnsi="Times New Roman"/>
                <w:bCs/>
                <w:color w:val="000000"/>
                <w:sz w:val="24"/>
                <w:szCs w:val="24"/>
              </w:rPr>
              <w:t>…</w:t>
            </w:r>
          </w:p>
          <w:p w14:paraId="580A5542" w14:textId="77777777" w:rsidR="00755032" w:rsidRPr="005D655D" w:rsidRDefault="00755032" w:rsidP="00EA2998">
            <w:pPr>
              <w:spacing w:after="0" w:line="240" w:lineRule="auto"/>
              <w:ind w:firstLine="289"/>
              <w:jc w:val="both"/>
              <w:rPr>
                <w:rFonts w:ascii="Times New Roman" w:hAnsi="Times New Roman"/>
                <w:sz w:val="24"/>
                <w:szCs w:val="24"/>
              </w:rPr>
            </w:pPr>
            <w:r w:rsidRPr="005D655D">
              <w:rPr>
                <w:rFonts w:ascii="Times New Roman" w:hAnsi="Times New Roman"/>
                <w:color w:val="000000"/>
                <w:sz w:val="24"/>
                <w:szCs w:val="24"/>
              </w:rPr>
              <w:t>2. Беременность, наличие детей в возрасте до трех лет, несовершеннолетие, инвалидность не могут ограничивать право заключения трудового договора, за исключением случаев, предусмотренных настоящим Кодексом.</w:t>
            </w:r>
            <w:r w:rsidRPr="005D655D">
              <w:rPr>
                <w:rFonts w:ascii="Times New Roman" w:hAnsi="Times New Roman"/>
                <w:sz w:val="24"/>
                <w:szCs w:val="24"/>
              </w:rPr>
              <w:t xml:space="preserve"> </w:t>
            </w:r>
          </w:p>
          <w:p w14:paraId="5447ACBF" w14:textId="2A2A8AFB" w:rsidR="00755032" w:rsidRPr="005D655D" w:rsidRDefault="00755032" w:rsidP="00EA2998">
            <w:pPr>
              <w:spacing w:after="0" w:line="240" w:lineRule="auto"/>
              <w:ind w:firstLine="289"/>
              <w:jc w:val="both"/>
              <w:rPr>
                <w:rFonts w:ascii="Times New Roman" w:hAnsi="Times New Roman"/>
                <w:b/>
                <w:bCs/>
                <w:color w:val="000000"/>
                <w:sz w:val="24"/>
                <w:szCs w:val="24"/>
                <w:lang w:val="kk-KZ"/>
              </w:rPr>
            </w:pPr>
            <w:r w:rsidRPr="005D655D">
              <w:rPr>
                <w:rFonts w:ascii="Times New Roman" w:hAnsi="Times New Roman"/>
                <w:b/>
                <w:bCs/>
                <w:color w:val="000000"/>
                <w:sz w:val="24"/>
                <w:szCs w:val="24"/>
              </w:rPr>
              <w:t>По требованию</w:t>
            </w:r>
            <w:r w:rsidR="003354EE" w:rsidRPr="005D655D">
              <w:rPr>
                <w:rFonts w:ascii="Times New Roman" w:hAnsi="Times New Roman"/>
                <w:b/>
                <w:bCs/>
                <w:color w:val="000000"/>
                <w:sz w:val="24"/>
                <w:szCs w:val="24"/>
              </w:rPr>
              <w:t>,</w:t>
            </w:r>
            <w:r w:rsidRPr="005D655D">
              <w:rPr>
                <w:rFonts w:ascii="Times New Roman" w:hAnsi="Times New Roman"/>
                <w:b/>
                <w:bCs/>
                <w:color w:val="000000"/>
                <w:sz w:val="24"/>
                <w:szCs w:val="24"/>
              </w:rPr>
              <w:t xml:space="preserve"> указанно</w:t>
            </w:r>
            <w:r w:rsidR="003354EE" w:rsidRPr="005D655D">
              <w:rPr>
                <w:rFonts w:ascii="Times New Roman" w:hAnsi="Times New Roman"/>
                <w:b/>
                <w:bCs/>
                <w:color w:val="000000"/>
                <w:sz w:val="24"/>
                <w:szCs w:val="24"/>
              </w:rPr>
              <w:t>му</w:t>
            </w:r>
            <w:r w:rsidRPr="005D655D">
              <w:rPr>
                <w:rFonts w:ascii="Times New Roman" w:hAnsi="Times New Roman"/>
                <w:b/>
                <w:bCs/>
                <w:color w:val="000000"/>
                <w:sz w:val="24"/>
                <w:szCs w:val="24"/>
              </w:rPr>
              <w:t xml:space="preserve"> в </w:t>
            </w:r>
            <w:r w:rsidR="003354EE" w:rsidRPr="005D655D">
              <w:rPr>
                <w:rFonts w:ascii="Times New Roman" w:hAnsi="Times New Roman"/>
                <w:b/>
                <w:bCs/>
                <w:color w:val="000000"/>
                <w:sz w:val="24"/>
                <w:szCs w:val="24"/>
              </w:rPr>
              <w:t>части</w:t>
            </w:r>
            <w:r w:rsidRPr="005D655D">
              <w:rPr>
                <w:rFonts w:ascii="Times New Roman" w:hAnsi="Times New Roman"/>
                <w:b/>
                <w:bCs/>
                <w:color w:val="000000"/>
                <w:sz w:val="24"/>
                <w:szCs w:val="24"/>
              </w:rPr>
              <w:t xml:space="preserve"> перво</w:t>
            </w:r>
            <w:r w:rsidR="003354EE" w:rsidRPr="005D655D">
              <w:rPr>
                <w:rFonts w:ascii="Times New Roman" w:hAnsi="Times New Roman"/>
                <w:b/>
                <w:bCs/>
                <w:color w:val="000000"/>
                <w:sz w:val="24"/>
                <w:szCs w:val="24"/>
              </w:rPr>
              <w:t>й</w:t>
            </w:r>
            <w:r w:rsidRPr="005D655D">
              <w:rPr>
                <w:rFonts w:ascii="Times New Roman" w:hAnsi="Times New Roman"/>
                <w:b/>
                <w:bCs/>
                <w:color w:val="000000"/>
                <w:sz w:val="24"/>
                <w:szCs w:val="24"/>
              </w:rPr>
              <w:t xml:space="preserve"> настоящего пункта</w:t>
            </w:r>
            <w:r w:rsidR="003354EE" w:rsidRPr="005D655D">
              <w:rPr>
                <w:rFonts w:ascii="Times New Roman" w:hAnsi="Times New Roman"/>
                <w:b/>
                <w:bCs/>
                <w:color w:val="000000"/>
                <w:sz w:val="24"/>
                <w:szCs w:val="24"/>
              </w:rPr>
              <w:t>,</w:t>
            </w:r>
            <w:r w:rsidRPr="005D655D">
              <w:rPr>
                <w:rFonts w:ascii="Times New Roman" w:hAnsi="Times New Roman"/>
                <w:b/>
                <w:bCs/>
                <w:color w:val="000000"/>
                <w:sz w:val="24"/>
                <w:szCs w:val="24"/>
              </w:rPr>
              <w:t xml:space="preserve"> категории лиц работодатель обязан сообщить причину ограничения права заключения трудового договора в письменной форме</w:t>
            </w:r>
            <w:r w:rsidRPr="005D655D">
              <w:rPr>
                <w:rFonts w:ascii="Times New Roman" w:hAnsi="Times New Roman"/>
                <w:b/>
                <w:bCs/>
                <w:color w:val="000000"/>
                <w:sz w:val="24"/>
                <w:szCs w:val="24"/>
                <w:lang w:val="kk-KZ"/>
              </w:rPr>
              <w:t>.</w:t>
            </w:r>
          </w:p>
          <w:p w14:paraId="0F411700" w14:textId="77777777" w:rsidR="003354EE" w:rsidRPr="005D655D" w:rsidRDefault="003354EE" w:rsidP="00EA2998">
            <w:pPr>
              <w:spacing w:after="0" w:line="240" w:lineRule="auto"/>
              <w:ind w:firstLine="289"/>
              <w:jc w:val="both"/>
              <w:rPr>
                <w:rFonts w:ascii="Times New Roman" w:hAnsi="Times New Roman"/>
                <w:b/>
                <w:bCs/>
                <w:color w:val="000000"/>
                <w:sz w:val="24"/>
                <w:szCs w:val="24"/>
                <w:lang w:val="kk-KZ"/>
              </w:rPr>
            </w:pPr>
          </w:p>
          <w:p w14:paraId="015BBBE5" w14:textId="77777777" w:rsidR="003354EE" w:rsidRPr="005D655D" w:rsidRDefault="003354EE" w:rsidP="00EA2998">
            <w:pPr>
              <w:spacing w:after="0" w:line="240" w:lineRule="auto"/>
              <w:ind w:firstLine="289"/>
              <w:jc w:val="both"/>
              <w:rPr>
                <w:rFonts w:ascii="Times New Roman" w:hAnsi="Times New Roman"/>
                <w:b/>
                <w:bCs/>
                <w:color w:val="000000"/>
                <w:sz w:val="24"/>
                <w:szCs w:val="24"/>
                <w:lang w:val="kk-KZ"/>
              </w:rPr>
            </w:pPr>
          </w:p>
          <w:p w14:paraId="5A8D950C" w14:textId="4F1C0795" w:rsidR="003354EE" w:rsidRPr="005D655D" w:rsidRDefault="003354EE" w:rsidP="00EA2998">
            <w:pPr>
              <w:suppressAutoHyphens w:val="0"/>
              <w:spacing w:after="0" w:line="240" w:lineRule="auto"/>
              <w:ind w:firstLine="400"/>
              <w:jc w:val="both"/>
              <w:rPr>
                <w:rFonts w:ascii="Times New Roman" w:hAnsi="Times New Roman"/>
                <w:b/>
                <w:bCs/>
                <w:color w:val="000000"/>
                <w:sz w:val="24"/>
                <w:szCs w:val="24"/>
                <w:lang/>
              </w:rPr>
            </w:pPr>
          </w:p>
        </w:tc>
        <w:tc>
          <w:tcPr>
            <w:tcW w:w="4003" w:type="dxa"/>
            <w:tcBorders>
              <w:top w:val="single" w:sz="4" w:space="0" w:color="000000"/>
              <w:left w:val="single" w:sz="4" w:space="0" w:color="000000"/>
              <w:bottom w:val="single" w:sz="4" w:space="0" w:color="000000"/>
              <w:right w:val="single" w:sz="4" w:space="0" w:color="000000"/>
            </w:tcBorders>
            <w:shd w:val="clear" w:color="auto" w:fill="auto"/>
          </w:tcPr>
          <w:p w14:paraId="7ECBB85A" w14:textId="77777777" w:rsidR="00755032" w:rsidRPr="005D655D" w:rsidRDefault="00755032" w:rsidP="00EA2998">
            <w:pPr>
              <w:spacing w:after="0" w:line="240" w:lineRule="auto"/>
              <w:ind w:firstLine="288"/>
              <w:jc w:val="both"/>
              <w:rPr>
                <w:rFonts w:ascii="Times New Roman" w:hAnsi="Times New Roman"/>
                <w:bCs/>
                <w:color w:val="000000"/>
                <w:sz w:val="24"/>
                <w:szCs w:val="24"/>
              </w:rPr>
            </w:pPr>
            <w:r w:rsidRPr="005D655D">
              <w:rPr>
                <w:rFonts w:ascii="Times New Roman" w:hAnsi="Times New Roman"/>
                <w:bCs/>
                <w:color w:val="000000"/>
                <w:sz w:val="24"/>
                <w:szCs w:val="24"/>
              </w:rPr>
              <w:t>В соответствии со статьей 25 ТК РК, беременность, наличие детей в возрасте до трех лет, несовершеннолетие, инвалидность не могут ограничивать право заключения трудового договора, за исключением случаев, предусмотренных настоящим Кодексом. Ответственность за нарушение данной нормы установлена ч.2 ст.152 Уголовного кодекса РК (необоснованный отказ в заключении трудового договора с женщиной или необоснованное прекращение с ней трудового договора по мотивам ее беременности, или необоснованный отказ в заключении трудового договора, или необоснованное прекращение трудового договора с женщиной, имеющей детей до трех лет, по этим мотивам, а равно необоснованный отказ в заключении трудового договора или необоснованное прекращение трудового договора с лицом с инвалидностью по мотивам инвалидности либо несовершеннолетним по мотивам его несовершеннолетия).</w:t>
            </w:r>
          </w:p>
          <w:p w14:paraId="049BD238" w14:textId="1BF0A417" w:rsidR="00755032" w:rsidRPr="005D655D" w:rsidRDefault="00755032" w:rsidP="00EA2998">
            <w:pPr>
              <w:spacing w:after="0" w:line="240" w:lineRule="auto"/>
              <w:ind w:firstLine="288"/>
              <w:jc w:val="both"/>
              <w:rPr>
                <w:rFonts w:ascii="Times New Roman" w:hAnsi="Times New Roman"/>
                <w:spacing w:val="2"/>
                <w:sz w:val="24"/>
                <w:szCs w:val="24"/>
                <w:shd w:val="clear" w:color="auto" w:fill="FFFFFF"/>
              </w:rPr>
            </w:pPr>
            <w:r w:rsidRPr="005D655D">
              <w:rPr>
                <w:rFonts w:ascii="Times New Roman" w:hAnsi="Times New Roman"/>
                <w:bCs/>
                <w:color w:val="000000"/>
                <w:sz w:val="24"/>
                <w:szCs w:val="24"/>
              </w:rPr>
              <w:t>Однако для реализации приведенных норм в ТК РК отсутствует обязанность работодателя сообщить причину отказа в письменной форме вышеуказанным лицам (беременной женщине, женщине, имеющей детей в возрасте до трех лет, несовершеннолетнему, лицу с инвалидностью).</w:t>
            </w:r>
          </w:p>
        </w:tc>
      </w:tr>
      <w:tr w:rsidR="00755032" w:rsidRPr="005D655D" w14:paraId="4386A75C" w14:textId="77777777" w:rsidTr="00EA2998">
        <w:trPr>
          <w:gridAfter w:val="1"/>
          <w:wAfter w:w="17" w:type="dxa"/>
        </w:trPr>
        <w:tc>
          <w:tcPr>
            <w:tcW w:w="680" w:type="dxa"/>
            <w:tcBorders>
              <w:top w:val="single" w:sz="4" w:space="0" w:color="000000"/>
              <w:left w:val="single" w:sz="4" w:space="0" w:color="000000"/>
              <w:bottom w:val="single" w:sz="4" w:space="0" w:color="000000"/>
            </w:tcBorders>
            <w:shd w:val="clear" w:color="auto" w:fill="auto"/>
          </w:tcPr>
          <w:p w14:paraId="5A594A24" w14:textId="77777777" w:rsidR="00755032" w:rsidRPr="005D655D" w:rsidRDefault="00755032" w:rsidP="00EA2998">
            <w:pPr>
              <w:pStyle w:val="a3"/>
              <w:numPr>
                <w:ilvl w:val="0"/>
                <w:numId w:val="14"/>
              </w:numPr>
              <w:snapToGrid w:val="0"/>
              <w:spacing w:after="0" w:line="240" w:lineRule="auto"/>
              <w:ind w:left="567"/>
              <w:jc w:val="center"/>
              <w:rPr>
                <w:rFonts w:ascii="Times New Roman" w:hAnsi="Times New Roman"/>
                <w:sz w:val="24"/>
                <w:szCs w:val="24"/>
              </w:rPr>
            </w:pPr>
          </w:p>
        </w:tc>
        <w:tc>
          <w:tcPr>
            <w:tcW w:w="1730" w:type="dxa"/>
            <w:tcBorders>
              <w:top w:val="single" w:sz="4" w:space="0" w:color="000000"/>
              <w:left w:val="single" w:sz="4" w:space="0" w:color="000000"/>
              <w:bottom w:val="single" w:sz="4" w:space="0" w:color="000000"/>
            </w:tcBorders>
            <w:shd w:val="clear" w:color="auto" w:fill="auto"/>
          </w:tcPr>
          <w:p w14:paraId="7CC6F4AF" w14:textId="77777777" w:rsidR="004E7530" w:rsidRPr="005D655D" w:rsidRDefault="0043197F" w:rsidP="00EA2998">
            <w:pPr>
              <w:spacing w:after="0" w:line="240" w:lineRule="auto"/>
              <w:contextualSpacing/>
              <w:jc w:val="center"/>
              <w:rPr>
                <w:rFonts w:ascii="Times New Roman" w:hAnsi="Times New Roman"/>
                <w:color w:val="000000"/>
                <w:sz w:val="24"/>
                <w:szCs w:val="24"/>
              </w:rPr>
            </w:pPr>
            <w:r w:rsidRPr="005D655D">
              <w:rPr>
                <w:rFonts w:ascii="Times New Roman" w:hAnsi="Times New Roman"/>
                <w:color w:val="000000"/>
                <w:sz w:val="24"/>
                <w:szCs w:val="24"/>
              </w:rPr>
              <w:t xml:space="preserve">Часть вторая </w:t>
            </w:r>
            <w:r w:rsidR="00B55F6F" w:rsidRPr="005D655D">
              <w:rPr>
                <w:rFonts w:ascii="Times New Roman" w:hAnsi="Times New Roman"/>
                <w:color w:val="000000"/>
                <w:sz w:val="24"/>
                <w:szCs w:val="24"/>
              </w:rPr>
              <w:t>(новая)</w:t>
            </w:r>
          </w:p>
          <w:p w14:paraId="2C88838A" w14:textId="631A233E" w:rsidR="00755032" w:rsidRPr="005D655D" w:rsidRDefault="00B55F6F" w:rsidP="00EA2998">
            <w:pPr>
              <w:spacing w:after="0" w:line="240" w:lineRule="auto"/>
              <w:contextualSpacing/>
              <w:jc w:val="center"/>
              <w:rPr>
                <w:rFonts w:ascii="Times New Roman" w:hAnsi="Times New Roman"/>
                <w:color w:val="000000"/>
                <w:sz w:val="24"/>
                <w:szCs w:val="24"/>
              </w:rPr>
            </w:pPr>
            <w:r w:rsidRPr="005D655D">
              <w:rPr>
                <w:rFonts w:ascii="Times New Roman" w:hAnsi="Times New Roman"/>
                <w:color w:val="000000"/>
                <w:sz w:val="24"/>
                <w:szCs w:val="24"/>
              </w:rPr>
              <w:t xml:space="preserve"> </w:t>
            </w:r>
            <w:r w:rsidR="0043197F" w:rsidRPr="005D655D">
              <w:rPr>
                <w:rFonts w:ascii="Times New Roman" w:hAnsi="Times New Roman"/>
                <w:color w:val="000000"/>
                <w:sz w:val="24"/>
                <w:szCs w:val="24"/>
              </w:rPr>
              <w:t>статьи</w:t>
            </w:r>
            <w:r w:rsidR="00755032" w:rsidRPr="005D655D">
              <w:rPr>
                <w:rFonts w:ascii="Times New Roman" w:hAnsi="Times New Roman"/>
                <w:color w:val="000000"/>
                <w:sz w:val="24"/>
                <w:szCs w:val="24"/>
              </w:rPr>
              <w:t xml:space="preserve"> 27</w:t>
            </w:r>
          </w:p>
          <w:p w14:paraId="2E7E2351" w14:textId="33FF4920" w:rsidR="00755032" w:rsidRPr="005D655D" w:rsidRDefault="00755032" w:rsidP="00EA2998">
            <w:pPr>
              <w:spacing w:after="0" w:line="240" w:lineRule="auto"/>
              <w:contextualSpacing/>
              <w:jc w:val="center"/>
              <w:rPr>
                <w:rFonts w:ascii="Times New Roman" w:hAnsi="Times New Roman"/>
                <w:color w:val="000000"/>
                <w:sz w:val="24"/>
                <w:szCs w:val="24"/>
              </w:rPr>
            </w:pPr>
          </w:p>
        </w:tc>
        <w:tc>
          <w:tcPr>
            <w:tcW w:w="4252" w:type="dxa"/>
            <w:tcBorders>
              <w:top w:val="single" w:sz="4" w:space="0" w:color="000000"/>
              <w:left w:val="single" w:sz="4" w:space="0" w:color="000000"/>
              <w:bottom w:val="single" w:sz="4" w:space="0" w:color="000000"/>
            </w:tcBorders>
            <w:shd w:val="clear" w:color="auto" w:fill="auto"/>
          </w:tcPr>
          <w:p w14:paraId="501AB4E7" w14:textId="77777777" w:rsidR="00755032" w:rsidRPr="005D655D" w:rsidRDefault="00755032" w:rsidP="00EA2998">
            <w:pPr>
              <w:widowControl w:val="0"/>
              <w:spacing w:after="0" w:line="240" w:lineRule="auto"/>
              <w:ind w:firstLine="288"/>
              <w:jc w:val="both"/>
              <w:rPr>
                <w:rFonts w:ascii="Times New Roman" w:hAnsi="Times New Roman"/>
                <w:bCs/>
                <w:color w:val="000000"/>
                <w:sz w:val="24"/>
                <w:szCs w:val="24"/>
              </w:rPr>
            </w:pPr>
            <w:r w:rsidRPr="005D655D">
              <w:rPr>
                <w:rFonts w:ascii="Times New Roman" w:hAnsi="Times New Roman"/>
                <w:bCs/>
                <w:color w:val="000000"/>
                <w:sz w:val="24"/>
                <w:szCs w:val="24"/>
              </w:rPr>
              <w:t>Статья 27. Отличие трудового договора от иных видов договоров</w:t>
            </w:r>
          </w:p>
          <w:p w14:paraId="6E9CF6C4" w14:textId="0689CA01" w:rsidR="00755032" w:rsidRPr="005D655D" w:rsidRDefault="00755032" w:rsidP="00EA2998">
            <w:pPr>
              <w:widowControl w:val="0"/>
              <w:spacing w:after="0" w:line="240" w:lineRule="auto"/>
              <w:ind w:firstLine="288"/>
              <w:jc w:val="both"/>
              <w:rPr>
                <w:rFonts w:ascii="Times New Roman" w:hAnsi="Times New Roman"/>
                <w:bCs/>
                <w:color w:val="000000"/>
                <w:sz w:val="24"/>
                <w:szCs w:val="24"/>
              </w:rPr>
            </w:pPr>
            <w:r w:rsidRPr="005D655D">
              <w:rPr>
                <w:rFonts w:ascii="Times New Roman" w:hAnsi="Times New Roman"/>
                <w:bCs/>
                <w:color w:val="000000"/>
                <w:sz w:val="24"/>
                <w:szCs w:val="24"/>
              </w:rPr>
              <w:t>Отличительными признаками трудового договора от иных видов договоров является наличие в нем одного из следующих условий:</w:t>
            </w:r>
          </w:p>
          <w:p w14:paraId="087050CA" w14:textId="6F17353E" w:rsidR="00755032" w:rsidRPr="005D655D" w:rsidRDefault="00755032" w:rsidP="00EA2998">
            <w:pPr>
              <w:widowControl w:val="0"/>
              <w:spacing w:after="0" w:line="240" w:lineRule="auto"/>
              <w:ind w:firstLine="288"/>
              <w:jc w:val="both"/>
              <w:rPr>
                <w:rFonts w:ascii="Times New Roman" w:hAnsi="Times New Roman"/>
                <w:bCs/>
                <w:color w:val="000000"/>
                <w:sz w:val="24"/>
                <w:szCs w:val="24"/>
              </w:rPr>
            </w:pPr>
            <w:r w:rsidRPr="005D655D">
              <w:rPr>
                <w:rFonts w:ascii="Times New Roman" w:hAnsi="Times New Roman"/>
                <w:bCs/>
                <w:color w:val="000000"/>
                <w:sz w:val="24"/>
                <w:szCs w:val="24"/>
              </w:rPr>
              <w:t>1) выполнение работником работы (трудовой функции) по определенной квалификации, специальности, профессии или должности;</w:t>
            </w:r>
          </w:p>
          <w:p w14:paraId="180EF81F" w14:textId="2E7EED84" w:rsidR="00755032" w:rsidRPr="005D655D" w:rsidRDefault="00755032" w:rsidP="00EA2998">
            <w:pPr>
              <w:widowControl w:val="0"/>
              <w:spacing w:after="0" w:line="240" w:lineRule="auto"/>
              <w:ind w:firstLine="288"/>
              <w:jc w:val="both"/>
              <w:rPr>
                <w:rFonts w:ascii="Times New Roman" w:hAnsi="Times New Roman"/>
                <w:bCs/>
                <w:color w:val="000000"/>
                <w:sz w:val="24"/>
                <w:szCs w:val="24"/>
              </w:rPr>
            </w:pPr>
            <w:r w:rsidRPr="005D655D">
              <w:rPr>
                <w:rFonts w:ascii="Times New Roman" w:hAnsi="Times New Roman"/>
                <w:bCs/>
                <w:color w:val="000000"/>
                <w:sz w:val="24"/>
                <w:szCs w:val="24"/>
              </w:rPr>
              <w:t>2) выполнение обязательств лично с подчинением трудовому распорядку;</w:t>
            </w:r>
          </w:p>
          <w:p w14:paraId="53AD1C09" w14:textId="77777777" w:rsidR="00755032" w:rsidRPr="005D655D" w:rsidRDefault="00755032" w:rsidP="00EA2998">
            <w:pPr>
              <w:widowControl w:val="0"/>
              <w:spacing w:after="0" w:line="240" w:lineRule="auto"/>
              <w:ind w:firstLine="288"/>
              <w:jc w:val="both"/>
              <w:rPr>
                <w:rFonts w:ascii="Times New Roman" w:hAnsi="Times New Roman"/>
                <w:bCs/>
                <w:color w:val="000000"/>
                <w:sz w:val="24"/>
                <w:szCs w:val="24"/>
              </w:rPr>
            </w:pPr>
            <w:r w:rsidRPr="005D655D">
              <w:rPr>
                <w:rFonts w:ascii="Times New Roman" w:hAnsi="Times New Roman"/>
                <w:bCs/>
                <w:color w:val="000000"/>
                <w:sz w:val="24"/>
                <w:szCs w:val="24"/>
              </w:rPr>
              <w:t>3) получение работником заработной платы за труд.</w:t>
            </w:r>
          </w:p>
          <w:p w14:paraId="381DA4E8" w14:textId="6C3D0202" w:rsidR="00755032" w:rsidRPr="005D655D" w:rsidRDefault="00755032" w:rsidP="00EA2998">
            <w:pPr>
              <w:widowControl w:val="0"/>
              <w:spacing w:after="0" w:line="240" w:lineRule="auto"/>
              <w:ind w:firstLine="288"/>
              <w:jc w:val="both"/>
              <w:rPr>
                <w:rFonts w:ascii="Times New Roman" w:hAnsi="Times New Roman"/>
                <w:b/>
                <w:bCs/>
                <w:color w:val="000000"/>
                <w:sz w:val="24"/>
                <w:szCs w:val="24"/>
              </w:rPr>
            </w:pPr>
            <w:r w:rsidRPr="005D655D">
              <w:rPr>
                <w:rFonts w:ascii="Times New Roman" w:hAnsi="Times New Roman"/>
                <w:b/>
                <w:bCs/>
                <w:color w:val="000000"/>
                <w:sz w:val="24"/>
                <w:szCs w:val="24"/>
              </w:rPr>
              <w:t>Отсутствует.</w:t>
            </w:r>
          </w:p>
        </w:tc>
        <w:tc>
          <w:tcPr>
            <w:tcW w:w="4786" w:type="dxa"/>
            <w:tcBorders>
              <w:top w:val="single" w:sz="4" w:space="0" w:color="000000"/>
              <w:left w:val="single" w:sz="4" w:space="0" w:color="000000"/>
              <w:bottom w:val="single" w:sz="4" w:space="0" w:color="000000"/>
            </w:tcBorders>
            <w:shd w:val="clear" w:color="auto" w:fill="auto"/>
          </w:tcPr>
          <w:p w14:paraId="71EF020B" w14:textId="77777777" w:rsidR="00755032" w:rsidRPr="005D655D" w:rsidRDefault="00755032" w:rsidP="00EA2998">
            <w:pPr>
              <w:widowControl w:val="0"/>
              <w:spacing w:after="0" w:line="240" w:lineRule="auto"/>
              <w:ind w:firstLine="289"/>
              <w:jc w:val="both"/>
              <w:rPr>
                <w:rFonts w:ascii="Times New Roman" w:hAnsi="Times New Roman"/>
                <w:bCs/>
                <w:color w:val="000000"/>
                <w:sz w:val="24"/>
                <w:szCs w:val="24"/>
              </w:rPr>
            </w:pPr>
            <w:r w:rsidRPr="005D655D">
              <w:rPr>
                <w:rFonts w:ascii="Times New Roman" w:hAnsi="Times New Roman"/>
                <w:bCs/>
                <w:color w:val="000000"/>
                <w:sz w:val="24"/>
                <w:szCs w:val="24"/>
              </w:rPr>
              <w:t>Статья 27. Отличие трудового договора от иных видов договоров</w:t>
            </w:r>
          </w:p>
          <w:p w14:paraId="792E42C0" w14:textId="77777777" w:rsidR="00755032" w:rsidRPr="005D655D" w:rsidRDefault="00755032" w:rsidP="00EA2998">
            <w:pPr>
              <w:widowControl w:val="0"/>
              <w:spacing w:after="0" w:line="240" w:lineRule="auto"/>
              <w:ind w:firstLine="289"/>
              <w:jc w:val="both"/>
              <w:rPr>
                <w:rFonts w:ascii="Times New Roman" w:hAnsi="Times New Roman"/>
                <w:bCs/>
                <w:color w:val="000000"/>
                <w:sz w:val="24"/>
                <w:szCs w:val="24"/>
              </w:rPr>
            </w:pPr>
            <w:r w:rsidRPr="005D655D">
              <w:rPr>
                <w:rFonts w:ascii="Times New Roman" w:hAnsi="Times New Roman"/>
                <w:bCs/>
                <w:color w:val="000000"/>
                <w:sz w:val="24"/>
                <w:szCs w:val="24"/>
              </w:rPr>
              <w:t>Отличительными признаками трудового договора от иных видов договоров является наличие в нем одного из следующих условий:</w:t>
            </w:r>
          </w:p>
          <w:p w14:paraId="7EC3A92C" w14:textId="77777777" w:rsidR="00755032" w:rsidRPr="005D655D" w:rsidRDefault="00755032" w:rsidP="00EA2998">
            <w:pPr>
              <w:widowControl w:val="0"/>
              <w:spacing w:after="0" w:line="240" w:lineRule="auto"/>
              <w:ind w:firstLine="289"/>
              <w:jc w:val="both"/>
              <w:rPr>
                <w:rFonts w:ascii="Times New Roman" w:hAnsi="Times New Roman"/>
                <w:bCs/>
                <w:color w:val="000000"/>
                <w:sz w:val="24"/>
                <w:szCs w:val="24"/>
              </w:rPr>
            </w:pPr>
            <w:r w:rsidRPr="005D655D">
              <w:rPr>
                <w:rFonts w:ascii="Times New Roman" w:hAnsi="Times New Roman"/>
                <w:bCs/>
                <w:color w:val="000000"/>
                <w:sz w:val="24"/>
                <w:szCs w:val="24"/>
              </w:rPr>
              <w:t>1) выполнение работником работы (трудовой функции) по определенной квалификации, специальности, профессии или должности;</w:t>
            </w:r>
          </w:p>
          <w:p w14:paraId="333DECB4" w14:textId="77777777" w:rsidR="00755032" w:rsidRPr="005D655D" w:rsidRDefault="00755032" w:rsidP="00EA2998">
            <w:pPr>
              <w:widowControl w:val="0"/>
              <w:spacing w:after="0" w:line="240" w:lineRule="auto"/>
              <w:ind w:firstLine="289"/>
              <w:jc w:val="both"/>
              <w:rPr>
                <w:rFonts w:ascii="Times New Roman" w:hAnsi="Times New Roman"/>
                <w:bCs/>
                <w:color w:val="000000"/>
                <w:sz w:val="24"/>
                <w:szCs w:val="24"/>
              </w:rPr>
            </w:pPr>
            <w:r w:rsidRPr="005D655D">
              <w:rPr>
                <w:rFonts w:ascii="Times New Roman" w:hAnsi="Times New Roman"/>
                <w:bCs/>
                <w:color w:val="000000"/>
                <w:sz w:val="24"/>
                <w:szCs w:val="24"/>
              </w:rPr>
              <w:t>2) выполнение обязательств лично с подчинением трудовому распорядку;</w:t>
            </w:r>
          </w:p>
          <w:p w14:paraId="69AE88A2" w14:textId="77777777" w:rsidR="00755032" w:rsidRPr="005D655D" w:rsidRDefault="00755032" w:rsidP="00EA2998">
            <w:pPr>
              <w:widowControl w:val="0"/>
              <w:spacing w:after="0" w:line="240" w:lineRule="auto"/>
              <w:ind w:firstLine="289"/>
              <w:jc w:val="both"/>
              <w:rPr>
                <w:rFonts w:ascii="Times New Roman" w:hAnsi="Times New Roman"/>
                <w:bCs/>
                <w:color w:val="000000"/>
                <w:sz w:val="24"/>
                <w:szCs w:val="24"/>
              </w:rPr>
            </w:pPr>
            <w:r w:rsidRPr="005D655D">
              <w:rPr>
                <w:rFonts w:ascii="Times New Roman" w:hAnsi="Times New Roman"/>
                <w:bCs/>
                <w:color w:val="000000"/>
                <w:sz w:val="24"/>
                <w:szCs w:val="24"/>
              </w:rPr>
              <w:t>3) получение работником заработной платы за труд.</w:t>
            </w:r>
          </w:p>
          <w:p w14:paraId="644C20E3" w14:textId="11BCC328" w:rsidR="00755032" w:rsidRPr="005D655D" w:rsidRDefault="00755032" w:rsidP="00EA2998">
            <w:pPr>
              <w:widowControl w:val="0"/>
              <w:spacing w:after="0" w:line="240" w:lineRule="auto"/>
              <w:ind w:firstLine="289"/>
              <w:jc w:val="both"/>
              <w:rPr>
                <w:rFonts w:ascii="Times New Roman" w:hAnsi="Times New Roman"/>
                <w:b/>
                <w:bCs/>
                <w:color w:val="000000"/>
                <w:sz w:val="24"/>
                <w:szCs w:val="24"/>
              </w:rPr>
            </w:pPr>
            <w:r w:rsidRPr="005D655D">
              <w:rPr>
                <w:rFonts w:ascii="Times New Roman" w:hAnsi="Times New Roman"/>
                <w:b/>
                <w:bCs/>
                <w:color w:val="000000"/>
                <w:sz w:val="24"/>
                <w:szCs w:val="24"/>
              </w:rPr>
              <w:t>Неустранимые сомнения при рассмотрении судом споров о признании отношений, возникших на основании иных видов договоров, трудовыми отношениями толкуются в пользу наличия трудовых отношений.</w:t>
            </w:r>
          </w:p>
        </w:tc>
        <w:tc>
          <w:tcPr>
            <w:tcW w:w="4003" w:type="dxa"/>
            <w:tcBorders>
              <w:top w:val="single" w:sz="4" w:space="0" w:color="000000"/>
              <w:left w:val="single" w:sz="4" w:space="0" w:color="000000"/>
              <w:bottom w:val="single" w:sz="4" w:space="0" w:color="000000"/>
              <w:right w:val="single" w:sz="4" w:space="0" w:color="000000"/>
            </w:tcBorders>
            <w:shd w:val="clear" w:color="auto" w:fill="auto"/>
          </w:tcPr>
          <w:p w14:paraId="6653907F" w14:textId="3F35B0F9" w:rsidR="00755032" w:rsidRPr="005D655D" w:rsidRDefault="00755032" w:rsidP="00EA2998">
            <w:pPr>
              <w:spacing w:after="0" w:line="240" w:lineRule="auto"/>
              <w:ind w:firstLine="288"/>
              <w:jc w:val="both"/>
              <w:rPr>
                <w:rFonts w:ascii="Times New Roman" w:hAnsi="Times New Roman"/>
                <w:bCs/>
                <w:color w:val="000000"/>
                <w:sz w:val="24"/>
                <w:szCs w:val="24"/>
              </w:rPr>
            </w:pPr>
            <w:r w:rsidRPr="005D655D">
              <w:rPr>
                <w:rFonts w:ascii="Times New Roman" w:hAnsi="Times New Roman"/>
                <w:bCs/>
                <w:color w:val="000000"/>
                <w:sz w:val="24"/>
                <w:szCs w:val="24"/>
              </w:rPr>
              <w:t>Данная норма обеспечивает реализацию установленных в статье 24 Конституции РК трудовых прав и гарантий.</w:t>
            </w:r>
          </w:p>
          <w:p w14:paraId="33FE2695" w14:textId="1CD85F62" w:rsidR="00755032" w:rsidRPr="005D655D" w:rsidRDefault="00755032" w:rsidP="00EA2998">
            <w:pPr>
              <w:spacing w:after="0" w:line="240" w:lineRule="auto"/>
              <w:ind w:firstLine="288"/>
              <w:jc w:val="both"/>
              <w:rPr>
                <w:rFonts w:ascii="Times New Roman" w:hAnsi="Times New Roman"/>
                <w:bCs/>
                <w:color w:val="000000"/>
                <w:sz w:val="24"/>
                <w:szCs w:val="24"/>
              </w:rPr>
            </w:pPr>
            <w:r w:rsidRPr="005D655D">
              <w:rPr>
                <w:rFonts w:ascii="Times New Roman" w:hAnsi="Times New Roman"/>
                <w:bCs/>
                <w:color w:val="000000"/>
                <w:sz w:val="24"/>
                <w:szCs w:val="24"/>
              </w:rPr>
              <w:t>Необходимо отметить, что данная норма не противоречит положениям ст.72 ГПК РК, согласно которой каждая сторона должна доказать те обстоятельства, на которые она ссылается как на основания своих требований и возражений.</w:t>
            </w:r>
          </w:p>
          <w:p w14:paraId="6D00E2E5" w14:textId="77777777" w:rsidR="00755032" w:rsidRPr="005D655D" w:rsidRDefault="00755032" w:rsidP="00EA2998">
            <w:pPr>
              <w:spacing w:after="0" w:line="240" w:lineRule="auto"/>
              <w:ind w:firstLine="288"/>
              <w:jc w:val="both"/>
              <w:rPr>
                <w:rFonts w:ascii="Times New Roman" w:hAnsi="Times New Roman"/>
                <w:bCs/>
                <w:color w:val="000000"/>
                <w:sz w:val="24"/>
                <w:szCs w:val="24"/>
              </w:rPr>
            </w:pPr>
            <w:r w:rsidRPr="005D655D">
              <w:rPr>
                <w:rFonts w:ascii="Times New Roman" w:hAnsi="Times New Roman"/>
                <w:bCs/>
                <w:color w:val="000000"/>
                <w:sz w:val="24"/>
                <w:szCs w:val="24"/>
              </w:rPr>
              <w:t>Так, понятие «неустранимые сомнения» означают сомнения, которые не могут быть устранены или опровергнуты даже при тщательном исследовании всех обстоятельств дела. То есть, неустранимые сомнения возникают тогда, когда стороны предоставили доказательства своих доводов (как работник, так и работодатель), однако их в совокупности недостаточно для того, чтобы однозначно установить факт наличия или отсутствия трудовых отношений.</w:t>
            </w:r>
          </w:p>
          <w:p w14:paraId="23EB5E5D" w14:textId="0CA99D86" w:rsidR="004E7530" w:rsidRPr="005D655D" w:rsidRDefault="00755032" w:rsidP="00EA2998">
            <w:pPr>
              <w:spacing w:after="0" w:line="240" w:lineRule="auto"/>
              <w:ind w:firstLine="288"/>
              <w:jc w:val="both"/>
              <w:rPr>
                <w:rFonts w:ascii="Times New Roman" w:hAnsi="Times New Roman"/>
                <w:bCs/>
                <w:color w:val="000000"/>
                <w:sz w:val="24"/>
                <w:szCs w:val="24"/>
              </w:rPr>
            </w:pPr>
            <w:r w:rsidRPr="005D655D">
              <w:rPr>
                <w:rFonts w:ascii="Times New Roman" w:hAnsi="Times New Roman"/>
                <w:bCs/>
                <w:color w:val="000000"/>
                <w:sz w:val="24"/>
                <w:szCs w:val="24"/>
              </w:rPr>
              <w:t xml:space="preserve">В таком случае, гражданско-процессуальное законодательство, как правило, возлагает бремя доказывания на Истца, что приводит к дисбалансу трудовых прав и возможностей работников. В связи с чем, для установления процессуальной гарантии защиты конституционных и трудовых прав работников, необходимо ввести предлагаемую норму.  </w:t>
            </w:r>
          </w:p>
          <w:p w14:paraId="57967EAD" w14:textId="0AFCEBB6" w:rsidR="004E7530" w:rsidRPr="005D655D" w:rsidRDefault="004E7530" w:rsidP="00EA2998">
            <w:pPr>
              <w:spacing w:after="0" w:line="240" w:lineRule="auto"/>
              <w:ind w:firstLine="288"/>
              <w:jc w:val="both"/>
              <w:rPr>
                <w:rFonts w:ascii="Times New Roman" w:hAnsi="Times New Roman"/>
                <w:bCs/>
                <w:color w:val="000000"/>
                <w:sz w:val="24"/>
                <w:szCs w:val="24"/>
              </w:rPr>
            </w:pPr>
          </w:p>
        </w:tc>
      </w:tr>
      <w:tr w:rsidR="00755032" w:rsidRPr="005D655D" w14:paraId="13603CF4" w14:textId="77777777" w:rsidTr="00EA2998">
        <w:trPr>
          <w:gridAfter w:val="1"/>
          <w:wAfter w:w="17" w:type="dxa"/>
          <w:trHeight w:val="5976"/>
        </w:trPr>
        <w:tc>
          <w:tcPr>
            <w:tcW w:w="680" w:type="dxa"/>
            <w:tcBorders>
              <w:top w:val="single" w:sz="4" w:space="0" w:color="000000"/>
              <w:left w:val="single" w:sz="4" w:space="0" w:color="000000"/>
              <w:bottom w:val="single" w:sz="4" w:space="0" w:color="000000"/>
            </w:tcBorders>
            <w:shd w:val="clear" w:color="auto" w:fill="auto"/>
          </w:tcPr>
          <w:p w14:paraId="3D179096" w14:textId="77777777" w:rsidR="00755032" w:rsidRPr="005D655D" w:rsidRDefault="00755032" w:rsidP="00EA2998">
            <w:pPr>
              <w:pStyle w:val="a3"/>
              <w:numPr>
                <w:ilvl w:val="0"/>
                <w:numId w:val="14"/>
              </w:numPr>
              <w:snapToGrid w:val="0"/>
              <w:spacing w:after="0" w:line="240" w:lineRule="auto"/>
              <w:ind w:left="567"/>
              <w:jc w:val="center"/>
              <w:rPr>
                <w:rFonts w:ascii="Times New Roman" w:hAnsi="Times New Roman"/>
                <w:sz w:val="24"/>
                <w:szCs w:val="24"/>
              </w:rPr>
            </w:pPr>
          </w:p>
        </w:tc>
        <w:tc>
          <w:tcPr>
            <w:tcW w:w="1730" w:type="dxa"/>
            <w:tcBorders>
              <w:top w:val="single" w:sz="4" w:space="0" w:color="000000"/>
              <w:left w:val="single" w:sz="4" w:space="0" w:color="000000"/>
              <w:bottom w:val="single" w:sz="4" w:space="0" w:color="000000"/>
            </w:tcBorders>
            <w:shd w:val="clear" w:color="auto" w:fill="auto"/>
          </w:tcPr>
          <w:p w14:paraId="069B2DCD" w14:textId="77777777" w:rsidR="004E7530" w:rsidRPr="005D655D" w:rsidRDefault="00B55F6F" w:rsidP="00EA2998">
            <w:pPr>
              <w:spacing w:after="0" w:line="240" w:lineRule="auto"/>
              <w:contextualSpacing/>
              <w:jc w:val="center"/>
              <w:rPr>
                <w:rFonts w:ascii="Times New Roman" w:hAnsi="Times New Roman"/>
                <w:color w:val="000000"/>
                <w:sz w:val="24"/>
                <w:szCs w:val="24"/>
              </w:rPr>
            </w:pPr>
            <w:r w:rsidRPr="005D655D">
              <w:rPr>
                <w:rFonts w:ascii="Times New Roman" w:hAnsi="Times New Roman"/>
                <w:color w:val="000000"/>
                <w:sz w:val="24"/>
                <w:szCs w:val="24"/>
              </w:rPr>
              <w:t>П</w:t>
            </w:r>
            <w:r w:rsidR="00755032" w:rsidRPr="005D655D">
              <w:rPr>
                <w:rFonts w:ascii="Times New Roman" w:hAnsi="Times New Roman"/>
                <w:color w:val="000000"/>
                <w:sz w:val="24"/>
                <w:szCs w:val="24"/>
              </w:rPr>
              <w:t xml:space="preserve">ункты 4 и 5 </w:t>
            </w:r>
            <w:r w:rsidRPr="005D655D">
              <w:rPr>
                <w:rFonts w:ascii="Times New Roman" w:hAnsi="Times New Roman"/>
                <w:color w:val="000000"/>
                <w:sz w:val="24"/>
                <w:szCs w:val="24"/>
              </w:rPr>
              <w:t xml:space="preserve">(новые) </w:t>
            </w:r>
          </w:p>
          <w:p w14:paraId="4C1294E5" w14:textId="178FE6EF" w:rsidR="00755032" w:rsidRPr="005D655D" w:rsidRDefault="00755032" w:rsidP="00EA2998">
            <w:pPr>
              <w:spacing w:after="0" w:line="240" w:lineRule="auto"/>
              <w:contextualSpacing/>
              <w:jc w:val="center"/>
              <w:rPr>
                <w:rFonts w:ascii="Times New Roman" w:hAnsi="Times New Roman"/>
                <w:bCs/>
                <w:sz w:val="24"/>
                <w:szCs w:val="24"/>
                <w:lang w:val="kk-KZ"/>
              </w:rPr>
            </w:pPr>
            <w:r w:rsidRPr="005D655D">
              <w:rPr>
                <w:rFonts w:ascii="Times New Roman" w:hAnsi="Times New Roman"/>
                <w:color w:val="000000"/>
                <w:sz w:val="24"/>
                <w:szCs w:val="24"/>
              </w:rPr>
              <w:t>статьи 29</w:t>
            </w:r>
          </w:p>
        </w:tc>
        <w:tc>
          <w:tcPr>
            <w:tcW w:w="4252" w:type="dxa"/>
            <w:tcBorders>
              <w:top w:val="single" w:sz="4" w:space="0" w:color="000000"/>
              <w:left w:val="single" w:sz="4" w:space="0" w:color="000000"/>
              <w:bottom w:val="single" w:sz="4" w:space="0" w:color="000000"/>
            </w:tcBorders>
            <w:shd w:val="clear" w:color="auto" w:fill="auto"/>
          </w:tcPr>
          <w:p w14:paraId="2742BE23" w14:textId="2F16EABF" w:rsidR="00755032" w:rsidRPr="005D655D" w:rsidRDefault="00755032" w:rsidP="00EA2998">
            <w:pPr>
              <w:widowControl w:val="0"/>
              <w:spacing w:after="0" w:line="240" w:lineRule="auto"/>
              <w:ind w:firstLine="288"/>
              <w:jc w:val="both"/>
              <w:rPr>
                <w:rFonts w:ascii="Times New Roman" w:hAnsi="Times New Roman"/>
                <w:color w:val="000000"/>
                <w:sz w:val="24"/>
                <w:szCs w:val="24"/>
              </w:rPr>
            </w:pPr>
            <w:r w:rsidRPr="005D655D">
              <w:rPr>
                <w:rFonts w:ascii="Times New Roman" w:hAnsi="Times New Roman"/>
                <w:color w:val="000000"/>
                <w:sz w:val="24"/>
                <w:szCs w:val="24"/>
              </w:rPr>
              <w:t xml:space="preserve">Статья 29. Условие о </w:t>
            </w:r>
            <w:proofErr w:type="spellStart"/>
            <w:r w:rsidRPr="005D655D">
              <w:rPr>
                <w:rFonts w:ascii="Times New Roman" w:hAnsi="Times New Roman"/>
                <w:color w:val="000000"/>
                <w:sz w:val="24"/>
                <w:szCs w:val="24"/>
              </w:rPr>
              <w:t>неконкуренции</w:t>
            </w:r>
            <w:proofErr w:type="spellEnd"/>
          </w:p>
          <w:p w14:paraId="1D387083" w14:textId="61D1ABB7" w:rsidR="003B1C9D" w:rsidRPr="005D655D" w:rsidRDefault="003B1C9D" w:rsidP="00EA2998">
            <w:pPr>
              <w:widowControl w:val="0"/>
              <w:spacing w:after="0" w:line="240" w:lineRule="auto"/>
              <w:ind w:firstLine="288"/>
              <w:jc w:val="both"/>
              <w:rPr>
                <w:rFonts w:ascii="Times New Roman" w:hAnsi="Times New Roman"/>
                <w:b/>
                <w:bCs/>
                <w:color w:val="000000"/>
                <w:sz w:val="24"/>
                <w:szCs w:val="24"/>
              </w:rPr>
            </w:pPr>
            <w:r w:rsidRPr="005D655D">
              <w:rPr>
                <w:rFonts w:ascii="Times New Roman" w:hAnsi="Times New Roman"/>
                <w:b/>
                <w:bCs/>
                <w:color w:val="000000"/>
                <w:sz w:val="24"/>
                <w:szCs w:val="24"/>
              </w:rPr>
              <w:t>…</w:t>
            </w:r>
          </w:p>
          <w:p w14:paraId="4684F9B0" w14:textId="77777777" w:rsidR="00755032" w:rsidRPr="005D655D" w:rsidRDefault="00755032" w:rsidP="00EA2998">
            <w:pPr>
              <w:widowControl w:val="0"/>
              <w:spacing w:after="0" w:line="240" w:lineRule="auto"/>
              <w:ind w:firstLine="288"/>
              <w:jc w:val="both"/>
              <w:rPr>
                <w:rFonts w:ascii="Times New Roman" w:hAnsi="Times New Roman"/>
                <w:b/>
                <w:bCs/>
                <w:color w:val="000000"/>
                <w:sz w:val="24"/>
                <w:szCs w:val="24"/>
              </w:rPr>
            </w:pPr>
            <w:r w:rsidRPr="005D655D">
              <w:rPr>
                <w:rFonts w:ascii="Times New Roman" w:hAnsi="Times New Roman"/>
                <w:b/>
                <w:bCs/>
                <w:color w:val="000000"/>
                <w:sz w:val="24"/>
                <w:szCs w:val="24"/>
              </w:rPr>
              <w:t>4. Отсутствует.</w:t>
            </w:r>
          </w:p>
          <w:p w14:paraId="766BBEE2" w14:textId="77777777" w:rsidR="00755032" w:rsidRPr="005D655D" w:rsidRDefault="00755032" w:rsidP="00EA2998">
            <w:pPr>
              <w:widowControl w:val="0"/>
              <w:spacing w:after="0" w:line="240" w:lineRule="auto"/>
              <w:ind w:firstLine="288"/>
              <w:jc w:val="both"/>
              <w:rPr>
                <w:rFonts w:ascii="Times New Roman" w:hAnsi="Times New Roman"/>
                <w:b/>
                <w:bCs/>
                <w:color w:val="000000"/>
                <w:sz w:val="24"/>
                <w:szCs w:val="24"/>
              </w:rPr>
            </w:pPr>
          </w:p>
          <w:p w14:paraId="1E86DE2A" w14:textId="77777777" w:rsidR="00755032" w:rsidRPr="005D655D" w:rsidRDefault="00755032" w:rsidP="00EA2998">
            <w:pPr>
              <w:widowControl w:val="0"/>
              <w:spacing w:after="0" w:line="240" w:lineRule="auto"/>
              <w:ind w:firstLine="288"/>
              <w:jc w:val="both"/>
              <w:rPr>
                <w:rFonts w:ascii="Times New Roman" w:hAnsi="Times New Roman"/>
                <w:b/>
                <w:bCs/>
                <w:color w:val="000000"/>
                <w:sz w:val="24"/>
                <w:szCs w:val="24"/>
              </w:rPr>
            </w:pPr>
          </w:p>
          <w:p w14:paraId="3705A0B0" w14:textId="77777777" w:rsidR="00755032" w:rsidRPr="005D655D" w:rsidRDefault="00755032" w:rsidP="00EA2998">
            <w:pPr>
              <w:widowControl w:val="0"/>
              <w:spacing w:after="0" w:line="240" w:lineRule="auto"/>
              <w:ind w:firstLine="288"/>
              <w:jc w:val="both"/>
              <w:rPr>
                <w:rFonts w:ascii="Times New Roman" w:hAnsi="Times New Roman"/>
                <w:b/>
                <w:bCs/>
                <w:color w:val="000000"/>
                <w:sz w:val="24"/>
                <w:szCs w:val="24"/>
              </w:rPr>
            </w:pPr>
          </w:p>
          <w:p w14:paraId="054B5A64" w14:textId="77777777" w:rsidR="00755032" w:rsidRPr="005D655D" w:rsidRDefault="00755032" w:rsidP="00EA2998">
            <w:pPr>
              <w:widowControl w:val="0"/>
              <w:spacing w:after="0" w:line="240" w:lineRule="auto"/>
              <w:ind w:firstLine="288"/>
              <w:jc w:val="both"/>
              <w:rPr>
                <w:rFonts w:ascii="Times New Roman" w:hAnsi="Times New Roman"/>
                <w:b/>
                <w:bCs/>
                <w:color w:val="000000"/>
                <w:sz w:val="24"/>
                <w:szCs w:val="24"/>
              </w:rPr>
            </w:pPr>
          </w:p>
          <w:p w14:paraId="36D76866" w14:textId="77777777" w:rsidR="00755032" w:rsidRPr="005D655D" w:rsidRDefault="00755032" w:rsidP="00EA2998">
            <w:pPr>
              <w:widowControl w:val="0"/>
              <w:spacing w:after="0" w:line="240" w:lineRule="auto"/>
              <w:ind w:firstLine="288"/>
              <w:jc w:val="both"/>
              <w:rPr>
                <w:rFonts w:ascii="Times New Roman" w:hAnsi="Times New Roman"/>
                <w:b/>
                <w:bCs/>
                <w:color w:val="000000"/>
                <w:sz w:val="24"/>
                <w:szCs w:val="24"/>
              </w:rPr>
            </w:pPr>
            <w:r w:rsidRPr="005D655D">
              <w:rPr>
                <w:rFonts w:ascii="Times New Roman" w:hAnsi="Times New Roman"/>
                <w:b/>
                <w:bCs/>
                <w:color w:val="000000"/>
                <w:sz w:val="24"/>
                <w:szCs w:val="24"/>
              </w:rPr>
              <w:t>5. Отсутствует.</w:t>
            </w:r>
          </w:p>
          <w:p w14:paraId="7FE6FD30" w14:textId="77777777" w:rsidR="00755032" w:rsidRPr="005D655D" w:rsidRDefault="00755032" w:rsidP="00EA2998">
            <w:pPr>
              <w:widowControl w:val="0"/>
              <w:spacing w:after="0" w:line="240" w:lineRule="auto"/>
              <w:ind w:firstLine="204"/>
              <w:jc w:val="both"/>
              <w:rPr>
                <w:rFonts w:ascii="Times New Roman" w:hAnsi="Times New Roman"/>
                <w:bCs/>
                <w:color w:val="000000"/>
                <w:sz w:val="24"/>
                <w:szCs w:val="24"/>
              </w:rPr>
            </w:pPr>
          </w:p>
        </w:tc>
        <w:tc>
          <w:tcPr>
            <w:tcW w:w="4786" w:type="dxa"/>
            <w:tcBorders>
              <w:top w:val="single" w:sz="4" w:space="0" w:color="000000"/>
              <w:left w:val="single" w:sz="4" w:space="0" w:color="000000"/>
              <w:bottom w:val="single" w:sz="4" w:space="0" w:color="000000"/>
            </w:tcBorders>
            <w:shd w:val="clear" w:color="auto" w:fill="auto"/>
          </w:tcPr>
          <w:p w14:paraId="00CCE222" w14:textId="43B57BA6" w:rsidR="00755032" w:rsidRPr="005D655D" w:rsidRDefault="00755032" w:rsidP="00EA2998">
            <w:pPr>
              <w:widowControl w:val="0"/>
              <w:spacing w:after="0" w:line="240" w:lineRule="auto"/>
              <w:ind w:firstLine="289"/>
              <w:jc w:val="both"/>
              <w:rPr>
                <w:rFonts w:ascii="Times New Roman" w:hAnsi="Times New Roman"/>
                <w:color w:val="000000"/>
                <w:sz w:val="24"/>
                <w:szCs w:val="24"/>
              </w:rPr>
            </w:pPr>
            <w:r w:rsidRPr="005D655D">
              <w:rPr>
                <w:rFonts w:ascii="Times New Roman" w:hAnsi="Times New Roman"/>
                <w:color w:val="000000"/>
                <w:sz w:val="24"/>
                <w:szCs w:val="24"/>
              </w:rPr>
              <w:t xml:space="preserve">Статья 29. Условие о </w:t>
            </w:r>
            <w:proofErr w:type="spellStart"/>
            <w:r w:rsidRPr="005D655D">
              <w:rPr>
                <w:rFonts w:ascii="Times New Roman" w:hAnsi="Times New Roman"/>
                <w:color w:val="000000"/>
                <w:sz w:val="24"/>
                <w:szCs w:val="24"/>
              </w:rPr>
              <w:t>неконкуренции</w:t>
            </w:r>
            <w:proofErr w:type="spellEnd"/>
          </w:p>
          <w:p w14:paraId="245565EC" w14:textId="492B0F10" w:rsidR="003B1C9D" w:rsidRPr="005D655D" w:rsidRDefault="003B1C9D" w:rsidP="00EA2998">
            <w:pPr>
              <w:widowControl w:val="0"/>
              <w:spacing w:after="0" w:line="240" w:lineRule="auto"/>
              <w:ind w:firstLine="289"/>
              <w:jc w:val="both"/>
              <w:rPr>
                <w:rFonts w:ascii="Times New Roman" w:hAnsi="Times New Roman"/>
                <w:b/>
                <w:bCs/>
                <w:color w:val="000000"/>
                <w:sz w:val="24"/>
                <w:szCs w:val="24"/>
              </w:rPr>
            </w:pPr>
            <w:r w:rsidRPr="005D655D">
              <w:rPr>
                <w:rFonts w:ascii="Times New Roman" w:hAnsi="Times New Roman"/>
                <w:b/>
                <w:bCs/>
                <w:color w:val="000000"/>
                <w:sz w:val="24"/>
                <w:szCs w:val="24"/>
              </w:rPr>
              <w:t>…</w:t>
            </w:r>
          </w:p>
          <w:p w14:paraId="4F0BD3FE" w14:textId="1F3FF2BE" w:rsidR="00755032" w:rsidRPr="005D655D" w:rsidRDefault="00755032" w:rsidP="00EA2998">
            <w:pPr>
              <w:widowControl w:val="0"/>
              <w:spacing w:after="0" w:line="240" w:lineRule="auto"/>
              <w:ind w:firstLine="289"/>
              <w:jc w:val="both"/>
              <w:rPr>
                <w:rFonts w:ascii="Times New Roman" w:hAnsi="Times New Roman"/>
                <w:b/>
                <w:bCs/>
                <w:color w:val="000000"/>
                <w:sz w:val="24"/>
                <w:szCs w:val="24"/>
              </w:rPr>
            </w:pPr>
            <w:r w:rsidRPr="005D655D">
              <w:rPr>
                <w:rFonts w:ascii="Times New Roman" w:hAnsi="Times New Roman"/>
                <w:b/>
                <w:bCs/>
                <w:color w:val="000000"/>
                <w:sz w:val="24"/>
                <w:szCs w:val="24"/>
              </w:rPr>
              <w:t xml:space="preserve">4. Срок действия договора о </w:t>
            </w:r>
            <w:proofErr w:type="spellStart"/>
            <w:r w:rsidRPr="005D655D">
              <w:rPr>
                <w:rFonts w:ascii="Times New Roman" w:hAnsi="Times New Roman"/>
                <w:b/>
                <w:bCs/>
                <w:color w:val="000000"/>
                <w:sz w:val="24"/>
                <w:szCs w:val="24"/>
              </w:rPr>
              <w:t>неконкуренции</w:t>
            </w:r>
            <w:proofErr w:type="spellEnd"/>
            <w:r w:rsidRPr="005D655D">
              <w:rPr>
                <w:rFonts w:ascii="Times New Roman" w:hAnsi="Times New Roman"/>
                <w:b/>
                <w:bCs/>
                <w:color w:val="000000"/>
                <w:sz w:val="24"/>
                <w:szCs w:val="24"/>
              </w:rPr>
              <w:t xml:space="preserve"> не может превышать пяти лет для руководителя и членов исполнительного органа юридического лица, для остальных работников – не более трех лет.</w:t>
            </w:r>
          </w:p>
          <w:p w14:paraId="5B8C1F22" w14:textId="6DA2E510" w:rsidR="00755032" w:rsidRPr="005D655D" w:rsidRDefault="00755032" w:rsidP="00EA2998">
            <w:pPr>
              <w:widowControl w:val="0"/>
              <w:spacing w:after="0" w:line="240" w:lineRule="auto"/>
              <w:ind w:firstLine="289"/>
              <w:jc w:val="both"/>
              <w:rPr>
                <w:rFonts w:ascii="Times New Roman" w:hAnsi="Times New Roman"/>
                <w:bCs/>
                <w:color w:val="000000"/>
                <w:sz w:val="24"/>
                <w:szCs w:val="24"/>
              </w:rPr>
            </w:pPr>
            <w:r w:rsidRPr="005D655D">
              <w:rPr>
                <w:rFonts w:ascii="Times New Roman" w:hAnsi="Times New Roman"/>
                <w:b/>
                <w:bCs/>
                <w:color w:val="000000"/>
                <w:sz w:val="24"/>
                <w:szCs w:val="24"/>
              </w:rPr>
              <w:t xml:space="preserve">5. В случае заключения договора о </w:t>
            </w:r>
            <w:proofErr w:type="spellStart"/>
            <w:r w:rsidRPr="005D655D">
              <w:rPr>
                <w:rFonts w:ascii="Times New Roman" w:hAnsi="Times New Roman"/>
                <w:b/>
                <w:bCs/>
                <w:color w:val="000000"/>
                <w:sz w:val="24"/>
                <w:szCs w:val="24"/>
              </w:rPr>
              <w:t>неконкуренции</w:t>
            </w:r>
            <w:proofErr w:type="spellEnd"/>
            <w:r w:rsidRPr="005D655D">
              <w:rPr>
                <w:rFonts w:ascii="Times New Roman" w:hAnsi="Times New Roman"/>
                <w:b/>
                <w:bCs/>
                <w:color w:val="000000"/>
                <w:sz w:val="24"/>
                <w:szCs w:val="24"/>
              </w:rPr>
              <w:t xml:space="preserve"> работодатель обязуется выплачивать работнику компенсацию с момента прекращения трудового договора и до окончания действия договора. Ежемесячная компенсация должна составлять не менее минимального размера месячной заработной платы.</w:t>
            </w:r>
          </w:p>
        </w:tc>
        <w:tc>
          <w:tcPr>
            <w:tcW w:w="4003" w:type="dxa"/>
            <w:tcBorders>
              <w:top w:val="single" w:sz="4" w:space="0" w:color="000000"/>
              <w:left w:val="single" w:sz="4" w:space="0" w:color="000000"/>
              <w:bottom w:val="single" w:sz="4" w:space="0" w:color="000000"/>
              <w:right w:val="single" w:sz="4" w:space="0" w:color="000000"/>
            </w:tcBorders>
            <w:shd w:val="clear" w:color="auto" w:fill="auto"/>
          </w:tcPr>
          <w:p w14:paraId="468F1DD0" w14:textId="77777777" w:rsidR="00755032" w:rsidRPr="005D655D" w:rsidRDefault="00755032" w:rsidP="00EA2998">
            <w:pPr>
              <w:spacing w:after="0" w:line="240" w:lineRule="auto"/>
              <w:ind w:firstLine="288"/>
              <w:jc w:val="both"/>
              <w:rPr>
                <w:rFonts w:ascii="Times New Roman" w:hAnsi="Times New Roman"/>
                <w:bCs/>
                <w:color w:val="000000"/>
                <w:sz w:val="24"/>
                <w:szCs w:val="24"/>
              </w:rPr>
            </w:pPr>
            <w:r w:rsidRPr="005D655D">
              <w:rPr>
                <w:rFonts w:ascii="Times New Roman" w:hAnsi="Times New Roman"/>
                <w:bCs/>
                <w:color w:val="000000"/>
                <w:sz w:val="24"/>
                <w:szCs w:val="24"/>
              </w:rPr>
              <w:t xml:space="preserve">Ст. 29 ТК РК регулирует применение договора о </w:t>
            </w:r>
            <w:proofErr w:type="spellStart"/>
            <w:r w:rsidRPr="005D655D">
              <w:rPr>
                <w:rFonts w:ascii="Times New Roman" w:hAnsi="Times New Roman"/>
                <w:bCs/>
                <w:color w:val="000000"/>
                <w:sz w:val="24"/>
                <w:szCs w:val="24"/>
              </w:rPr>
              <w:t>неконкуренции</w:t>
            </w:r>
            <w:proofErr w:type="spellEnd"/>
            <w:r w:rsidRPr="005D655D">
              <w:rPr>
                <w:rFonts w:ascii="Times New Roman" w:hAnsi="Times New Roman"/>
                <w:bCs/>
                <w:color w:val="000000"/>
                <w:sz w:val="24"/>
                <w:szCs w:val="24"/>
              </w:rPr>
              <w:t xml:space="preserve">. Действующая редакция указанной статьи способствуют различному толкованию на практике возможностей включения в данный договор ряда условий. Так, в приведенной норме отсутствует ограничение срока действия такого договора и его географическое действие, а также не гарантирован минимальный размер компенсации работнику в период действия договора о </w:t>
            </w:r>
            <w:proofErr w:type="spellStart"/>
            <w:r w:rsidRPr="005D655D">
              <w:rPr>
                <w:rFonts w:ascii="Times New Roman" w:hAnsi="Times New Roman"/>
                <w:bCs/>
                <w:color w:val="000000"/>
                <w:sz w:val="24"/>
                <w:szCs w:val="24"/>
              </w:rPr>
              <w:t>неконкуренции</w:t>
            </w:r>
            <w:proofErr w:type="spellEnd"/>
            <w:r w:rsidRPr="005D655D">
              <w:rPr>
                <w:rFonts w:ascii="Times New Roman" w:hAnsi="Times New Roman"/>
                <w:bCs/>
                <w:color w:val="000000"/>
                <w:sz w:val="24"/>
                <w:szCs w:val="24"/>
              </w:rPr>
              <w:t>.</w:t>
            </w:r>
          </w:p>
          <w:p w14:paraId="7B7794B1" w14:textId="77777777" w:rsidR="00755032" w:rsidRPr="005D655D" w:rsidRDefault="00755032" w:rsidP="00EA2998">
            <w:pPr>
              <w:spacing w:after="0" w:line="240" w:lineRule="auto"/>
              <w:ind w:firstLine="288"/>
              <w:jc w:val="both"/>
              <w:rPr>
                <w:rFonts w:ascii="Times New Roman" w:hAnsi="Times New Roman"/>
                <w:bCs/>
                <w:color w:val="000000"/>
                <w:sz w:val="24"/>
                <w:szCs w:val="24"/>
              </w:rPr>
            </w:pPr>
            <w:r w:rsidRPr="005D655D">
              <w:rPr>
                <w:rFonts w:ascii="Times New Roman" w:hAnsi="Times New Roman"/>
                <w:bCs/>
                <w:color w:val="000000"/>
                <w:sz w:val="24"/>
                <w:szCs w:val="24"/>
              </w:rPr>
              <w:t xml:space="preserve">Многие обязательства, используемые в договорах о </w:t>
            </w:r>
            <w:proofErr w:type="spellStart"/>
            <w:r w:rsidRPr="005D655D">
              <w:rPr>
                <w:rFonts w:ascii="Times New Roman" w:hAnsi="Times New Roman"/>
                <w:bCs/>
                <w:color w:val="000000"/>
                <w:sz w:val="24"/>
                <w:szCs w:val="24"/>
              </w:rPr>
              <w:t>неконкуренции</w:t>
            </w:r>
            <w:proofErr w:type="spellEnd"/>
            <w:r w:rsidRPr="005D655D">
              <w:rPr>
                <w:rFonts w:ascii="Times New Roman" w:hAnsi="Times New Roman"/>
                <w:bCs/>
                <w:color w:val="000000"/>
                <w:sz w:val="24"/>
                <w:szCs w:val="24"/>
              </w:rPr>
              <w:t xml:space="preserve">, могут быть истолкованы, как ограничение права работника на свободу труда. И именно эти обязательства могут противоречить праву человека на свободный выбор трудовой деятельности и дискриминировать права человека на распоряжение своими способностями к труду и выбора профессии. Но нужно понимать, что положения, в которых рассматриваются обязательства о </w:t>
            </w:r>
            <w:proofErr w:type="spellStart"/>
            <w:r w:rsidRPr="005D655D">
              <w:rPr>
                <w:rFonts w:ascii="Times New Roman" w:hAnsi="Times New Roman"/>
                <w:bCs/>
                <w:color w:val="000000"/>
                <w:sz w:val="24"/>
                <w:szCs w:val="24"/>
              </w:rPr>
              <w:t>неконкуренции</w:t>
            </w:r>
            <w:proofErr w:type="spellEnd"/>
            <w:r w:rsidRPr="005D655D">
              <w:rPr>
                <w:rFonts w:ascii="Times New Roman" w:hAnsi="Times New Roman"/>
                <w:bCs/>
                <w:color w:val="000000"/>
                <w:sz w:val="24"/>
                <w:szCs w:val="24"/>
              </w:rPr>
              <w:t xml:space="preserve"> считаются разумными только в том случае, если имеются ограничения в отношении географического района и периода времени, в течение которого сотрудник компании может не конкурировать.</w:t>
            </w:r>
          </w:p>
          <w:p w14:paraId="35904C3A" w14:textId="77777777" w:rsidR="00755032" w:rsidRPr="005D655D" w:rsidRDefault="00755032" w:rsidP="00EA2998">
            <w:pPr>
              <w:spacing w:after="0" w:line="240" w:lineRule="auto"/>
              <w:ind w:firstLine="288"/>
              <w:jc w:val="both"/>
              <w:rPr>
                <w:rFonts w:ascii="Times New Roman" w:hAnsi="Times New Roman"/>
                <w:bCs/>
                <w:color w:val="000000"/>
                <w:sz w:val="24"/>
                <w:szCs w:val="24"/>
              </w:rPr>
            </w:pPr>
            <w:r w:rsidRPr="005D655D">
              <w:rPr>
                <w:rFonts w:ascii="Times New Roman" w:hAnsi="Times New Roman"/>
                <w:bCs/>
                <w:color w:val="000000"/>
                <w:sz w:val="24"/>
                <w:szCs w:val="24"/>
              </w:rPr>
              <w:t xml:space="preserve">Зарубежная практика в данном вопросе имеет основной принцип применения соглашений о </w:t>
            </w:r>
            <w:proofErr w:type="spellStart"/>
            <w:r w:rsidRPr="005D655D">
              <w:rPr>
                <w:rFonts w:ascii="Times New Roman" w:hAnsi="Times New Roman"/>
                <w:bCs/>
                <w:color w:val="000000"/>
                <w:sz w:val="24"/>
                <w:szCs w:val="24"/>
              </w:rPr>
              <w:t>неконкуренции</w:t>
            </w:r>
            <w:proofErr w:type="spellEnd"/>
            <w:r w:rsidRPr="005D655D">
              <w:rPr>
                <w:rFonts w:ascii="Times New Roman" w:hAnsi="Times New Roman"/>
                <w:bCs/>
                <w:color w:val="000000"/>
                <w:sz w:val="24"/>
                <w:szCs w:val="24"/>
              </w:rPr>
              <w:t xml:space="preserve"> - разумная целесообразность (</w:t>
            </w:r>
            <w:proofErr w:type="spellStart"/>
            <w:r w:rsidRPr="005D655D">
              <w:rPr>
                <w:rFonts w:ascii="Times New Roman" w:hAnsi="Times New Roman"/>
                <w:bCs/>
                <w:color w:val="000000"/>
                <w:sz w:val="24"/>
                <w:szCs w:val="24"/>
              </w:rPr>
              <w:t>reasonableness</w:t>
            </w:r>
            <w:proofErr w:type="spellEnd"/>
            <w:r w:rsidRPr="005D655D">
              <w:rPr>
                <w:rFonts w:ascii="Times New Roman" w:hAnsi="Times New Roman"/>
                <w:bCs/>
                <w:color w:val="000000"/>
                <w:sz w:val="24"/>
                <w:szCs w:val="24"/>
              </w:rPr>
              <w:t>) ограничения прав работника в целях защиты интересов работодателя.</w:t>
            </w:r>
          </w:p>
          <w:p w14:paraId="29934F91" w14:textId="7BC925B5" w:rsidR="00755032" w:rsidRPr="005D655D" w:rsidRDefault="00755032" w:rsidP="00EA2998">
            <w:pPr>
              <w:spacing w:after="0" w:line="240" w:lineRule="auto"/>
              <w:ind w:firstLine="288"/>
              <w:jc w:val="both"/>
              <w:rPr>
                <w:rFonts w:ascii="Times New Roman" w:hAnsi="Times New Roman"/>
                <w:bCs/>
                <w:color w:val="000000"/>
                <w:sz w:val="24"/>
                <w:szCs w:val="24"/>
              </w:rPr>
            </w:pPr>
            <w:r w:rsidRPr="005D655D">
              <w:rPr>
                <w:rFonts w:ascii="Times New Roman" w:hAnsi="Times New Roman"/>
                <w:bCs/>
                <w:color w:val="000000"/>
                <w:sz w:val="24"/>
                <w:szCs w:val="24"/>
              </w:rPr>
              <w:t xml:space="preserve">Кроме того, в ТК РК не гарантирован минимальный размер компенсации работнику в связи с заключением договора о </w:t>
            </w:r>
            <w:proofErr w:type="spellStart"/>
            <w:r w:rsidRPr="005D655D">
              <w:rPr>
                <w:rFonts w:ascii="Times New Roman" w:hAnsi="Times New Roman"/>
                <w:bCs/>
                <w:color w:val="000000"/>
                <w:sz w:val="24"/>
                <w:szCs w:val="24"/>
              </w:rPr>
              <w:t>неконкуренции</w:t>
            </w:r>
            <w:proofErr w:type="spellEnd"/>
            <w:r w:rsidRPr="005D655D">
              <w:rPr>
                <w:rFonts w:ascii="Times New Roman" w:hAnsi="Times New Roman"/>
                <w:bCs/>
                <w:color w:val="000000"/>
                <w:sz w:val="24"/>
                <w:szCs w:val="24"/>
              </w:rPr>
              <w:t xml:space="preserve"> в период с даты прекращения трудовых отношений.</w:t>
            </w:r>
          </w:p>
        </w:tc>
      </w:tr>
      <w:tr w:rsidR="00755032" w:rsidRPr="005D655D" w14:paraId="59E36A7D" w14:textId="77777777" w:rsidTr="00EA2998">
        <w:trPr>
          <w:gridAfter w:val="1"/>
          <w:wAfter w:w="17" w:type="dxa"/>
          <w:trHeight w:val="5976"/>
        </w:trPr>
        <w:tc>
          <w:tcPr>
            <w:tcW w:w="680" w:type="dxa"/>
            <w:tcBorders>
              <w:top w:val="single" w:sz="4" w:space="0" w:color="000000"/>
              <w:left w:val="single" w:sz="4" w:space="0" w:color="000000"/>
              <w:bottom w:val="single" w:sz="4" w:space="0" w:color="000000"/>
            </w:tcBorders>
            <w:shd w:val="clear" w:color="auto" w:fill="auto"/>
          </w:tcPr>
          <w:p w14:paraId="158A73CE" w14:textId="77777777" w:rsidR="00755032" w:rsidRPr="005D655D" w:rsidRDefault="00755032" w:rsidP="00EA2998">
            <w:pPr>
              <w:pStyle w:val="a3"/>
              <w:numPr>
                <w:ilvl w:val="0"/>
                <w:numId w:val="14"/>
              </w:numPr>
              <w:snapToGrid w:val="0"/>
              <w:spacing w:after="0" w:line="240" w:lineRule="auto"/>
              <w:ind w:left="567"/>
              <w:jc w:val="center"/>
              <w:rPr>
                <w:rFonts w:ascii="Times New Roman" w:hAnsi="Times New Roman"/>
                <w:sz w:val="24"/>
                <w:szCs w:val="24"/>
              </w:rPr>
            </w:pPr>
          </w:p>
        </w:tc>
        <w:tc>
          <w:tcPr>
            <w:tcW w:w="1730" w:type="dxa"/>
            <w:tcBorders>
              <w:top w:val="single" w:sz="4" w:space="0" w:color="000000"/>
              <w:left w:val="single" w:sz="4" w:space="0" w:color="000000"/>
              <w:bottom w:val="single" w:sz="4" w:space="0" w:color="000000"/>
            </w:tcBorders>
            <w:shd w:val="clear" w:color="auto" w:fill="auto"/>
          </w:tcPr>
          <w:p w14:paraId="6AB0551F" w14:textId="77777777" w:rsidR="00755032" w:rsidRPr="005D655D" w:rsidRDefault="00755032" w:rsidP="00EA2998">
            <w:pPr>
              <w:spacing w:after="0" w:line="240" w:lineRule="auto"/>
              <w:contextualSpacing/>
              <w:jc w:val="center"/>
              <w:rPr>
                <w:rFonts w:ascii="Times New Roman" w:hAnsi="Times New Roman"/>
                <w:bCs/>
                <w:sz w:val="24"/>
                <w:szCs w:val="24"/>
              </w:rPr>
            </w:pPr>
            <w:r w:rsidRPr="005D655D">
              <w:rPr>
                <w:rFonts w:ascii="Times New Roman" w:hAnsi="Times New Roman"/>
                <w:bCs/>
                <w:sz w:val="24"/>
                <w:szCs w:val="24"/>
                <w:lang w:val="kk-KZ"/>
              </w:rPr>
              <w:t>Подпункт 2</w:t>
            </w:r>
            <w:r w:rsidRPr="005D655D">
              <w:rPr>
                <w:rFonts w:ascii="Times New Roman" w:hAnsi="Times New Roman"/>
                <w:bCs/>
                <w:sz w:val="24"/>
                <w:szCs w:val="24"/>
              </w:rPr>
              <w:t>) пункта 1 статьи 30</w:t>
            </w:r>
          </w:p>
          <w:p w14:paraId="7B8975A2" w14:textId="77777777" w:rsidR="00755032" w:rsidRPr="005D655D" w:rsidRDefault="00755032" w:rsidP="00EA2998">
            <w:pPr>
              <w:spacing w:after="0" w:line="240" w:lineRule="auto"/>
              <w:contextualSpacing/>
              <w:jc w:val="center"/>
              <w:rPr>
                <w:rFonts w:ascii="Times New Roman" w:hAnsi="Times New Roman"/>
                <w:color w:val="000000"/>
                <w:sz w:val="24"/>
                <w:szCs w:val="24"/>
              </w:rPr>
            </w:pPr>
          </w:p>
        </w:tc>
        <w:tc>
          <w:tcPr>
            <w:tcW w:w="4252" w:type="dxa"/>
            <w:tcBorders>
              <w:top w:val="single" w:sz="4" w:space="0" w:color="000000"/>
              <w:left w:val="single" w:sz="4" w:space="0" w:color="000000"/>
              <w:bottom w:val="single" w:sz="4" w:space="0" w:color="000000"/>
            </w:tcBorders>
            <w:shd w:val="clear" w:color="auto" w:fill="auto"/>
          </w:tcPr>
          <w:p w14:paraId="0D00A19B" w14:textId="77777777" w:rsidR="00755032" w:rsidRPr="005D655D" w:rsidRDefault="00755032" w:rsidP="00EA2998">
            <w:pPr>
              <w:widowControl w:val="0"/>
              <w:spacing w:after="0" w:line="240" w:lineRule="auto"/>
              <w:ind w:firstLine="288"/>
              <w:jc w:val="both"/>
              <w:rPr>
                <w:rFonts w:ascii="Times New Roman" w:hAnsi="Times New Roman"/>
                <w:bCs/>
                <w:color w:val="000000"/>
                <w:sz w:val="24"/>
                <w:szCs w:val="24"/>
              </w:rPr>
            </w:pPr>
            <w:r w:rsidRPr="005D655D">
              <w:rPr>
                <w:rFonts w:ascii="Times New Roman" w:hAnsi="Times New Roman"/>
                <w:bCs/>
                <w:color w:val="000000"/>
                <w:sz w:val="24"/>
                <w:szCs w:val="24"/>
              </w:rPr>
              <w:t xml:space="preserve">Статья 30. Срок трудового договора </w:t>
            </w:r>
          </w:p>
          <w:p w14:paraId="6C446709" w14:textId="77777777" w:rsidR="00755032" w:rsidRPr="005D655D" w:rsidRDefault="00755032" w:rsidP="00EA2998">
            <w:pPr>
              <w:spacing w:after="0" w:line="240" w:lineRule="auto"/>
              <w:ind w:firstLine="288"/>
              <w:jc w:val="both"/>
              <w:rPr>
                <w:rFonts w:ascii="Times New Roman" w:hAnsi="Times New Roman"/>
                <w:sz w:val="24"/>
                <w:szCs w:val="24"/>
              </w:rPr>
            </w:pPr>
            <w:r w:rsidRPr="005D655D">
              <w:rPr>
                <w:rFonts w:ascii="Times New Roman" w:hAnsi="Times New Roman"/>
                <w:sz w:val="24"/>
                <w:szCs w:val="24"/>
              </w:rPr>
              <w:t>1. Трудовой договор может быть заключен:</w:t>
            </w:r>
          </w:p>
          <w:p w14:paraId="1731B929" w14:textId="77777777" w:rsidR="00755032" w:rsidRPr="005D655D" w:rsidRDefault="00755032" w:rsidP="00EA2998">
            <w:pPr>
              <w:spacing w:after="0" w:line="240" w:lineRule="auto"/>
              <w:ind w:firstLine="288"/>
              <w:jc w:val="both"/>
              <w:rPr>
                <w:rFonts w:ascii="Times New Roman" w:hAnsi="Times New Roman"/>
                <w:sz w:val="24"/>
                <w:szCs w:val="24"/>
              </w:rPr>
            </w:pPr>
            <w:r w:rsidRPr="005D655D">
              <w:rPr>
                <w:rFonts w:ascii="Times New Roman" w:hAnsi="Times New Roman"/>
                <w:sz w:val="24"/>
                <w:szCs w:val="24"/>
              </w:rPr>
              <w:t>…</w:t>
            </w:r>
          </w:p>
          <w:p w14:paraId="3BA04557" w14:textId="77777777" w:rsidR="00755032" w:rsidRPr="005D655D" w:rsidRDefault="00755032" w:rsidP="00EA2998">
            <w:pPr>
              <w:widowControl w:val="0"/>
              <w:spacing w:after="0" w:line="240" w:lineRule="auto"/>
              <w:ind w:firstLine="288"/>
              <w:jc w:val="both"/>
              <w:rPr>
                <w:rFonts w:ascii="Times New Roman" w:hAnsi="Times New Roman"/>
                <w:bCs/>
                <w:color w:val="000000"/>
                <w:sz w:val="24"/>
                <w:szCs w:val="24"/>
              </w:rPr>
            </w:pPr>
            <w:r w:rsidRPr="005D655D">
              <w:rPr>
                <w:rFonts w:ascii="Times New Roman" w:hAnsi="Times New Roman"/>
                <w:bCs/>
                <w:color w:val="000000"/>
                <w:sz w:val="24"/>
                <w:szCs w:val="24"/>
              </w:rPr>
              <w:t>2) на определенный срок не менее одного года, кроме случаев, установленных подпунктами 3), 4), 5) и 6) настоящего пункта.</w:t>
            </w:r>
          </w:p>
          <w:p w14:paraId="68FBD6B9" w14:textId="39553323" w:rsidR="00755032" w:rsidRPr="005D655D" w:rsidRDefault="00755032" w:rsidP="00EA2998">
            <w:pPr>
              <w:widowControl w:val="0"/>
              <w:spacing w:after="0" w:line="240" w:lineRule="auto"/>
              <w:ind w:firstLine="288"/>
              <w:jc w:val="both"/>
              <w:rPr>
                <w:rFonts w:ascii="Times New Roman" w:hAnsi="Times New Roman"/>
                <w:bCs/>
                <w:color w:val="000000"/>
                <w:sz w:val="24"/>
                <w:szCs w:val="24"/>
              </w:rPr>
            </w:pPr>
            <w:r w:rsidRPr="005D655D">
              <w:rPr>
                <w:rFonts w:ascii="Times New Roman" w:hAnsi="Times New Roman"/>
                <w:bCs/>
                <w:color w:val="000000"/>
                <w:sz w:val="24"/>
                <w:szCs w:val="24"/>
              </w:rPr>
              <w:t>При истечении срока трудового договора стороны вправе продлить его на неопределенный или определенный срок не менее одного года.</w:t>
            </w:r>
          </w:p>
          <w:p w14:paraId="071CDF95" w14:textId="4E791FE7" w:rsidR="00755032" w:rsidRPr="005D655D" w:rsidRDefault="00755032" w:rsidP="00EA2998">
            <w:pPr>
              <w:widowControl w:val="0"/>
              <w:spacing w:after="0" w:line="240" w:lineRule="auto"/>
              <w:ind w:firstLine="288"/>
              <w:jc w:val="both"/>
              <w:rPr>
                <w:rFonts w:ascii="Times New Roman" w:hAnsi="Times New Roman"/>
                <w:bCs/>
                <w:color w:val="000000"/>
                <w:sz w:val="24"/>
                <w:szCs w:val="24"/>
              </w:rPr>
            </w:pPr>
            <w:r w:rsidRPr="005D655D">
              <w:rPr>
                <w:rFonts w:ascii="Times New Roman" w:hAnsi="Times New Roman"/>
                <w:bCs/>
                <w:color w:val="000000"/>
                <w:sz w:val="24"/>
                <w:szCs w:val="24"/>
              </w:rPr>
              <w:t>В случае истечения срока действия трудового договора, если ни одна из сторон в течение последнего рабочего дня (смены) не уведомила о прекращении трудовых отношений, он считается продленным на тот же срок, на который был ранее заключен, за исключением случаев, предусмотренных пунктом 2 статьи 51 настоящего Кодекса.</w:t>
            </w:r>
          </w:p>
          <w:p w14:paraId="17C9B537" w14:textId="3BB1CE7E" w:rsidR="00755032" w:rsidRPr="005D655D" w:rsidRDefault="00755032" w:rsidP="00EA2998">
            <w:pPr>
              <w:widowControl w:val="0"/>
              <w:spacing w:after="0" w:line="240" w:lineRule="auto"/>
              <w:ind w:firstLine="288"/>
              <w:jc w:val="both"/>
              <w:rPr>
                <w:rFonts w:ascii="Times New Roman" w:hAnsi="Times New Roman"/>
                <w:b/>
                <w:bCs/>
                <w:color w:val="000000"/>
                <w:sz w:val="24"/>
                <w:szCs w:val="24"/>
              </w:rPr>
            </w:pPr>
            <w:r w:rsidRPr="005D655D">
              <w:rPr>
                <w:rFonts w:ascii="Times New Roman" w:hAnsi="Times New Roman"/>
                <w:b/>
                <w:bCs/>
                <w:color w:val="000000"/>
                <w:sz w:val="24"/>
                <w:szCs w:val="24"/>
              </w:rPr>
              <w:t>Отсутствует.</w:t>
            </w:r>
          </w:p>
          <w:p w14:paraId="709A74F6" w14:textId="154FD91A" w:rsidR="00755032" w:rsidRPr="005D655D" w:rsidRDefault="00755032" w:rsidP="00EA2998">
            <w:pPr>
              <w:widowControl w:val="0"/>
              <w:spacing w:after="0" w:line="240" w:lineRule="auto"/>
              <w:ind w:firstLine="288"/>
              <w:jc w:val="both"/>
              <w:rPr>
                <w:rFonts w:ascii="Times New Roman" w:hAnsi="Times New Roman"/>
                <w:bCs/>
                <w:color w:val="000000"/>
                <w:sz w:val="24"/>
                <w:szCs w:val="24"/>
              </w:rPr>
            </w:pPr>
            <w:r w:rsidRPr="005D655D">
              <w:rPr>
                <w:rFonts w:ascii="Times New Roman" w:hAnsi="Times New Roman"/>
                <w:bCs/>
                <w:color w:val="000000"/>
                <w:sz w:val="24"/>
                <w:szCs w:val="24"/>
              </w:rPr>
              <w:t xml:space="preserve">Заключенный на определенный срок трудовой договор может продлеваться </w:t>
            </w:r>
            <w:r w:rsidRPr="005D655D">
              <w:rPr>
                <w:rFonts w:ascii="Times New Roman" w:hAnsi="Times New Roman"/>
                <w:b/>
                <w:bCs/>
                <w:color w:val="000000"/>
                <w:sz w:val="24"/>
                <w:szCs w:val="24"/>
              </w:rPr>
              <w:t>не более двух раз</w:t>
            </w:r>
            <w:r w:rsidRPr="005D655D">
              <w:rPr>
                <w:rFonts w:ascii="Times New Roman" w:hAnsi="Times New Roman"/>
                <w:bCs/>
                <w:color w:val="000000"/>
                <w:sz w:val="24"/>
                <w:szCs w:val="24"/>
              </w:rPr>
              <w:t>.</w:t>
            </w:r>
          </w:p>
          <w:p w14:paraId="5EC09DC0" w14:textId="33486BC0" w:rsidR="00755032" w:rsidRPr="005D655D" w:rsidRDefault="00755032" w:rsidP="00EA2998">
            <w:pPr>
              <w:widowControl w:val="0"/>
              <w:spacing w:after="0" w:line="240" w:lineRule="auto"/>
              <w:ind w:firstLine="288"/>
              <w:jc w:val="both"/>
              <w:rPr>
                <w:rFonts w:ascii="Times New Roman" w:hAnsi="Times New Roman"/>
                <w:bCs/>
                <w:color w:val="000000"/>
                <w:sz w:val="24"/>
                <w:szCs w:val="24"/>
              </w:rPr>
            </w:pPr>
            <w:r w:rsidRPr="005D655D">
              <w:rPr>
                <w:rFonts w:ascii="Times New Roman" w:hAnsi="Times New Roman"/>
                <w:bCs/>
                <w:color w:val="000000"/>
                <w:sz w:val="24"/>
                <w:szCs w:val="24"/>
              </w:rPr>
              <w:t>При продолжении трудовых отношений трудовой договор считается заключенным на неопределенный срок.</w:t>
            </w:r>
          </w:p>
          <w:p w14:paraId="6372B2D9" w14:textId="7C5A6C27" w:rsidR="00755032" w:rsidRPr="005D655D" w:rsidRDefault="00755032" w:rsidP="00EA2998">
            <w:pPr>
              <w:widowControl w:val="0"/>
              <w:spacing w:after="0" w:line="240" w:lineRule="auto"/>
              <w:ind w:firstLine="288"/>
              <w:jc w:val="both"/>
              <w:rPr>
                <w:rFonts w:ascii="Times New Roman" w:hAnsi="Times New Roman"/>
                <w:bCs/>
                <w:color w:val="000000"/>
                <w:sz w:val="24"/>
                <w:szCs w:val="24"/>
              </w:rPr>
            </w:pPr>
            <w:r w:rsidRPr="005D655D">
              <w:rPr>
                <w:rFonts w:ascii="Times New Roman" w:hAnsi="Times New Roman"/>
                <w:bCs/>
                <w:color w:val="000000"/>
                <w:sz w:val="24"/>
                <w:szCs w:val="24"/>
              </w:rPr>
              <w:t>Положения частей четвертой и пятой настоящего подпункта не распространяются на иностранных работников автономных организаций образования и их организаций;</w:t>
            </w:r>
          </w:p>
        </w:tc>
        <w:tc>
          <w:tcPr>
            <w:tcW w:w="4786" w:type="dxa"/>
            <w:tcBorders>
              <w:top w:val="single" w:sz="4" w:space="0" w:color="000000"/>
              <w:left w:val="single" w:sz="4" w:space="0" w:color="000000"/>
              <w:bottom w:val="single" w:sz="4" w:space="0" w:color="000000"/>
            </w:tcBorders>
            <w:shd w:val="clear" w:color="auto" w:fill="auto"/>
          </w:tcPr>
          <w:p w14:paraId="69991B28" w14:textId="77777777" w:rsidR="00755032" w:rsidRPr="005D655D" w:rsidRDefault="00755032" w:rsidP="00EA2998">
            <w:pPr>
              <w:widowControl w:val="0"/>
              <w:spacing w:after="0" w:line="240" w:lineRule="auto"/>
              <w:ind w:firstLine="289"/>
              <w:jc w:val="both"/>
              <w:rPr>
                <w:rFonts w:ascii="Times New Roman" w:hAnsi="Times New Roman"/>
                <w:bCs/>
                <w:color w:val="000000"/>
                <w:sz w:val="24"/>
                <w:szCs w:val="24"/>
              </w:rPr>
            </w:pPr>
            <w:r w:rsidRPr="005D655D">
              <w:rPr>
                <w:rFonts w:ascii="Times New Roman" w:hAnsi="Times New Roman"/>
                <w:bCs/>
                <w:color w:val="000000"/>
                <w:sz w:val="24"/>
                <w:szCs w:val="24"/>
              </w:rPr>
              <w:t xml:space="preserve">Статья 30. Срок трудового договора </w:t>
            </w:r>
          </w:p>
          <w:p w14:paraId="31B3AF64" w14:textId="77777777" w:rsidR="00755032" w:rsidRPr="005D655D" w:rsidRDefault="00755032" w:rsidP="00EA2998">
            <w:pPr>
              <w:spacing w:after="0" w:line="240" w:lineRule="auto"/>
              <w:ind w:firstLine="289"/>
              <w:jc w:val="both"/>
              <w:rPr>
                <w:rFonts w:ascii="Times New Roman" w:hAnsi="Times New Roman"/>
                <w:sz w:val="24"/>
                <w:szCs w:val="24"/>
              </w:rPr>
            </w:pPr>
            <w:r w:rsidRPr="005D655D">
              <w:rPr>
                <w:rFonts w:ascii="Times New Roman" w:hAnsi="Times New Roman"/>
                <w:sz w:val="24"/>
                <w:szCs w:val="24"/>
              </w:rPr>
              <w:t>1. Трудовой договор может быть заключен:</w:t>
            </w:r>
          </w:p>
          <w:p w14:paraId="555C4B58" w14:textId="77777777" w:rsidR="00755032" w:rsidRPr="005D655D" w:rsidRDefault="00755032" w:rsidP="00EA2998">
            <w:pPr>
              <w:spacing w:after="0" w:line="240" w:lineRule="auto"/>
              <w:ind w:firstLine="289"/>
              <w:jc w:val="both"/>
              <w:rPr>
                <w:rFonts w:ascii="Times New Roman" w:hAnsi="Times New Roman"/>
                <w:sz w:val="24"/>
                <w:szCs w:val="24"/>
              </w:rPr>
            </w:pPr>
            <w:r w:rsidRPr="005D655D">
              <w:rPr>
                <w:rFonts w:ascii="Times New Roman" w:hAnsi="Times New Roman"/>
                <w:sz w:val="24"/>
                <w:szCs w:val="24"/>
              </w:rPr>
              <w:t>…</w:t>
            </w:r>
          </w:p>
          <w:p w14:paraId="4978CAD3" w14:textId="77777777" w:rsidR="00755032" w:rsidRPr="005D655D" w:rsidRDefault="00755032" w:rsidP="00EA2998">
            <w:pPr>
              <w:widowControl w:val="0"/>
              <w:spacing w:after="0" w:line="240" w:lineRule="auto"/>
              <w:ind w:firstLine="289"/>
              <w:jc w:val="both"/>
              <w:rPr>
                <w:rFonts w:ascii="Times New Roman" w:hAnsi="Times New Roman"/>
                <w:bCs/>
                <w:color w:val="000000"/>
                <w:sz w:val="24"/>
                <w:szCs w:val="24"/>
              </w:rPr>
            </w:pPr>
            <w:r w:rsidRPr="005D655D">
              <w:rPr>
                <w:rFonts w:ascii="Times New Roman" w:hAnsi="Times New Roman"/>
                <w:bCs/>
                <w:color w:val="000000"/>
                <w:sz w:val="24"/>
                <w:szCs w:val="24"/>
              </w:rPr>
              <w:t>2) на определенный срок не менее одного года, кроме случаев, установленных подпунктами 3), 4), 5) и 6) настоящего пункта.</w:t>
            </w:r>
          </w:p>
          <w:p w14:paraId="3A09EAAD" w14:textId="77777777" w:rsidR="00755032" w:rsidRPr="005D655D" w:rsidRDefault="00755032" w:rsidP="00EA2998">
            <w:pPr>
              <w:widowControl w:val="0"/>
              <w:spacing w:after="0" w:line="240" w:lineRule="auto"/>
              <w:ind w:firstLine="289"/>
              <w:jc w:val="both"/>
              <w:rPr>
                <w:rFonts w:ascii="Times New Roman" w:hAnsi="Times New Roman"/>
                <w:bCs/>
                <w:color w:val="000000"/>
                <w:sz w:val="24"/>
                <w:szCs w:val="24"/>
              </w:rPr>
            </w:pPr>
            <w:r w:rsidRPr="005D655D">
              <w:rPr>
                <w:rFonts w:ascii="Times New Roman" w:hAnsi="Times New Roman"/>
                <w:bCs/>
                <w:color w:val="000000"/>
                <w:sz w:val="24"/>
                <w:szCs w:val="24"/>
              </w:rPr>
              <w:t>При истечении срока трудового договора стороны вправе продлить его на неопределенный или определенный срок не менее одного года.</w:t>
            </w:r>
          </w:p>
          <w:p w14:paraId="297CC983" w14:textId="1B3E612B" w:rsidR="00755032" w:rsidRPr="005D655D" w:rsidRDefault="00755032" w:rsidP="00EA2998">
            <w:pPr>
              <w:widowControl w:val="0"/>
              <w:spacing w:after="0" w:line="240" w:lineRule="auto"/>
              <w:ind w:firstLine="289"/>
              <w:jc w:val="both"/>
              <w:rPr>
                <w:rFonts w:ascii="Times New Roman" w:hAnsi="Times New Roman"/>
                <w:bCs/>
                <w:color w:val="000000"/>
                <w:sz w:val="24"/>
                <w:szCs w:val="24"/>
              </w:rPr>
            </w:pPr>
            <w:r w:rsidRPr="005D655D">
              <w:rPr>
                <w:rFonts w:ascii="Times New Roman" w:hAnsi="Times New Roman"/>
                <w:bCs/>
                <w:color w:val="000000"/>
                <w:sz w:val="24"/>
                <w:szCs w:val="24"/>
              </w:rPr>
              <w:t xml:space="preserve">В случае истечения срока действия трудового договора, если ни одна из сторон в течение последнего рабочего дня (смены), </w:t>
            </w:r>
            <w:r w:rsidRPr="005D655D">
              <w:rPr>
                <w:rFonts w:ascii="Times New Roman" w:hAnsi="Times New Roman"/>
                <w:b/>
                <w:bCs/>
                <w:color w:val="000000"/>
                <w:sz w:val="24"/>
                <w:szCs w:val="24"/>
              </w:rPr>
              <w:t xml:space="preserve">за исключением периода временной нетрудоспособности или социального отпуска работника, </w:t>
            </w:r>
            <w:r w:rsidRPr="005D655D">
              <w:rPr>
                <w:rFonts w:ascii="Times New Roman" w:hAnsi="Times New Roman"/>
                <w:bCs/>
                <w:color w:val="000000"/>
                <w:sz w:val="24"/>
                <w:szCs w:val="24"/>
              </w:rPr>
              <w:t>не уведомила о прекращении трудовых отношений, он считается продленным на тот же срок, на который был ранее заключен, за исключением случаев, предусмотренных пунктом 2 статьи 51 настоящего Кодекса.</w:t>
            </w:r>
          </w:p>
          <w:p w14:paraId="0781ADC8" w14:textId="72668A74" w:rsidR="00755032" w:rsidRPr="005D655D" w:rsidRDefault="00755032" w:rsidP="00EA2998">
            <w:pPr>
              <w:spacing w:after="0" w:line="240" w:lineRule="auto"/>
              <w:ind w:firstLine="289"/>
              <w:jc w:val="both"/>
              <w:rPr>
                <w:rFonts w:ascii="Times New Roman" w:hAnsi="Times New Roman"/>
                <w:b/>
                <w:sz w:val="24"/>
                <w:szCs w:val="24"/>
              </w:rPr>
            </w:pPr>
            <w:r w:rsidRPr="005D655D">
              <w:rPr>
                <w:rFonts w:ascii="Times New Roman" w:hAnsi="Times New Roman"/>
                <w:b/>
                <w:color w:val="000000"/>
                <w:sz w:val="24"/>
                <w:szCs w:val="24"/>
              </w:rPr>
              <w:t>Если последний день рабочего дня (смены) приходится на период временной нетрудоспособности работника и (или) нахождения работника в социальном отпуске, последним рабочим днем (смены) считается следующий за днем окончания периода временной нетрудоспособности работника и (или) периода нахождения работника в социальном отпуске</w:t>
            </w:r>
            <w:r w:rsidRPr="005D655D">
              <w:rPr>
                <w:rFonts w:ascii="Times New Roman" w:hAnsi="Times New Roman"/>
                <w:b/>
                <w:sz w:val="24"/>
                <w:szCs w:val="24"/>
              </w:rPr>
              <w:t>.</w:t>
            </w:r>
          </w:p>
          <w:p w14:paraId="714E9BDB" w14:textId="4D231D0B" w:rsidR="00755032" w:rsidRPr="005D655D" w:rsidRDefault="00755032" w:rsidP="00EA2998">
            <w:pPr>
              <w:widowControl w:val="0"/>
              <w:spacing w:after="0" w:line="240" w:lineRule="auto"/>
              <w:ind w:firstLine="289"/>
              <w:jc w:val="both"/>
              <w:rPr>
                <w:rFonts w:ascii="Times New Roman" w:hAnsi="Times New Roman"/>
                <w:bCs/>
                <w:color w:val="000000"/>
                <w:sz w:val="24"/>
                <w:szCs w:val="24"/>
              </w:rPr>
            </w:pPr>
            <w:r w:rsidRPr="005D655D">
              <w:rPr>
                <w:rFonts w:ascii="Times New Roman" w:hAnsi="Times New Roman"/>
                <w:bCs/>
                <w:color w:val="000000"/>
                <w:sz w:val="24"/>
                <w:szCs w:val="24"/>
              </w:rPr>
              <w:t>Заключенный на определенный срок трудовой договор может продлеваться не более двух раз.</w:t>
            </w:r>
            <w:r w:rsidRPr="005D655D">
              <w:rPr>
                <w:rFonts w:ascii="Times New Roman" w:hAnsi="Times New Roman"/>
                <w:bCs/>
                <w:color w:val="000000"/>
                <w:sz w:val="24"/>
                <w:szCs w:val="24"/>
                <w:lang w:val="kk-KZ"/>
              </w:rPr>
              <w:t xml:space="preserve"> </w:t>
            </w:r>
            <w:r w:rsidRPr="005D655D">
              <w:rPr>
                <w:rFonts w:ascii="Times New Roman" w:hAnsi="Times New Roman"/>
                <w:bCs/>
                <w:color w:val="000000"/>
                <w:sz w:val="24"/>
                <w:szCs w:val="24"/>
              </w:rPr>
              <w:t>При продолжении трудовых отношений трудовой договор считается заключенным на неопределенный срок.</w:t>
            </w:r>
          </w:p>
          <w:p w14:paraId="1252B234" w14:textId="49F0BA26" w:rsidR="00755032" w:rsidRPr="005D655D" w:rsidRDefault="00755032" w:rsidP="00EA2998">
            <w:pPr>
              <w:widowControl w:val="0"/>
              <w:spacing w:after="0" w:line="240" w:lineRule="auto"/>
              <w:ind w:firstLine="289"/>
              <w:jc w:val="both"/>
              <w:rPr>
                <w:rFonts w:ascii="Times New Roman" w:hAnsi="Times New Roman"/>
                <w:b/>
                <w:bCs/>
                <w:color w:val="000000"/>
                <w:sz w:val="24"/>
                <w:szCs w:val="24"/>
              </w:rPr>
            </w:pPr>
            <w:bookmarkStart w:id="1" w:name="_Hlk186028675"/>
            <w:r w:rsidRPr="005D655D">
              <w:rPr>
                <w:rFonts w:ascii="Times New Roman" w:hAnsi="Times New Roman"/>
                <w:bCs/>
                <w:color w:val="000000"/>
                <w:sz w:val="24"/>
                <w:szCs w:val="24"/>
              </w:rPr>
              <w:t xml:space="preserve">Положения частей </w:t>
            </w:r>
            <w:r w:rsidRPr="005D655D">
              <w:rPr>
                <w:rFonts w:ascii="Times New Roman" w:hAnsi="Times New Roman"/>
                <w:b/>
                <w:color w:val="000000"/>
                <w:sz w:val="24"/>
                <w:szCs w:val="24"/>
              </w:rPr>
              <w:t xml:space="preserve">пятой </w:t>
            </w:r>
            <w:r w:rsidR="00A25FDB" w:rsidRPr="005D655D">
              <w:rPr>
                <w:rFonts w:ascii="Times New Roman" w:hAnsi="Times New Roman"/>
                <w:b/>
                <w:color w:val="000000"/>
                <w:sz w:val="24"/>
                <w:szCs w:val="24"/>
              </w:rPr>
              <w:t>и шестой</w:t>
            </w:r>
            <w:r w:rsidR="00A25FDB" w:rsidRPr="005D655D">
              <w:rPr>
                <w:rFonts w:ascii="Times New Roman" w:hAnsi="Times New Roman"/>
                <w:bCs/>
                <w:color w:val="000000"/>
                <w:sz w:val="24"/>
                <w:szCs w:val="24"/>
              </w:rPr>
              <w:t xml:space="preserve"> н</w:t>
            </w:r>
            <w:r w:rsidRPr="005D655D">
              <w:rPr>
                <w:rFonts w:ascii="Times New Roman" w:hAnsi="Times New Roman"/>
                <w:bCs/>
                <w:color w:val="000000"/>
                <w:sz w:val="24"/>
                <w:szCs w:val="24"/>
              </w:rPr>
              <w:t>астоящего подпункта не распространяются на иностранных работников автономных организаций образования и их организаций</w:t>
            </w:r>
            <w:bookmarkEnd w:id="1"/>
            <w:r w:rsidRPr="005D655D">
              <w:rPr>
                <w:rFonts w:ascii="Times New Roman" w:hAnsi="Times New Roman"/>
                <w:bCs/>
                <w:color w:val="000000"/>
                <w:sz w:val="24"/>
                <w:szCs w:val="24"/>
              </w:rPr>
              <w:t>;</w:t>
            </w:r>
          </w:p>
          <w:p w14:paraId="4244175B" w14:textId="6486D61D" w:rsidR="00755032" w:rsidRPr="005D655D" w:rsidRDefault="00755032" w:rsidP="00EA2998">
            <w:pPr>
              <w:widowControl w:val="0"/>
              <w:spacing w:after="0" w:line="240" w:lineRule="auto"/>
              <w:ind w:firstLine="204"/>
              <w:jc w:val="both"/>
              <w:rPr>
                <w:rFonts w:ascii="Times New Roman" w:hAnsi="Times New Roman"/>
                <w:bCs/>
                <w:color w:val="000000"/>
                <w:sz w:val="24"/>
                <w:szCs w:val="24"/>
              </w:rPr>
            </w:pPr>
          </w:p>
        </w:tc>
        <w:tc>
          <w:tcPr>
            <w:tcW w:w="4003" w:type="dxa"/>
            <w:tcBorders>
              <w:top w:val="single" w:sz="4" w:space="0" w:color="000000"/>
              <w:left w:val="single" w:sz="4" w:space="0" w:color="000000"/>
              <w:bottom w:val="single" w:sz="4" w:space="0" w:color="000000"/>
              <w:right w:val="single" w:sz="4" w:space="0" w:color="000000"/>
            </w:tcBorders>
            <w:shd w:val="clear" w:color="auto" w:fill="auto"/>
          </w:tcPr>
          <w:p w14:paraId="3181DACE" w14:textId="5DB3E19B" w:rsidR="00755032" w:rsidRPr="005D655D" w:rsidRDefault="00755032" w:rsidP="00EA2998">
            <w:pPr>
              <w:spacing w:after="0" w:line="240" w:lineRule="auto"/>
              <w:ind w:firstLine="288"/>
              <w:jc w:val="both"/>
              <w:rPr>
                <w:rFonts w:ascii="Times New Roman" w:hAnsi="Times New Roman"/>
                <w:bCs/>
                <w:color w:val="000000"/>
                <w:sz w:val="24"/>
                <w:szCs w:val="24"/>
              </w:rPr>
            </w:pPr>
            <w:r w:rsidRPr="005D655D">
              <w:rPr>
                <w:rFonts w:ascii="Times New Roman" w:hAnsi="Times New Roman"/>
                <w:bCs/>
                <w:color w:val="000000"/>
                <w:sz w:val="24"/>
                <w:szCs w:val="24"/>
              </w:rPr>
              <w:t>В целях исключения дискриминации в отношении работников и обеспечения установленных статьями 14, 24 Конституции РК прав и гарантий, полагаем необходимым сократить срок продления трудового договора, заключаемого на неопределенный срок, до одного раза.</w:t>
            </w:r>
          </w:p>
          <w:p w14:paraId="284E6F37" w14:textId="77777777" w:rsidR="00755032" w:rsidRPr="005D655D" w:rsidRDefault="00755032" w:rsidP="00EA2998">
            <w:pPr>
              <w:spacing w:after="0" w:line="240" w:lineRule="auto"/>
              <w:ind w:firstLine="288"/>
              <w:jc w:val="both"/>
              <w:rPr>
                <w:rFonts w:ascii="Times New Roman" w:hAnsi="Times New Roman"/>
                <w:bCs/>
                <w:color w:val="000000"/>
                <w:sz w:val="24"/>
                <w:szCs w:val="24"/>
              </w:rPr>
            </w:pPr>
            <w:r w:rsidRPr="005D655D">
              <w:rPr>
                <w:rFonts w:ascii="Times New Roman" w:hAnsi="Times New Roman"/>
                <w:bCs/>
                <w:color w:val="000000"/>
                <w:sz w:val="24"/>
                <w:szCs w:val="24"/>
              </w:rPr>
              <w:t xml:space="preserve">Введение данной нормы обусловлено наличием фактов злоупотребления работодателями должностным положением. На практике возможность расторгнуть договор по истечении срока применяется для оказания давления на работника. Так, если трудовой договор был продлен после истечения срока, нет необходимости заключать данный трудовой договор на определенный срок повторно, поскольку считается, что работник доказал свою профессиональную пригодность. </w:t>
            </w:r>
          </w:p>
          <w:p w14:paraId="27286A7B" w14:textId="77777777" w:rsidR="00755032" w:rsidRPr="005D655D" w:rsidRDefault="00755032" w:rsidP="00EA2998">
            <w:pPr>
              <w:spacing w:after="0" w:line="240" w:lineRule="auto"/>
              <w:ind w:firstLine="288"/>
              <w:jc w:val="both"/>
              <w:rPr>
                <w:rFonts w:ascii="Times New Roman" w:hAnsi="Times New Roman"/>
                <w:bCs/>
                <w:color w:val="000000"/>
                <w:sz w:val="24"/>
                <w:szCs w:val="24"/>
              </w:rPr>
            </w:pPr>
            <w:r w:rsidRPr="005D655D">
              <w:rPr>
                <w:rFonts w:ascii="Times New Roman" w:hAnsi="Times New Roman"/>
                <w:bCs/>
                <w:color w:val="000000"/>
                <w:sz w:val="24"/>
                <w:szCs w:val="24"/>
              </w:rPr>
              <w:t>Кроме того, условие об испытательном сроке, а также основания для расторжения трудового договора по инициативе работодателя предусмотрены действующим ТК РК.</w:t>
            </w:r>
          </w:p>
          <w:p w14:paraId="5489B4B8" w14:textId="77777777" w:rsidR="00755032" w:rsidRPr="005D655D" w:rsidRDefault="00755032" w:rsidP="00EA2998">
            <w:pPr>
              <w:spacing w:after="0" w:line="240" w:lineRule="auto"/>
              <w:ind w:firstLine="288"/>
              <w:jc w:val="both"/>
              <w:rPr>
                <w:rFonts w:ascii="Times New Roman" w:hAnsi="Times New Roman"/>
                <w:bCs/>
                <w:color w:val="000000"/>
                <w:sz w:val="24"/>
                <w:szCs w:val="24"/>
              </w:rPr>
            </w:pPr>
            <w:r w:rsidRPr="005D655D">
              <w:rPr>
                <w:rFonts w:ascii="Times New Roman" w:hAnsi="Times New Roman"/>
                <w:bCs/>
                <w:color w:val="000000"/>
                <w:sz w:val="24"/>
                <w:szCs w:val="24"/>
              </w:rPr>
              <w:t>Действующая редакция нормы не учитывает ситуации, когда работодатель по объективным причинам не имеет возможности в течение последнего рабочего дня (смены) уведомить о прекращении трудовых отношений. К примеру, в случае временной нетрудоспособности работника или социального отпуска, которую работодатель, в отличие от ежегодного оплачиваемого трудового отпуска, не может заблаговременно предвидеть.</w:t>
            </w:r>
          </w:p>
          <w:p w14:paraId="4940E6CF" w14:textId="620CCD08" w:rsidR="00755032" w:rsidRPr="005D655D" w:rsidRDefault="00755032" w:rsidP="00FC19F4">
            <w:pPr>
              <w:spacing w:after="0" w:line="240" w:lineRule="auto"/>
              <w:ind w:firstLine="288"/>
              <w:jc w:val="both"/>
              <w:rPr>
                <w:rFonts w:ascii="Times New Roman" w:hAnsi="Times New Roman"/>
                <w:bCs/>
                <w:color w:val="000000"/>
                <w:sz w:val="24"/>
                <w:szCs w:val="24"/>
              </w:rPr>
            </w:pPr>
            <w:r w:rsidRPr="005D655D">
              <w:rPr>
                <w:rFonts w:ascii="Times New Roman" w:hAnsi="Times New Roman"/>
                <w:bCs/>
                <w:color w:val="000000"/>
                <w:sz w:val="24"/>
                <w:szCs w:val="24"/>
              </w:rPr>
              <w:t>В ситуации, когда работник оформляет лист временной нетрудоспособности и последний рабочий день (смена) выпадает на период временной нетрудоспособности, работодатель уведомляет работника о прекращении трудовых отношений, тем самым нарушает порядок, установленный п.1 ст.30 ТК РК, не имея при этом иной возможности.</w:t>
            </w:r>
          </w:p>
        </w:tc>
      </w:tr>
      <w:tr w:rsidR="00755032" w:rsidRPr="005D655D" w14:paraId="63B5AB0B" w14:textId="77777777" w:rsidTr="00EA2998">
        <w:trPr>
          <w:gridAfter w:val="1"/>
          <w:wAfter w:w="17" w:type="dxa"/>
        </w:trPr>
        <w:tc>
          <w:tcPr>
            <w:tcW w:w="680" w:type="dxa"/>
            <w:tcBorders>
              <w:top w:val="single" w:sz="4" w:space="0" w:color="000000"/>
              <w:left w:val="single" w:sz="4" w:space="0" w:color="000000"/>
              <w:bottom w:val="single" w:sz="4" w:space="0" w:color="000000"/>
            </w:tcBorders>
            <w:shd w:val="clear" w:color="auto" w:fill="auto"/>
          </w:tcPr>
          <w:p w14:paraId="6466653E" w14:textId="77777777" w:rsidR="00755032" w:rsidRPr="005D655D" w:rsidRDefault="00755032" w:rsidP="00EA2998">
            <w:pPr>
              <w:pStyle w:val="a3"/>
              <w:numPr>
                <w:ilvl w:val="0"/>
                <w:numId w:val="14"/>
              </w:numPr>
              <w:snapToGrid w:val="0"/>
              <w:spacing w:after="0" w:line="240" w:lineRule="auto"/>
              <w:ind w:left="567"/>
              <w:jc w:val="center"/>
              <w:rPr>
                <w:rFonts w:ascii="Times New Roman" w:hAnsi="Times New Roman"/>
                <w:sz w:val="24"/>
                <w:szCs w:val="24"/>
              </w:rPr>
            </w:pPr>
          </w:p>
        </w:tc>
        <w:tc>
          <w:tcPr>
            <w:tcW w:w="1730" w:type="dxa"/>
            <w:tcBorders>
              <w:top w:val="single" w:sz="4" w:space="0" w:color="000000"/>
              <w:left w:val="single" w:sz="4" w:space="0" w:color="000000"/>
              <w:bottom w:val="single" w:sz="4" w:space="0" w:color="000000"/>
            </w:tcBorders>
            <w:shd w:val="clear" w:color="auto" w:fill="auto"/>
          </w:tcPr>
          <w:p w14:paraId="4746F0DC" w14:textId="70DE89F9" w:rsidR="00755032" w:rsidRPr="005D655D" w:rsidRDefault="00755032" w:rsidP="00EA2998">
            <w:pPr>
              <w:spacing w:after="0" w:line="240" w:lineRule="auto"/>
              <w:contextualSpacing/>
              <w:jc w:val="center"/>
              <w:rPr>
                <w:rFonts w:ascii="Times New Roman" w:hAnsi="Times New Roman"/>
                <w:color w:val="000000"/>
                <w:sz w:val="24"/>
                <w:szCs w:val="24"/>
              </w:rPr>
            </w:pPr>
            <w:r w:rsidRPr="005D655D">
              <w:rPr>
                <w:rFonts w:ascii="Times New Roman" w:hAnsi="Times New Roman"/>
                <w:color w:val="000000"/>
                <w:sz w:val="24"/>
                <w:szCs w:val="24"/>
              </w:rPr>
              <w:t>Пункт 2 статьи 30</w:t>
            </w:r>
          </w:p>
        </w:tc>
        <w:tc>
          <w:tcPr>
            <w:tcW w:w="4252" w:type="dxa"/>
            <w:tcBorders>
              <w:top w:val="single" w:sz="4" w:space="0" w:color="000000"/>
              <w:left w:val="single" w:sz="4" w:space="0" w:color="000000"/>
              <w:bottom w:val="single" w:sz="4" w:space="0" w:color="000000"/>
            </w:tcBorders>
            <w:shd w:val="clear" w:color="auto" w:fill="auto"/>
          </w:tcPr>
          <w:p w14:paraId="33C0B571" w14:textId="77777777" w:rsidR="00755032" w:rsidRPr="005D655D" w:rsidRDefault="00755032" w:rsidP="00EA2998">
            <w:pPr>
              <w:widowControl w:val="0"/>
              <w:spacing w:after="0" w:line="240" w:lineRule="auto"/>
              <w:ind w:firstLine="288"/>
              <w:jc w:val="both"/>
              <w:rPr>
                <w:rFonts w:ascii="Times New Roman" w:hAnsi="Times New Roman"/>
                <w:bCs/>
                <w:color w:val="000000"/>
                <w:sz w:val="24"/>
                <w:szCs w:val="24"/>
              </w:rPr>
            </w:pPr>
            <w:r w:rsidRPr="005D655D">
              <w:rPr>
                <w:rFonts w:ascii="Times New Roman" w:hAnsi="Times New Roman"/>
                <w:bCs/>
                <w:color w:val="000000"/>
                <w:sz w:val="24"/>
                <w:szCs w:val="24"/>
              </w:rPr>
              <w:t xml:space="preserve">Статья 30. Срок трудового договора </w:t>
            </w:r>
          </w:p>
          <w:p w14:paraId="332C7C37" w14:textId="193B092F" w:rsidR="00755032" w:rsidRPr="005D655D" w:rsidRDefault="00755032" w:rsidP="00EA2998">
            <w:pPr>
              <w:widowControl w:val="0"/>
              <w:spacing w:after="0" w:line="240" w:lineRule="auto"/>
              <w:ind w:firstLine="288"/>
              <w:jc w:val="both"/>
              <w:rPr>
                <w:rFonts w:ascii="Times New Roman" w:hAnsi="Times New Roman"/>
                <w:color w:val="000000"/>
                <w:sz w:val="24"/>
                <w:szCs w:val="24"/>
              </w:rPr>
            </w:pPr>
            <w:r w:rsidRPr="005D655D">
              <w:rPr>
                <w:rFonts w:ascii="Times New Roman" w:hAnsi="Times New Roman"/>
                <w:color w:val="000000"/>
                <w:sz w:val="24"/>
                <w:szCs w:val="24"/>
              </w:rPr>
              <w:t>…</w:t>
            </w:r>
          </w:p>
          <w:p w14:paraId="71B2F6FD" w14:textId="417D9234" w:rsidR="00755032" w:rsidRPr="005D655D" w:rsidRDefault="00755032" w:rsidP="00EA2998">
            <w:pPr>
              <w:widowControl w:val="0"/>
              <w:spacing w:after="0" w:line="240" w:lineRule="auto"/>
              <w:ind w:firstLine="288"/>
              <w:jc w:val="both"/>
              <w:rPr>
                <w:rFonts w:ascii="Times New Roman" w:hAnsi="Times New Roman"/>
                <w:bCs/>
                <w:color w:val="000000"/>
                <w:sz w:val="24"/>
                <w:szCs w:val="24"/>
              </w:rPr>
            </w:pPr>
            <w:r w:rsidRPr="005D655D">
              <w:rPr>
                <w:rFonts w:ascii="Times New Roman" w:hAnsi="Times New Roman"/>
                <w:bCs/>
                <w:color w:val="000000"/>
                <w:sz w:val="24"/>
                <w:szCs w:val="24"/>
              </w:rPr>
              <w:t>2.</w:t>
            </w:r>
            <w:r w:rsidR="004E7530" w:rsidRPr="005D655D">
              <w:rPr>
                <w:rFonts w:ascii="Times New Roman" w:hAnsi="Times New Roman"/>
                <w:bCs/>
                <w:color w:val="000000"/>
                <w:sz w:val="24"/>
                <w:szCs w:val="24"/>
              </w:rPr>
              <w:t> </w:t>
            </w:r>
            <w:r w:rsidRPr="005D655D">
              <w:rPr>
                <w:rFonts w:ascii="Times New Roman" w:hAnsi="Times New Roman"/>
                <w:bCs/>
                <w:color w:val="000000"/>
                <w:sz w:val="24"/>
                <w:szCs w:val="24"/>
              </w:rPr>
              <w:t xml:space="preserve">Субъекты малого предпринимательства могут заключать трудовые договоры с работниками на определенный срок без ограничения, предусмотренного подпунктом 2) пункта 1 настоящей статьи. </w:t>
            </w:r>
          </w:p>
          <w:p w14:paraId="07931300" w14:textId="77777777" w:rsidR="00755032" w:rsidRPr="005D655D" w:rsidRDefault="00755032" w:rsidP="00EA2998">
            <w:pPr>
              <w:widowControl w:val="0"/>
              <w:spacing w:after="0" w:line="240" w:lineRule="auto"/>
              <w:ind w:firstLine="204"/>
              <w:jc w:val="both"/>
              <w:rPr>
                <w:rFonts w:ascii="Times New Roman" w:hAnsi="Times New Roman"/>
                <w:bCs/>
                <w:color w:val="000000"/>
                <w:sz w:val="24"/>
                <w:szCs w:val="24"/>
              </w:rPr>
            </w:pPr>
          </w:p>
        </w:tc>
        <w:tc>
          <w:tcPr>
            <w:tcW w:w="4786" w:type="dxa"/>
            <w:tcBorders>
              <w:top w:val="single" w:sz="4" w:space="0" w:color="000000"/>
              <w:left w:val="single" w:sz="4" w:space="0" w:color="000000"/>
              <w:bottom w:val="single" w:sz="4" w:space="0" w:color="000000"/>
            </w:tcBorders>
            <w:shd w:val="clear" w:color="auto" w:fill="auto"/>
          </w:tcPr>
          <w:p w14:paraId="123B6763" w14:textId="77777777" w:rsidR="00755032" w:rsidRPr="005D655D" w:rsidRDefault="00755032" w:rsidP="00EA2998">
            <w:pPr>
              <w:widowControl w:val="0"/>
              <w:spacing w:after="0" w:line="240" w:lineRule="auto"/>
              <w:ind w:firstLine="289"/>
              <w:jc w:val="both"/>
              <w:rPr>
                <w:rFonts w:ascii="Times New Roman" w:hAnsi="Times New Roman"/>
                <w:bCs/>
                <w:color w:val="000000"/>
                <w:sz w:val="24"/>
                <w:szCs w:val="24"/>
              </w:rPr>
            </w:pPr>
            <w:r w:rsidRPr="005D655D">
              <w:rPr>
                <w:rFonts w:ascii="Times New Roman" w:hAnsi="Times New Roman"/>
                <w:bCs/>
                <w:color w:val="000000"/>
                <w:sz w:val="24"/>
                <w:szCs w:val="24"/>
              </w:rPr>
              <w:t xml:space="preserve">Статья 30. Срок трудового договора </w:t>
            </w:r>
          </w:p>
          <w:p w14:paraId="0BFA0E85" w14:textId="77777777" w:rsidR="00755032" w:rsidRPr="005D655D" w:rsidRDefault="00755032" w:rsidP="00EA2998">
            <w:pPr>
              <w:widowControl w:val="0"/>
              <w:spacing w:after="0" w:line="240" w:lineRule="auto"/>
              <w:ind w:firstLine="289"/>
              <w:jc w:val="both"/>
              <w:rPr>
                <w:rFonts w:ascii="Times New Roman" w:hAnsi="Times New Roman"/>
                <w:color w:val="000000"/>
                <w:sz w:val="24"/>
                <w:szCs w:val="24"/>
              </w:rPr>
            </w:pPr>
            <w:r w:rsidRPr="005D655D">
              <w:rPr>
                <w:rFonts w:ascii="Times New Roman" w:hAnsi="Times New Roman"/>
                <w:color w:val="000000"/>
                <w:sz w:val="24"/>
                <w:szCs w:val="24"/>
              </w:rPr>
              <w:t>…</w:t>
            </w:r>
          </w:p>
          <w:p w14:paraId="7172649A" w14:textId="77777777" w:rsidR="00755032" w:rsidRPr="005D655D" w:rsidRDefault="00755032" w:rsidP="00EA2998">
            <w:pPr>
              <w:widowControl w:val="0"/>
              <w:spacing w:after="0" w:line="240" w:lineRule="auto"/>
              <w:ind w:firstLine="289"/>
              <w:jc w:val="both"/>
              <w:rPr>
                <w:rFonts w:ascii="Times New Roman" w:hAnsi="Times New Roman"/>
                <w:bCs/>
                <w:color w:val="000000"/>
                <w:sz w:val="24"/>
                <w:szCs w:val="24"/>
              </w:rPr>
            </w:pPr>
            <w:r w:rsidRPr="005D655D">
              <w:rPr>
                <w:rFonts w:ascii="Times New Roman" w:hAnsi="Times New Roman"/>
                <w:bCs/>
                <w:color w:val="000000"/>
                <w:sz w:val="24"/>
                <w:szCs w:val="24"/>
              </w:rPr>
              <w:t xml:space="preserve">2. Субъекты малого предпринимательства могут заключать трудовые договоры с работниками на определенный срок без ограничения </w:t>
            </w:r>
            <w:r w:rsidRPr="005D655D">
              <w:rPr>
                <w:rFonts w:ascii="Times New Roman" w:hAnsi="Times New Roman"/>
                <w:b/>
                <w:bCs/>
                <w:color w:val="000000"/>
                <w:sz w:val="24"/>
                <w:szCs w:val="24"/>
              </w:rPr>
              <w:t>количества продлений срока действия трудового договора</w:t>
            </w:r>
            <w:r w:rsidRPr="005D655D">
              <w:rPr>
                <w:rFonts w:ascii="Times New Roman" w:hAnsi="Times New Roman"/>
                <w:bCs/>
                <w:color w:val="000000"/>
                <w:sz w:val="24"/>
                <w:szCs w:val="24"/>
              </w:rPr>
              <w:t xml:space="preserve">, предусмотренного подпунктом 2) пункта 1 настоящей статьи. </w:t>
            </w:r>
          </w:p>
          <w:p w14:paraId="304C89C5" w14:textId="77777777" w:rsidR="00755032" w:rsidRPr="005D655D" w:rsidRDefault="00755032" w:rsidP="00EA2998">
            <w:pPr>
              <w:widowControl w:val="0"/>
              <w:spacing w:after="0" w:line="240" w:lineRule="auto"/>
              <w:ind w:firstLine="204"/>
              <w:jc w:val="both"/>
              <w:rPr>
                <w:rFonts w:ascii="Times New Roman" w:hAnsi="Times New Roman"/>
                <w:bCs/>
                <w:color w:val="000000"/>
                <w:sz w:val="24"/>
                <w:szCs w:val="24"/>
              </w:rPr>
            </w:pPr>
          </w:p>
        </w:tc>
        <w:tc>
          <w:tcPr>
            <w:tcW w:w="4003" w:type="dxa"/>
            <w:tcBorders>
              <w:top w:val="single" w:sz="4" w:space="0" w:color="000000"/>
              <w:left w:val="single" w:sz="4" w:space="0" w:color="000000"/>
              <w:bottom w:val="single" w:sz="4" w:space="0" w:color="000000"/>
              <w:right w:val="single" w:sz="4" w:space="0" w:color="000000"/>
            </w:tcBorders>
            <w:shd w:val="clear" w:color="auto" w:fill="auto"/>
          </w:tcPr>
          <w:p w14:paraId="034E08D6" w14:textId="5267563A" w:rsidR="00755032" w:rsidRPr="005D655D" w:rsidRDefault="00755032" w:rsidP="00FC19F4">
            <w:pPr>
              <w:pStyle w:val="11"/>
              <w:ind w:firstLine="288"/>
              <w:jc w:val="both"/>
              <w:rPr>
                <w:rFonts w:ascii="Times New Roman" w:hAnsi="Times New Roman"/>
                <w:bCs/>
                <w:color w:val="000000"/>
              </w:rPr>
            </w:pPr>
            <w:r w:rsidRPr="005D655D">
              <w:rPr>
                <w:rFonts w:ascii="Times New Roman" w:hAnsi="Times New Roman"/>
                <w:bCs/>
                <w:color w:val="000000"/>
              </w:rPr>
              <w:t>Подпунктом 2) пункта ст.30 установлено не одно, а несколько ограничений: срок действия трудового договора не менее одного года и количество продлений срока трудового договора не более двух раз. Из содержания п.2 ст.30 ТК РК непонятно, какое именно ограничение имел в виду законодатель. В этой связи предлагается конкретизировать применение исключения только к количеству продлений срока трудового договора</w:t>
            </w:r>
            <w:r w:rsidR="00FC19F4" w:rsidRPr="005D655D">
              <w:rPr>
                <w:rFonts w:ascii="Times New Roman" w:hAnsi="Times New Roman"/>
                <w:bCs/>
                <w:color w:val="000000"/>
              </w:rPr>
              <w:t>.</w:t>
            </w:r>
          </w:p>
        </w:tc>
      </w:tr>
      <w:tr w:rsidR="00755032" w:rsidRPr="005D655D" w14:paraId="250FF3A5" w14:textId="77777777" w:rsidTr="00EA2998">
        <w:trPr>
          <w:gridAfter w:val="1"/>
          <w:wAfter w:w="17" w:type="dxa"/>
        </w:trPr>
        <w:tc>
          <w:tcPr>
            <w:tcW w:w="680" w:type="dxa"/>
            <w:tcBorders>
              <w:top w:val="single" w:sz="4" w:space="0" w:color="000000"/>
              <w:left w:val="single" w:sz="4" w:space="0" w:color="000000"/>
              <w:bottom w:val="single" w:sz="4" w:space="0" w:color="000000"/>
            </w:tcBorders>
            <w:shd w:val="clear" w:color="auto" w:fill="auto"/>
          </w:tcPr>
          <w:p w14:paraId="6AE527D0" w14:textId="77777777" w:rsidR="00755032" w:rsidRPr="005D655D" w:rsidRDefault="00755032" w:rsidP="00EA2998">
            <w:pPr>
              <w:pStyle w:val="a3"/>
              <w:numPr>
                <w:ilvl w:val="0"/>
                <w:numId w:val="14"/>
              </w:numPr>
              <w:snapToGrid w:val="0"/>
              <w:spacing w:after="0" w:line="240" w:lineRule="auto"/>
              <w:ind w:left="567"/>
              <w:jc w:val="center"/>
              <w:rPr>
                <w:rFonts w:ascii="Times New Roman" w:hAnsi="Times New Roman"/>
                <w:sz w:val="24"/>
                <w:szCs w:val="24"/>
              </w:rPr>
            </w:pPr>
          </w:p>
        </w:tc>
        <w:tc>
          <w:tcPr>
            <w:tcW w:w="1730" w:type="dxa"/>
            <w:tcBorders>
              <w:top w:val="single" w:sz="4" w:space="0" w:color="000000"/>
              <w:left w:val="single" w:sz="4" w:space="0" w:color="000000"/>
              <w:bottom w:val="single" w:sz="4" w:space="0" w:color="000000"/>
            </w:tcBorders>
            <w:shd w:val="clear" w:color="auto" w:fill="auto"/>
          </w:tcPr>
          <w:p w14:paraId="391E289A" w14:textId="751BD28F" w:rsidR="00DA1B10" w:rsidRPr="005D655D" w:rsidRDefault="00DA1B10" w:rsidP="00EA2998">
            <w:pPr>
              <w:spacing w:after="0" w:line="240" w:lineRule="auto"/>
              <w:contextualSpacing/>
              <w:jc w:val="center"/>
              <w:rPr>
                <w:rFonts w:ascii="Times New Roman" w:hAnsi="Times New Roman"/>
                <w:color w:val="000000"/>
                <w:sz w:val="24"/>
                <w:szCs w:val="24"/>
              </w:rPr>
            </w:pPr>
            <w:r w:rsidRPr="005D655D">
              <w:rPr>
                <w:rFonts w:ascii="Times New Roman" w:hAnsi="Times New Roman"/>
                <w:color w:val="000000"/>
                <w:sz w:val="24"/>
                <w:szCs w:val="24"/>
              </w:rPr>
              <w:t>Части вторая и третья (новая)</w:t>
            </w:r>
          </w:p>
          <w:p w14:paraId="2CBC8635" w14:textId="0E257302" w:rsidR="00755032" w:rsidRPr="005D655D" w:rsidRDefault="00DA1B10" w:rsidP="00EA2998">
            <w:pPr>
              <w:spacing w:after="0" w:line="240" w:lineRule="auto"/>
              <w:contextualSpacing/>
              <w:jc w:val="center"/>
              <w:rPr>
                <w:rFonts w:ascii="Times New Roman" w:hAnsi="Times New Roman"/>
                <w:color w:val="000000"/>
                <w:sz w:val="24"/>
                <w:szCs w:val="24"/>
              </w:rPr>
            </w:pPr>
            <w:r w:rsidRPr="005D655D">
              <w:rPr>
                <w:rFonts w:ascii="Times New Roman" w:hAnsi="Times New Roman"/>
                <w:color w:val="000000"/>
                <w:sz w:val="24"/>
                <w:szCs w:val="24"/>
              </w:rPr>
              <w:t>п</w:t>
            </w:r>
            <w:r w:rsidR="00755032" w:rsidRPr="005D655D">
              <w:rPr>
                <w:rFonts w:ascii="Times New Roman" w:hAnsi="Times New Roman"/>
                <w:color w:val="000000"/>
                <w:sz w:val="24"/>
                <w:szCs w:val="24"/>
              </w:rPr>
              <w:t>ункт</w:t>
            </w:r>
            <w:r w:rsidRPr="005D655D">
              <w:rPr>
                <w:rFonts w:ascii="Times New Roman" w:hAnsi="Times New Roman"/>
                <w:color w:val="000000"/>
                <w:sz w:val="24"/>
                <w:szCs w:val="24"/>
              </w:rPr>
              <w:t>а</w:t>
            </w:r>
            <w:r w:rsidR="00755032" w:rsidRPr="005D655D">
              <w:rPr>
                <w:rFonts w:ascii="Times New Roman" w:hAnsi="Times New Roman"/>
                <w:color w:val="000000"/>
                <w:sz w:val="24"/>
                <w:szCs w:val="24"/>
              </w:rPr>
              <w:t xml:space="preserve"> 4 статьи 30</w:t>
            </w:r>
          </w:p>
          <w:p w14:paraId="743555B7" w14:textId="4DB9C76E" w:rsidR="00755032" w:rsidRPr="005D655D" w:rsidRDefault="00755032" w:rsidP="00EA2998">
            <w:pPr>
              <w:spacing w:after="0" w:line="240" w:lineRule="auto"/>
              <w:contextualSpacing/>
              <w:jc w:val="center"/>
              <w:rPr>
                <w:rFonts w:ascii="Times New Roman" w:hAnsi="Times New Roman"/>
                <w:bCs/>
                <w:sz w:val="24"/>
                <w:szCs w:val="24"/>
              </w:rPr>
            </w:pPr>
          </w:p>
        </w:tc>
        <w:tc>
          <w:tcPr>
            <w:tcW w:w="4252" w:type="dxa"/>
            <w:tcBorders>
              <w:top w:val="single" w:sz="4" w:space="0" w:color="000000"/>
              <w:left w:val="single" w:sz="4" w:space="0" w:color="000000"/>
              <w:bottom w:val="single" w:sz="4" w:space="0" w:color="000000"/>
            </w:tcBorders>
            <w:shd w:val="clear" w:color="auto" w:fill="auto"/>
          </w:tcPr>
          <w:p w14:paraId="4BF09639" w14:textId="77777777" w:rsidR="00755032" w:rsidRPr="005D655D" w:rsidRDefault="00755032" w:rsidP="00EA2998">
            <w:pPr>
              <w:widowControl w:val="0"/>
              <w:spacing w:after="0" w:line="240" w:lineRule="auto"/>
              <w:ind w:firstLine="288"/>
              <w:jc w:val="both"/>
              <w:rPr>
                <w:rFonts w:ascii="Times New Roman" w:hAnsi="Times New Roman"/>
                <w:bCs/>
                <w:color w:val="000000"/>
                <w:sz w:val="24"/>
                <w:szCs w:val="24"/>
              </w:rPr>
            </w:pPr>
            <w:r w:rsidRPr="005D655D">
              <w:rPr>
                <w:rFonts w:ascii="Times New Roman" w:hAnsi="Times New Roman"/>
                <w:bCs/>
                <w:color w:val="000000"/>
                <w:sz w:val="24"/>
                <w:szCs w:val="24"/>
              </w:rPr>
              <w:t xml:space="preserve">Статья 30. Срок трудового договора </w:t>
            </w:r>
          </w:p>
          <w:p w14:paraId="5645DCB2" w14:textId="77777777" w:rsidR="00F64807" w:rsidRPr="005D655D" w:rsidRDefault="00755032" w:rsidP="00F64807">
            <w:pPr>
              <w:widowControl w:val="0"/>
              <w:spacing w:after="0" w:line="240" w:lineRule="auto"/>
              <w:ind w:firstLine="288"/>
              <w:jc w:val="both"/>
              <w:rPr>
                <w:rFonts w:ascii="Times New Roman" w:hAnsi="Times New Roman"/>
                <w:color w:val="000000"/>
                <w:sz w:val="24"/>
                <w:szCs w:val="24"/>
              </w:rPr>
            </w:pPr>
            <w:r w:rsidRPr="005D655D">
              <w:rPr>
                <w:rFonts w:ascii="Times New Roman" w:hAnsi="Times New Roman"/>
                <w:color w:val="000000"/>
                <w:sz w:val="24"/>
                <w:szCs w:val="24"/>
              </w:rPr>
              <w:t>…</w:t>
            </w:r>
          </w:p>
          <w:p w14:paraId="33E966A9" w14:textId="70D27E58" w:rsidR="00F64807" w:rsidRPr="005D655D" w:rsidRDefault="00F64807" w:rsidP="00F64807">
            <w:pPr>
              <w:widowControl w:val="0"/>
              <w:spacing w:after="0" w:line="240" w:lineRule="auto"/>
              <w:ind w:firstLine="288"/>
              <w:jc w:val="both"/>
              <w:rPr>
                <w:rStyle w:val="s0"/>
                <w:rFonts w:ascii="Times New Roman" w:hAnsi="Times New Roman"/>
                <w:sz w:val="24"/>
                <w:szCs w:val="24"/>
              </w:rPr>
            </w:pPr>
            <w:r w:rsidRPr="005D655D">
              <w:rPr>
                <w:rStyle w:val="s0"/>
                <w:rFonts w:ascii="Times New Roman" w:hAnsi="Times New Roman"/>
              </w:rPr>
              <w:t xml:space="preserve">4. </w:t>
            </w:r>
            <w:r w:rsidRPr="005D655D">
              <w:rPr>
                <w:rStyle w:val="s0"/>
                <w:rFonts w:ascii="Times New Roman" w:hAnsi="Times New Roman"/>
                <w:sz w:val="24"/>
                <w:szCs w:val="24"/>
              </w:rPr>
              <w:t>Трудовой договор с руководителем исполнительного органа юридического лица заключается собственником имущества юридического лица или уполномоченным им лицом (органом) либо уполномоченным органом юридического лица или уполномоченным им лицом на срок и в порядке, которые установлены законами Республики Казахстан, учредительными документами или соглашением сторон.</w:t>
            </w:r>
          </w:p>
          <w:p w14:paraId="27153A65" w14:textId="77777777" w:rsidR="00F64807" w:rsidRPr="005D655D" w:rsidRDefault="00F64807" w:rsidP="00F64807">
            <w:pPr>
              <w:spacing w:after="0" w:line="240" w:lineRule="auto"/>
              <w:jc w:val="both"/>
              <w:rPr>
                <w:rStyle w:val="s0"/>
                <w:rFonts w:ascii="Times New Roman" w:hAnsi="Times New Roman"/>
                <w:sz w:val="24"/>
                <w:szCs w:val="24"/>
              </w:rPr>
            </w:pPr>
            <w:r w:rsidRPr="005D655D">
              <w:rPr>
                <w:rStyle w:val="s0"/>
                <w:rFonts w:ascii="Times New Roman" w:hAnsi="Times New Roman"/>
                <w:sz w:val="24"/>
                <w:szCs w:val="24"/>
                <w:lang w:val="kk-KZ"/>
              </w:rPr>
              <w:t xml:space="preserve">    </w:t>
            </w:r>
            <w:r w:rsidRPr="005D655D">
              <w:rPr>
                <w:rStyle w:val="s0"/>
                <w:rFonts w:ascii="Times New Roman" w:hAnsi="Times New Roman"/>
                <w:sz w:val="24"/>
                <w:szCs w:val="24"/>
              </w:rPr>
              <w:t>В случае истечения срока действия трудового договора, заключенного с руководителем исполнительного органа юридического лица, если ни одна из сторон не позднее последнего рабочего дня до истечения срока действия трудового договора не уведомила о прекращении трудовых отношений, трудовой договор продлевается на год, если иной срок продления не определен документами, утверждаемыми учредителями, собственником имущества юридического лица либо уполномоченным учредителями, собственником лицом (органом) или уполномоченным органом юридического лица.</w:t>
            </w:r>
          </w:p>
          <w:p w14:paraId="652BC89A" w14:textId="2936DFCC" w:rsidR="00F64807" w:rsidRPr="005D655D" w:rsidRDefault="00F64807" w:rsidP="00F64807">
            <w:pPr>
              <w:spacing w:after="0" w:line="240" w:lineRule="auto"/>
              <w:jc w:val="both"/>
              <w:rPr>
                <w:rStyle w:val="s0"/>
                <w:rFonts w:ascii="Times New Roman" w:hAnsi="Times New Roman"/>
                <w:sz w:val="24"/>
                <w:szCs w:val="24"/>
                <w:lang w:val="kk-KZ"/>
              </w:rPr>
            </w:pPr>
            <w:r w:rsidRPr="005D655D">
              <w:rPr>
                <w:rStyle w:val="s0"/>
                <w:rFonts w:ascii="Times New Roman" w:hAnsi="Times New Roman"/>
                <w:sz w:val="24"/>
                <w:szCs w:val="24"/>
                <w:lang w:val="kk-KZ"/>
              </w:rPr>
              <w:t xml:space="preserve">    </w:t>
            </w:r>
            <w:r w:rsidRPr="005D655D">
              <w:rPr>
                <w:rStyle w:val="s0"/>
                <w:rFonts w:ascii="Times New Roman" w:hAnsi="Times New Roman"/>
                <w:sz w:val="24"/>
                <w:szCs w:val="24"/>
              </w:rPr>
              <w:t>Уведомление о прекращении трудовых отношений с руководителем исполнительного органа юридического лица от имени юридического лица - работодателя подписывается собственником имущества юридического лица или уполномоченным им лицом (органом) либо уполномоченным органом юридического лица или уполномоченным им лицом.</w:t>
            </w:r>
          </w:p>
          <w:p w14:paraId="3D2630C3" w14:textId="365EE0EF" w:rsidR="00755032" w:rsidRPr="005D655D" w:rsidRDefault="00F64807" w:rsidP="00EA2998">
            <w:pPr>
              <w:spacing w:after="0" w:line="240" w:lineRule="auto"/>
              <w:ind w:firstLine="288"/>
              <w:jc w:val="both"/>
              <w:rPr>
                <w:rFonts w:ascii="Times New Roman" w:hAnsi="Times New Roman"/>
                <w:sz w:val="24"/>
                <w:szCs w:val="24"/>
              </w:rPr>
            </w:pPr>
            <w:r w:rsidRPr="005D655D">
              <w:rPr>
                <w:rFonts w:ascii="Times New Roman" w:hAnsi="Times New Roman"/>
                <w:b/>
                <w:color w:val="000000"/>
                <w:sz w:val="24"/>
                <w:szCs w:val="24"/>
                <w:lang w:val="kk-KZ"/>
              </w:rPr>
              <w:t>О</w:t>
            </w:r>
            <w:proofErr w:type="spellStart"/>
            <w:r w:rsidRPr="005D655D">
              <w:rPr>
                <w:rFonts w:ascii="Times New Roman" w:hAnsi="Times New Roman"/>
                <w:b/>
                <w:color w:val="000000"/>
                <w:sz w:val="24"/>
                <w:szCs w:val="24"/>
              </w:rPr>
              <w:t>тсутствует</w:t>
            </w:r>
            <w:proofErr w:type="spellEnd"/>
            <w:r w:rsidR="00755032" w:rsidRPr="005D655D">
              <w:rPr>
                <w:rFonts w:ascii="Times New Roman" w:hAnsi="Times New Roman"/>
                <w:b/>
                <w:color w:val="000000"/>
                <w:sz w:val="24"/>
                <w:szCs w:val="24"/>
              </w:rPr>
              <w:t>.</w:t>
            </w:r>
          </w:p>
        </w:tc>
        <w:tc>
          <w:tcPr>
            <w:tcW w:w="4786" w:type="dxa"/>
            <w:tcBorders>
              <w:top w:val="single" w:sz="4" w:space="0" w:color="000000"/>
              <w:left w:val="single" w:sz="4" w:space="0" w:color="000000"/>
              <w:bottom w:val="single" w:sz="4" w:space="0" w:color="000000"/>
            </w:tcBorders>
            <w:shd w:val="clear" w:color="auto" w:fill="auto"/>
          </w:tcPr>
          <w:p w14:paraId="57C91A19" w14:textId="77777777" w:rsidR="00755032" w:rsidRPr="005D655D" w:rsidRDefault="00755032" w:rsidP="00EA2998">
            <w:pPr>
              <w:widowControl w:val="0"/>
              <w:spacing w:after="0" w:line="240" w:lineRule="auto"/>
              <w:ind w:firstLine="289"/>
              <w:jc w:val="both"/>
              <w:rPr>
                <w:rFonts w:ascii="Times New Roman" w:hAnsi="Times New Roman"/>
                <w:bCs/>
                <w:color w:val="000000"/>
                <w:sz w:val="24"/>
                <w:szCs w:val="24"/>
              </w:rPr>
            </w:pPr>
            <w:r w:rsidRPr="005D655D">
              <w:rPr>
                <w:rFonts w:ascii="Times New Roman" w:hAnsi="Times New Roman"/>
                <w:bCs/>
                <w:color w:val="000000"/>
                <w:sz w:val="24"/>
                <w:szCs w:val="24"/>
              </w:rPr>
              <w:t xml:space="preserve">Статья 30. Срок трудового договора </w:t>
            </w:r>
          </w:p>
          <w:p w14:paraId="3493923D" w14:textId="77777777" w:rsidR="00755032" w:rsidRPr="005D655D" w:rsidRDefault="00755032" w:rsidP="00EA2998">
            <w:pPr>
              <w:widowControl w:val="0"/>
              <w:spacing w:after="0" w:line="240" w:lineRule="auto"/>
              <w:ind w:firstLine="289"/>
              <w:jc w:val="both"/>
              <w:rPr>
                <w:rFonts w:ascii="Times New Roman" w:hAnsi="Times New Roman"/>
                <w:color w:val="000000"/>
                <w:sz w:val="24"/>
                <w:szCs w:val="24"/>
              </w:rPr>
            </w:pPr>
            <w:r w:rsidRPr="005D655D">
              <w:rPr>
                <w:rFonts w:ascii="Times New Roman" w:hAnsi="Times New Roman"/>
                <w:color w:val="000000"/>
                <w:sz w:val="24"/>
                <w:szCs w:val="24"/>
              </w:rPr>
              <w:t>…</w:t>
            </w:r>
          </w:p>
          <w:p w14:paraId="4CCE3228" w14:textId="77777777" w:rsidR="003F7619" w:rsidRPr="005D655D" w:rsidRDefault="00755032" w:rsidP="003F7619">
            <w:pPr>
              <w:spacing w:after="0" w:line="240" w:lineRule="auto"/>
              <w:ind w:firstLine="289"/>
              <w:jc w:val="both"/>
              <w:rPr>
                <w:rFonts w:ascii="Times New Roman" w:hAnsi="Times New Roman"/>
                <w:sz w:val="24"/>
                <w:szCs w:val="24"/>
                <w:lang w:eastAsia="en-US"/>
              </w:rPr>
            </w:pPr>
            <w:r w:rsidRPr="005D655D">
              <w:rPr>
                <w:rFonts w:ascii="Times New Roman" w:hAnsi="Times New Roman"/>
                <w:b/>
                <w:color w:val="000000"/>
                <w:sz w:val="24"/>
                <w:szCs w:val="24"/>
              </w:rPr>
              <w:t xml:space="preserve"> </w:t>
            </w:r>
            <w:r w:rsidR="003F7619" w:rsidRPr="005D655D">
              <w:rPr>
                <w:rFonts w:ascii="Times New Roman" w:hAnsi="Times New Roman"/>
                <w:color w:val="000000"/>
                <w:sz w:val="24"/>
                <w:szCs w:val="24"/>
              </w:rPr>
              <w:t>4. Трудовой договор с руководителем исполнительного органа юридического лица заключается собственником имущества юридического лица или уполномоченным им лицом (органом) либо уполномоченным органом юридического лица или уполномоченным им лицом на срок и в порядке, которые установлены законами Республики Казахстан, учредительными документами или соглашением сторон.</w:t>
            </w:r>
          </w:p>
          <w:p w14:paraId="4A191235" w14:textId="77777777" w:rsidR="003F7619" w:rsidRPr="005D655D" w:rsidRDefault="003F7619" w:rsidP="003F7619">
            <w:pPr>
              <w:spacing w:after="0" w:line="240" w:lineRule="auto"/>
              <w:ind w:firstLine="289"/>
              <w:jc w:val="both"/>
              <w:rPr>
                <w:rFonts w:ascii="Times New Roman" w:hAnsi="Times New Roman"/>
                <w:color w:val="000000"/>
                <w:sz w:val="24"/>
                <w:szCs w:val="24"/>
              </w:rPr>
            </w:pPr>
            <w:r w:rsidRPr="005D655D">
              <w:rPr>
                <w:rFonts w:ascii="Times New Roman" w:hAnsi="Times New Roman"/>
                <w:color w:val="000000"/>
                <w:sz w:val="24"/>
                <w:szCs w:val="24"/>
              </w:rPr>
              <w:t xml:space="preserve">В случае истечения срока действия трудового договора, заключенного с руководителем исполнительного органа юридического лица, если ни одна из сторон не позднее последнего рабочего дня до истечения срока действия трудового договора, </w:t>
            </w:r>
            <w:r w:rsidRPr="005D655D">
              <w:rPr>
                <w:rFonts w:ascii="Times New Roman" w:hAnsi="Times New Roman"/>
                <w:b/>
                <w:bCs/>
                <w:color w:val="000000"/>
                <w:sz w:val="24"/>
                <w:szCs w:val="24"/>
              </w:rPr>
              <w:t xml:space="preserve">за исключением периода временной нетрудоспособности или социального отпуска работника, </w:t>
            </w:r>
            <w:r w:rsidRPr="005D655D">
              <w:rPr>
                <w:rFonts w:ascii="Times New Roman" w:hAnsi="Times New Roman"/>
                <w:color w:val="000000"/>
                <w:sz w:val="24"/>
                <w:szCs w:val="24"/>
              </w:rPr>
              <w:t>не уведомила о прекращении трудовых отношений, трудовой договор продлевается на срок до принятия решения учредителями, собственником имущества юридического лица или уполномоченного им лица (органа) либо уполномоченного органа юридического лица об избрании (назначении, утверждении в должности) нового руководителя, либо того же лица, если иной срок продления не определен указанным решением.</w:t>
            </w:r>
          </w:p>
          <w:p w14:paraId="4BCADD0C" w14:textId="77777777" w:rsidR="003F7619" w:rsidRPr="005D655D" w:rsidRDefault="003F7619" w:rsidP="003F7619">
            <w:pPr>
              <w:spacing w:after="0" w:line="240" w:lineRule="auto"/>
              <w:ind w:firstLine="289"/>
              <w:jc w:val="both"/>
              <w:rPr>
                <w:rFonts w:ascii="Times New Roman" w:hAnsi="Times New Roman"/>
                <w:sz w:val="24"/>
                <w:szCs w:val="24"/>
              </w:rPr>
            </w:pPr>
            <w:r w:rsidRPr="005D655D">
              <w:rPr>
                <w:rFonts w:ascii="Times New Roman" w:hAnsi="Times New Roman"/>
                <w:sz w:val="24"/>
                <w:szCs w:val="24"/>
              </w:rPr>
              <w:t>Уведомление о прекращении трудовых отношений с руководителем исполнительного органа юридического лица от имени юридического лица - работодателя подписывается собственником имущества юридического лица или уполномоченным им лицом (органом) либо уполномоченным органом юридического лица или уполномоченным им лицом.</w:t>
            </w:r>
          </w:p>
          <w:p w14:paraId="7D29763D" w14:textId="535EAF8F" w:rsidR="00755032" w:rsidRPr="005D655D" w:rsidRDefault="003F7619" w:rsidP="003F7619">
            <w:pPr>
              <w:spacing w:after="0" w:line="240" w:lineRule="auto"/>
              <w:ind w:firstLine="289"/>
              <w:jc w:val="both"/>
              <w:rPr>
                <w:rFonts w:ascii="Times New Roman" w:hAnsi="Times New Roman"/>
                <w:b/>
                <w:bCs/>
                <w:sz w:val="24"/>
                <w:szCs w:val="24"/>
                <w:lang/>
              </w:rPr>
            </w:pPr>
            <w:r w:rsidRPr="005D655D">
              <w:rPr>
                <w:rFonts w:ascii="Times New Roman" w:hAnsi="Times New Roman"/>
                <w:b/>
                <w:bCs/>
                <w:sz w:val="24"/>
                <w:szCs w:val="24"/>
              </w:rPr>
              <w:t>Если последний день рабочего дня приходится на период временной нетрудоспособности работника и (или) нахождения работника в социальном отпуске, последним рабочим днем считается следующий за днем окончания периода временной нетрудоспособности работника и (или) периода нахождения работника в социальном отпуске.</w:t>
            </w:r>
          </w:p>
        </w:tc>
        <w:tc>
          <w:tcPr>
            <w:tcW w:w="4003" w:type="dxa"/>
            <w:tcBorders>
              <w:top w:val="single" w:sz="4" w:space="0" w:color="000000"/>
              <w:left w:val="single" w:sz="4" w:space="0" w:color="000000"/>
              <w:bottom w:val="single" w:sz="4" w:space="0" w:color="000000"/>
              <w:right w:val="single" w:sz="4" w:space="0" w:color="000000"/>
            </w:tcBorders>
            <w:shd w:val="clear" w:color="auto" w:fill="auto"/>
          </w:tcPr>
          <w:p w14:paraId="3AA9F45A" w14:textId="1A775DF2" w:rsidR="00755032" w:rsidRPr="005D655D" w:rsidRDefault="00755032" w:rsidP="00EA2998">
            <w:pPr>
              <w:pStyle w:val="11"/>
              <w:ind w:firstLine="288"/>
              <w:jc w:val="both"/>
              <w:rPr>
                <w:rFonts w:ascii="Times New Roman" w:hAnsi="Times New Roman"/>
                <w:spacing w:val="2"/>
                <w:shd w:val="clear" w:color="auto" w:fill="FFFFFF"/>
              </w:rPr>
            </w:pPr>
            <w:r w:rsidRPr="005D655D">
              <w:rPr>
                <w:rFonts w:ascii="Times New Roman" w:hAnsi="Times New Roman"/>
                <w:bCs/>
                <w:color w:val="000000"/>
              </w:rPr>
              <w:t>В связи с внесением изменений в подпункт 2) пункта 1 настоящей статьи</w:t>
            </w:r>
          </w:p>
        </w:tc>
      </w:tr>
      <w:tr w:rsidR="00755032" w:rsidRPr="005D655D" w14:paraId="52C0BC6A" w14:textId="77777777" w:rsidTr="00EA2998">
        <w:trPr>
          <w:gridAfter w:val="1"/>
          <w:wAfter w:w="17" w:type="dxa"/>
        </w:trPr>
        <w:tc>
          <w:tcPr>
            <w:tcW w:w="680" w:type="dxa"/>
            <w:tcBorders>
              <w:top w:val="single" w:sz="4" w:space="0" w:color="000000"/>
              <w:left w:val="single" w:sz="4" w:space="0" w:color="000000"/>
              <w:bottom w:val="single" w:sz="4" w:space="0" w:color="000000"/>
            </w:tcBorders>
            <w:shd w:val="clear" w:color="auto" w:fill="auto"/>
          </w:tcPr>
          <w:p w14:paraId="47234447" w14:textId="77777777" w:rsidR="00755032" w:rsidRPr="005D655D" w:rsidRDefault="00755032" w:rsidP="00EA2998">
            <w:pPr>
              <w:pStyle w:val="a3"/>
              <w:numPr>
                <w:ilvl w:val="0"/>
                <w:numId w:val="14"/>
              </w:numPr>
              <w:snapToGrid w:val="0"/>
              <w:spacing w:after="0" w:line="240" w:lineRule="auto"/>
              <w:ind w:left="567"/>
              <w:jc w:val="center"/>
              <w:rPr>
                <w:rFonts w:ascii="Times New Roman" w:hAnsi="Times New Roman"/>
                <w:sz w:val="24"/>
                <w:szCs w:val="24"/>
              </w:rPr>
            </w:pPr>
          </w:p>
        </w:tc>
        <w:tc>
          <w:tcPr>
            <w:tcW w:w="1730" w:type="dxa"/>
            <w:tcBorders>
              <w:top w:val="single" w:sz="4" w:space="0" w:color="000000"/>
              <w:left w:val="single" w:sz="4" w:space="0" w:color="000000"/>
              <w:bottom w:val="single" w:sz="4" w:space="0" w:color="000000"/>
            </w:tcBorders>
            <w:shd w:val="clear" w:color="auto" w:fill="auto"/>
          </w:tcPr>
          <w:p w14:paraId="37876E4E" w14:textId="10170122" w:rsidR="00476EFB" w:rsidRPr="005D655D" w:rsidRDefault="00476EFB" w:rsidP="00EA2998">
            <w:pPr>
              <w:widowControl w:val="0"/>
              <w:spacing w:after="0" w:line="240" w:lineRule="auto"/>
              <w:jc w:val="center"/>
              <w:rPr>
                <w:rFonts w:ascii="Times New Roman" w:hAnsi="Times New Roman"/>
                <w:color w:val="000000"/>
                <w:sz w:val="24"/>
                <w:szCs w:val="24"/>
              </w:rPr>
            </w:pPr>
            <w:r w:rsidRPr="005D655D">
              <w:rPr>
                <w:rFonts w:ascii="Times New Roman" w:hAnsi="Times New Roman"/>
                <w:color w:val="000000"/>
                <w:sz w:val="24"/>
                <w:szCs w:val="24"/>
              </w:rPr>
              <w:t>Части третья и четвертая (новые)</w:t>
            </w:r>
          </w:p>
          <w:p w14:paraId="0B7967B0" w14:textId="01CA5285" w:rsidR="00755032" w:rsidRPr="005D655D" w:rsidRDefault="00476EFB" w:rsidP="00EA2998">
            <w:pPr>
              <w:widowControl w:val="0"/>
              <w:spacing w:after="0" w:line="240" w:lineRule="auto"/>
              <w:jc w:val="center"/>
              <w:rPr>
                <w:rFonts w:ascii="Times New Roman" w:hAnsi="Times New Roman"/>
                <w:color w:val="000000"/>
                <w:sz w:val="24"/>
                <w:szCs w:val="24"/>
              </w:rPr>
            </w:pPr>
            <w:r w:rsidRPr="005D655D">
              <w:rPr>
                <w:rFonts w:ascii="Times New Roman" w:hAnsi="Times New Roman"/>
                <w:color w:val="000000"/>
                <w:sz w:val="24"/>
                <w:szCs w:val="24"/>
              </w:rPr>
              <w:t>п</w:t>
            </w:r>
            <w:r w:rsidR="00755032" w:rsidRPr="005D655D">
              <w:rPr>
                <w:rFonts w:ascii="Times New Roman" w:hAnsi="Times New Roman"/>
                <w:color w:val="000000"/>
                <w:sz w:val="24"/>
                <w:szCs w:val="24"/>
              </w:rPr>
              <w:t>ункт</w:t>
            </w:r>
            <w:r w:rsidRPr="005D655D">
              <w:rPr>
                <w:rFonts w:ascii="Times New Roman" w:hAnsi="Times New Roman"/>
                <w:color w:val="000000"/>
                <w:sz w:val="24"/>
                <w:szCs w:val="24"/>
              </w:rPr>
              <w:t>а</w:t>
            </w:r>
            <w:r w:rsidR="00755032" w:rsidRPr="005D655D">
              <w:rPr>
                <w:rFonts w:ascii="Times New Roman" w:hAnsi="Times New Roman"/>
                <w:color w:val="000000"/>
                <w:sz w:val="24"/>
                <w:szCs w:val="24"/>
              </w:rPr>
              <w:t xml:space="preserve"> 3 статьи 33</w:t>
            </w:r>
          </w:p>
          <w:p w14:paraId="4B8B7233" w14:textId="77777777" w:rsidR="00755032" w:rsidRPr="005D655D" w:rsidRDefault="00755032" w:rsidP="00EA2998">
            <w:pPr>
              <w:widowControl w:val="0"/>
              <w:spacing w:after="0" w:line="240" w:lineRule="auto"/>
              <w:jc w:val="center"/>
              <w:rPr>
                <w:rFonts w:ascii="Times New Roman" w:hAnsi="Times New Roman"/>
                <w:color w:val="000000"/>
                <w:sz w:val="24"/>
                <w:szCs w:val="24"/>
              </w:rPr>
            </w:pPr>
          </w:p>
          <w:p w14:paraId="2EFF28CB" w14:textId="159A0933" w:rsidR="00755032" w:rsidRPr="005D655D" w:rsidRDefault="00755032" w:rsidP="00EA2998">
            <w:pPr>
              <w:spacing w:after="0" w:line="240" w:lineRule="auto"/>
              <w:contextualSpacing/>
              <w:jc w:val="center"/>
              <w:rPr>
                <w:rFonts w:ascii="Times New Roman" w:hAnsi="Times New Roman"/>
                <w:color w:val="000000"/>
                <w:sz w:val="24"/>
                <w:szCs w:val="24"/>
              </w:rPr>
            </w:pPr>
          </w:p>
        </w:tc>
        <w:tc>
          <w:tcPr>
            <w:tcW w:w="4252" w:type="dxa"/>
            <w:tcBorders>
              <w:top w:val="single" w:sz="4" w:space="0" w:color="000000"/>
              <w:left w:val="single" w:sz="4" w:space="0" w:color="000000"/>
              <w:bottom w:val="single" w:sz="4" w:space="0" w:color="000000"/>
            </w:tcBorders>
            <w:shd w:val="clear" w:color="auto" w:fill="auto"/>
          </w:tcPr>
          <w:p w14:paraId="4EEFA3EC" w14:textId="7B34F8CC" w:rsidR="00755032" w:rsidRPr="005D655D" w:rsidRDefault="00755032" w:rsidP="00EA2998">
            <w:pPr>
              <w:widowControl w:val="0"/>
              <w:spacing w:after="0" w:line="240" w:lineRule="auto"/>
              <w:ind w:firstLine="288"/>
              <w:jc w:val="both"/>
              <w:rPr>
                <w:rFonts w:ascii="Times New Roman" w:hAnsi="Times New Roman"/>
                <w:color w:val="000000"/>
                <w:sz w:val="24"/>
                <w:szCs w:val="24"/>
              </w:rPr>
            </w:pPr>
            <w:r w:rsidRPr="005D655D">
              <w:rPr>
                <w:rFonts w:ascii="Times New Roman" w:hAnsi="Times New Roman"/>
                <w:color w:val="000000"/>
                <w:sz w:val="24"/>
                <w:szCs w:val="24"/>
              </w:rPr>
              <w:t>Статья 33. Порядок заключения, изменения и дополнения трудового договора</w:t>
            </w:r>
          </w:p>
          <w:p w14:paraId="3A399FD3" w14:textId="1EE88168" w:rsidR="003B1C9D" w:rsidRPr="005D655D" w:rsidRDefault="003B1C9D" w:rsidP="00EA2998">
            <w:pPr>
              <w:widowControl w:val="0"/>
              <w:spacing w:after="0" w:line="240" w:lineRule="auto"/>
              <w:ind w:firstLine="288"/>
              <w:jc w:val="both"/>
              <w:rPr>
                <w:rFonts w:ascii="Times New Roman" w:hAnsi="Times New Roman"/>
                <w:color w:val="000000"/>
                <w:sz w:val="24"/>
                <w:szCs w:val="24"/>
              </w:rPr>
            </w:pPr>
            <w:r w:rsidRPr="005D655D">
              <w:rPr>
                <w:rFonts w:ascii="Times New Roman" w:hAnsi="Times New Roman"/>
                <w:color w:val="000000"/>
                <w:sz w:val="24"/>
                <w:szCs w:val="24"/>
              </w:rPr>
              <w:t>…</w:t>
            </w:r>
          </w:p>
          <w:p w14:paraId="5A70729E" w14:textId="77777777" w:rsidR="00755032" w:rsidRPr="005D655D" w:rsidRDefault="00755032" w:rsidP="00EA2998">
            <w:pPr>
              <w:widowControl w:val="0"/>
              <w:spacing w:after="0" w:line="240" w:lineRule="auto"/>
              <w:ind w:firstLine="288"/>
              <w:jc w:val="both"/>
              <w:rPr>
                <w:rFonts w:ascii="Times New Roman" w:hAnsi="Times New Roman"/>
                <w:color w:val="000000"/>
                <w:sz w:val="24"/>
                <w:szCs w:val="24"/>
              </w:rPr>
            </w:pPr>
            <w:r w:rsidRPr="005D655D">
              <w:rPr>
                <w:rFonts w:ascii="Times New Roman" w:hAnsi="Times New Roman"/>
                <w:color w:val="000000"/>
                <w:sz w:val="24"/>
                <w:szCs w:val="24"/>
              </w:rPr>
              <w:t>3. Допуск к работе лица осуществляется только после заключения трудового договора.</w:t>
            </w:r>
          </w:p>
          <w:p w14:paraId="213C2AD2" w14:textId="77777777" w:rsidR="00755032" w:rsidRPr="005D655D" w:rsidRDefault="00755032" w:rsidP="00EA2998">
            <w:pPr>
              <w:widowControl w:val="0"/>
              <w:spacing w:after="0" w:line="240" w:lineRule="auto"/>
              <w:ind w:firstLine="288"/>
              <w:jc w:val="both"/>
              <w:rPr>
                <w:rFonts w:ascii="Times New Roman" w:hAnsi="Times New Roman"/>
                <w:color w:val="000000"/>
                <w:sz w:val="24"/>
                <w:szCs w:val="24"/>
              </w:rPr>
            </w:pPr>
            <w:r w:rsidRPr="005D655D">
              <w:rPr>
                <w:rFonts w:ascii="Times New Roman" w:hAnsi="Times New Roman"/>
                <w:color w:val="000000"/>
                <w:sz w:val="24"/>
                <w:szCs w:val="24"/>
              </w:rPr>
              <w:t xml:space="preserve">В случае отсутствия и (или) </w:t>
            </w:r>
            <w:proofErr w:type="spellStart"/>
            <w:r w:rsidRPr="005D655D">
              <w:rPr>
                <w:rFonts w:ascii="Times New Roman" w:hAnsi="Times New Roman"/>
                <w:color w:val="000000"/>
                <w:sz w:val="24"/>
                <w:szCs w:val="24"/>
              </w:rPr>
              <w:t>неоформления</w:t>
            </w:r>
            <w:proofErr w:type="spellEnd"/>
            <w:r w:rsidRPr="005D655D">
              <w:rPr>
                <w:rFonts w:ascii="Times New Roman" w:hAnsi="Times New Roman"/>
                <w:color w:val="000000"/>
                <w:sz w:val="24"/>
                <w:szCs w:val="24"/>
              </w:rPr>
              <w:t xml:space="preserve"> надлежащим образом трудового договора по вине работодателя он несет ответственность в порядке, установленном законами Республики Казахстан. В этом случае трудовые отношения считаются возникшими с того дня, когда работник приступил к работе.</w:t>
            </w:r>
          </w:p>
          <w:p w14:paraId="48D4B213" w14:textId="77777777" w:rsidR="00B35B92" w:rsidRPr="005D655D" w:rsidRDefault="00B35B92" w:rsidP="00EA2998">
            <w:pPr>
              <w:widowControl w:val="0"/>
              <w:spacing w:after="0" w:line="240" w:lineRule="auto"/>
              <w:ind w:firstLine="288"/>
              <w:jc w:val="both"/>
              <w:rPr>
                <w:rFonts w:ascii="Times New Roman" w:hAnsi="Times New Roman"/>
                <w:b/>
                <w:bCs/>
                <w:color w:val="000000"/>
                <w:sz w:val="24"/>
                <w:szCs w:val="24"/>
              </w:rPr>
            </w:pPr>
            <w:r w:rsidRPr="005D655D">
              <w:rPr>
                <w:rFonts w:ascii="Times New Roman" w:hAnsi="Times New Roman"/>
                <w:b/>
                <w:bCs/>
                <w:color w:val="000000"/>
                <w:sz w:val="24"/>
                <w:szCs w:val="24"/>
              </w:rPr>
              <w:t>Отсутствует.</w:t>
            </w:r>
          </w:p>
          <w:p w14:paraId="0DCCB4CA" w14:textId="22C064E9" w:rsidR="00B35B92" w:rsidRPr="005D655D" w:rsidRDefault="00B35B92" w:rsidP="00EA2998">
            <w:pPr>
              <w:widowControl w:val="0"/>
              <w:spacing w:after="0" w:line="240" w:lineRule="auto"/>
              <w:ind w:firstLine="288"/>
              <w:jc w:val="both"/>
              <w:rPr>
                <w:rFonts w:ascii="Times New Roman" w:hAnsi="Times New Roman"/>
                <w:b/>
                <w:bCs/>
                <w:color w:val="000000"/>
                <w:sz w:val="24"/>
                <w:szCs w:val="24"/>
              </w:rPr>
            </w:pPr>
            <w:r w:rsidRPr="005D655D">
              <w:rPr>
                <w:rFonts w:ascii="Times New Roman" w:hAnsi="Times New Roman"/>
                <w:b/>
                <w:bCs/>
                <w:color w:val="000000"/>
                <w:sz w:val="24"/>
                <w:szCs w:val="24"/>
              </w:rPr>
              <w:t>Отсутствует.</w:t>
            </w:r>
          </w:p>
        </w:tc>
        <w:tc>
          <w:tcPr>
            <w:tcW w:w="4786" w:type="dxa"/>
            <w:tcBorders>
              <w:top w:val="single" w:sz="4" w:space="0" w:color="000000"/>
              <w:left w:val="single" w:sz="4" w:space="0" w:color="000000"/>
              <w:bottom w:val="single" w:sz="4" w:space="0" w:color="000000"/>
            </w:tcBorders>
            <w:shd w:val="clear" w:color="auto" w:fill="auto"/>
          </w:tcPr>
          <w:p w14:paraId="7B453B62" w14:textId="77777777" w:rsidR="00755032" w:rsidRPr="005D655D" w:rsidRDefault="00755032" w:rsidP="00EA2998">
            <w:pPr>
              <w:widowControl w:val="0"/>
              <w:spacing w:after="0" w:line="240" w:lineRule="auto"/>
              <w:ind w:firstLine="289"/>
              <w:jc w:val="both"/>
              <w:rPr>
                <w:rFonts w:ascii="Times New Roman" w:hAnsi="Times New Roman"/>
                <w:color w:val="000000"/>
                <w:sz w:val="24"/>
                <w:szCs w:val="24"/>
              </w:rPr>
            </w:pPr>
            <w:r w:rsidRPr="005D655D">
              <w:rPr>
                <w:rFonts w:ascii="Times New Roman" w:hAnsi="Times New Roman"/>
                <w:color w:val="000000"/>
                <w:sz w:val="24"/>
                <w:szCs w:val="24"/>
              </w:rPr>
              <w:t>Статья 33. Порядок заключения, изменения и дополнения трудового договора</w:t>
            </w:r>
          </w:p>
          <w:p w14:paraId="7FB5D427" w14:textId="5F41D27D" w:rsidR="003B1C9D" w:rsidRPr="005D655D" w:rsidRDefault="003B1C9D" w:rsidP="00EA2998">
            <w:pPr>
              <w:widowControl w:val="0"/>
              <w:spacing w:after="0" w:line="240" w:lineRule="auto"/>
              <w:ind w:firstLine="289"/>
              <w:jc w:val="both"/>
              <w:rPr>
                <w:rFonts w:ascii="Times New Roman" w:hAnsi="Times New Roman"/>
                <w:color w:val="000000"/>
                <w:sz w:val="24"/>
                <w:szCs w:val="24"/>
              </w:rPr>
            </w:pPr>
            <w:r w:rsidRPr="005D655D">
              <w:rPr>
                <w:rFonts w:ascii="Times New Roman" w:hAnsi="Times New Roman"/>
                <w:color w:val="000000"/>
                <w:sz w:val="24"/>
                <w:szCs w:val="24"/>
              </w:rPr>
              <w:t>…</w:t>
            </w:r>
          </w:p>
          <w:p w14:paraId="2A04276C" w14:textId="1A1A21DB" w:rsidR="00755032" w:rsidRPr="005D655D" w:rsidRDefault="00755032" w:rsidP="00EA2998">
            <w:pPr>
              <w:widowControl w:val="0"/>
              <w:spacing w:after="0" w:line="240" w:lineRule="auto"/>
              <w:ind w:firstLine="289"/>
              <w:jc w:val="both"/>
              <w:rPr>
                <w:rFonts w:ascii="Times New Roman" w:hAnsi="Times New Roman"/>
                <w:color w:val="000000"/>
                <w:sz w:val="24"/>
                <w:szCs w:val="24"/>
              </w:rPr>
            </w:pPr>
            <w:r w:rsidRPr="005D655D">
              <w:rPr>
                <w:rFonts w:ascii="Times New Roman" w:hAnsi="Times New Roman"/>
                <w:color w:val="000000"/>
                <w:sz w:val="24"/>
                <w:szCs w:val="24"/>
              </w:rPr>
              <w:t>3. Допуск к работе лица осуществляется только после заключения трудового договора.</w:t>
            </w:r>
          </w:p>
          <w:p w14:paraId="7C6927C8" w14:textId="77777777" w:rsidR="00755032" w:rsidRPr="005D655D" w:rsidRDefault="00755032" w:rsidP="00EA2998">
            <w:pPr>
              <w:widowControl w:val="0"/>
              <w:spacing w:after="0" w:line="240" w:lineRule="auto"/>
              <w:ind w:firstLine="289"/>
              <w:jc w:val="both"/>
              <w:rPr>
                <w:rFonts w:ascii="Times New Roman" w:hAnsi="Times New Roman"/>
                <w:color w:val="000000"/>
                <w:sz w:val="24"/>
                <w:szCs w:val="24"/>
              </w:rPr>
            </w:pPr>
            <w:r w:rsidRPr="005D655D">
              <w:rPr>
                <w:rFonts w:ascii="Times New Roman" w:hAnsi="Times New Roman"/>
                <w:color w:val="000000"/>
                <w:sz w:val="24"/>
                <w:szCs w:val="24"/>
              </w:rPr>
              <w:t xml:space="preserve">В случае отсутствия и (или) </w:t>
            </w:r>
            <w:proofErr w:type="spellStart"/>
            <w:r w:rsidRPr="005D655D">
              <w:rPr>
                <w:rFonts w:ascii="Times New Roman" w:hAnsi="Times New Roman"/>
                <w:color w:val="000000"/>
                <w:sz w:val="24"/>
                <w:szCs w:val="24"/>
              </w:rPr>
              <w:t>неоформления</w:t>
            </w:r>
            <w:proofErr w:type="spellEnd"/>
            <w:r w:rsidRPr="005D655D">
              <w:rPr>
                <w:rFonts w:ascii="Times New Roman" w:hAnsi="Times New Roman"/>
                <w:color w:val="000000"/>
                <w:sz w:val="24"/>
                <w:szCs w:val="24"/>
              </w:rPr>
              <w:t xml:space="preserve"> надлежащим образом трудового договора по вине работодателя он несет ответственность в порядке, установленном законами Республики Казахстан. В этом случае трудовые отношения считаются возникшими с того дня, когда работник приступил к работе.</w:t>
            </w:r>
          </w:p>
          <w:p w14:paraId="692823C8" w14:textId="77777777" w:rsidR="00755032" w:rsidRPr="005D655D" w:rsidRDefault="00755032" w:rsidP="00EA2998">
            <w:pPr>
              <w:widowControl w:val="0"/>
              <w:spacing w:after="0" w:line="240" w:lineRule="auto"/>
              <w:ind w:firstLine="289"/>
              <w:jc w:val="both"/>
              <w:rPr>
                <w:rFonts w:ascii="Times New Roman" w:hAnsi="Times New Roman"/>
                <w:b/>
                <w:bCs/>
                <w:color w:val="000000"/>
                <w:sz w:val="24"/>
                <w:szCs w:val="24"/>
              </w:rPr>
            </w:pPr>
            <w:r w:rsidRPr="005D655D">
              <w:rPr>
                <w:rFonts w:ascii="Times New Roman" w:hAnsi="Times New Roman"/>
                <w:b/>
                <w:bCs/>
                <w:color w:val="000000"/>
                <w:sz w:val="24"/>
                <w:szCs w:val="24"/>
              </w:rPr>
              <w:t>Установление наличия трудовых отношений осуществляется на основе принципа приоритета фактов перед</w:t>
            </w:r>
            <w:r w:rsidRPr="005D655D">
              <w:rPr>
                <w:rFonts w:ascii="Times New Roman" w:hAnsi="Times New Roman"/>
                <w:b/>
                <w:bCs/>
                <w:sz w:val="24"/>
                <w:szCs w:val="24"/>
              </w:rPr>
              <w:t xml:space="preserve"> </w:t>
            </w:r>
            <w:r w:rsidRPr="005D655D">
              <w:rPr>
                <w:rFonts w:ascii="Times New Roman" w:hAnsi="Times New Roman"/>
                <w:b/>
                <w:bCs/>
                <w:color w:val="000000"/>
                <w:sz w:val="24"/>
                <w:szCs w:val="24"/>
              </w:rPr>
              <w:t xml:space="preserve">формальным обозначением сторонами своих отношений (в договорной или иной форме). </w:t>
            </w:r>
          </w:p>
          <w:p w14:paraId="01404FFA" w14:textId="43F1A0DF" w:rsidR="00755032" w:rsidRPr="005D655D" w:rsidRDefault="00755032" w:rsidP="00EA2998">
            <w:pPr>
              <w:widowControl w:val="0"/>
              <w:spacing w:after="0" w:line="240" w:lineRule="auto"/>
              <w:ind w:firstLine="289"/>
              <w:jc w:val="both"/>
              <w:rPr>
                <w:rFonts w:ascii="Times New Roman" w:hAnsi="Times New Roman"/>
                <w:bCs/>
                <w:color w:val="000000"/>
                <w:sz w:val="24"/>
                <w:szCs w:val="24"/>
              </w:rPr>
            </w:pPr>
            <w:r w:rsidRPr="005D655D">
              <w:rPr>
                <w:rFonts w:ascii="Times New Roman" w:hAnsi="Times New Roman"/>
                <w:b/>
                <w:bCs/>
                <w:color w:val="000000"/>
                <w:sz w:val="24"/>
                <w:szCs w:val="24"/>
              </w:rPr>
              <w:t>Неустранимые сомнения при рассмотрении судом споров о признании (установлении) трудовых отношений толкуются в пользу наличия трудовых отношений.</w:t>
            </w:r>
          </w:p>
        </w:tc>
        <w:tc>
          <w:tcPr>
            <w:tcW w:w="4003" w:type="dxa"/>
            <w:tcBorders>
              <w:top w:val="single" w:sz="4" w:space="0" w:color="000000"/>
              <w:left w:val="single" w:sz="4" w:space="0" w:color="000000"/>
              <w:bottom w:val="single" w:sz="4" w:space="0" w:color="000000"/>
              <w:right w:val="single" w:sz="4" w:space="0" w:color="000000"/>
            </w:tcBorders>
            <w:shd w:val="clear" w:color="auto" w:fill="auto"/>
          </w:tcPr>
          <w:p w14:paraId="27B57676" w14:textId="5CB4BD4E" w:rsidR="00755032" w:rsidRPr="005D655D" w:rsidRDefault="00755032" w:rsidP="00EA2998">
            <w:pPr>
              <w:spacing w:after="0" w:line="240" w:lineRule="auto"/>
              <w:ind w:firstLine="288"/>
              <w:jc w:val="both"/>
              <w:rPr>
                <w:rFonts w:ascii="Times New Roman" w:hAnsi="Times New Roman"/>
                <w:bCs/>
                <w:color w:val="000000"/>
                <w:sz w:val="24"/>
                <w:szCs w:val="24"/>
              </w:rPr>
            </w:pPr>
            <w:r w:rsidRPr="005D655D">
              <w:rPr>
                <w:rFonts w:ascii="Times New Roman" w:hAnsi="Times New Roman"/>
                <w:bCs/>
                <w:color w:val="000000"/>
                <w:sz w:val="24"/>
                <w:szCs w:val="24"/>
              </w:rPr>
              <w:t>В соответствии с Рекомендацией МОТ №198 «О трудовом правоотношении»,</w:t>
            </w:r>
            <w:r w:rsidRPr="005D655D">
              <w:rPr>
                <w:rFonts w:ascii="Times New Roman" w:hAnsi="Times New Roman"/>
                <w:sz w:val="24"/>
                <w:szCs w:val="24"/>
              </w:rPr>
              <w:t xml:space="preserve"> </w:t>
            </w:r>
            <w:r w:rsidRPr="005D655D">
              <w:rPr>
                <w:rFonts w:ascii="Times New Roman" w:hAnsi="Times New Roman"/>
                <w:bCs/>
                <w:color w:val="000000"/>
                <w:sz w:val="24"/>
                <w:szCs w:val="24"/>
              </w:rPr>
              <w:t>национальная политика государств должна, как минимум, предусматривать меры, направленные на ведение борьбы со скрытыми формами трудовых отношений в контексте, к примеру, существования других форм взаимоотношений, которые могут включать применение иных форм контрактных договоренностей, позволяющих скрыть реальный характер правового статуса, принимая во внимание, что скрытое трудовое правоотношение возникает тогда, когда работодатель обращается с конкретным лицом не как с наемным работником, причем таким образом, чтобы скрыть его или ее подлинный правовой статус как наемного работника, и что могут возникать ситуации, когда контрактные договоренности ведут к лишению работников защиты, на которую они имеют право.</w:t>
            </w:r>
          </w:p>
          <w:p w14:paraId="778E5279" w14:textId="77777777" w:rsidR="00755032" w:rsidRPr="005D655D" w:rsidRDefault="00755032" w:rsidP="00EA2998">
            <w:pPr>
              <w:spacing w:after="0" w:line="240" w:lineRule="auto"/>
              <w:ind w:firstLine="288"/>
              <w:jc w:val="both"/>
              <w:rPr>
                <w:rFonts w:ascii="Times New Roman" w:hAnsi="Times New Roman"/>
                <w:bCs/>
                <w:color w:val="000000"/>
                <w:sz w:val="24"/>
                <w:szCs w:val="24"/>
              </w:rPr>
            </w:pPr>
            <w:r w:rsidRPr="005D655D">
              <w:rPr>
                <w:rFonts w:ascii="Times New Roman" w:hAnsi="Times New Roman"/>
                <w:bCs/>
                <w:color w:val="000000"/>
                <w:sz w:val="24"/>
                <w:szCs w:val="24"/>
              </w:rPr>
              <w:t xml:space="preserve">Рекомендация устанавливает принцип верховенства фактов перед формальным обозначением сторонами своих отношений (в договорной или иной форме). Это означает, что в условиях индивидуального трудового правоотношения существование такого правоотношения должно в первую очередь определяться на основе фактов, подтверждающих выполнение работы и выплату вознаграждения работнику невзирая на то, каким образом это трудовое правоотношение характеризуется в любом другом соглашении об обратном, носящем договорный или иной характер, которое могло быть заключено между сторонами. </w:t>
            </w:r>
          </w:p>
          <w:p w14:paraId="29FEE258" w14:textId="77777777" w:rsidR="00755032" w:rsidRPr="005D655D" w:rsidRDefault="00755032" w:rsidP="00EA2998">
            <w:pPr>
              <w:spacing w:after="0" w:line="240" w:lineRule="auto"/>
              <w:ind w:firstLine="288"/>
              <w:jc w:val="both"/>
              <w:rPr>
                <w:rFonts w:ascii="Times New Roman" w:hAnsi="Times New Roman"/>
                <w:bCs/>
                <w:color w:val="000000"/>
                <w:sz w:val="24"/>
                <w:szCs w:val="24"/>
              </w:rPr>
            </w:pPr>
            <w:r w:rsidRPr="005D655D">
              <w:rPr>
                <w:rFonts w:ascii="Times New Roman" w:hAnsi="Times New Roman"/>
                <w:bCs/>
                <w:color w:val="000000"/>
                <w:sz w:val="24"/>
                <w:szCs w:val="24"/>
              </w:rPr>
              <w:t>Судья, как правило, должен принимать решение на основе фактов, независимо от того, как стороны объясняют или описывают данные договорные отношения. Признание возможности существования подразумеваемого трудового договора означает придание значения фактам, имеющим отношение к соглашению, достигнутому между работодателем и работником, когда такое соглашение не составляется в письменном виде, а также, вероятно, в тех случаях, когда факты отражают иную реальность, по сравнению с тем, что могло быть включено в письменный контракт (</w:t>
            </w:r>
            <w:r w:rsidRPr="005D655D">
              <w:rPr>
                <w:rFonts w:ascii="Times New Roman" w:hAnsi="Times New Roman"/>
                <w:sz w:val="24"/>
                <w:szCs w:val="24"/>
              </w:rPr>
              <w:t>Доклад V «Трудовые отношения» Международной конференции труда, 95-я сессия 2006 г. Международное бюро труда, Женева. С.9, 27</w:t>
            </w:r>
            <w:r w:rsidRPr="005D655D">
              <w:rPr>
                <w:rFonts w:ascii="Times New Roman" w:hAnsi="Times New Roman"/>
                <w:bCs/>
                <w:color w:val="000000"/>
                <w:sz w:val="24"/>
                <w:szCs w:val="24"/>
              </w:rPr>
              <w:t>). При этом Рекомендация исходит из необходимости установления правовой презумпции существования индивидуального трудового правоотношения в том случае, когда определено наличие одного или нескольких соответствующих признаков.</w:t>
            </w:r>
          </w:p>
          <w:p w14:paraId="1B48CBD7" w14:textId="323E2382" w:rsidR="00755032" w:rsidRPr="005D655D" w:rsidRDefault="00755032" w:rsidP="00EA2998">
            <w:pPr>
              <w:pStyle w:val="11"/>
              <w:ind w:firstLine="288"/>
              <w:jc w:val="both"/>
              <w:rPr>
                <w:rFonts w:ascii="Times New Roman" w:hAnsi="Times New Roman"/>
                <w:bCs/>
                <w:color w:val="000000"/>
              </w:rPr>
            </w:pPr>
            <w:r w:rsidRPr="005D655D">
              <w:rPr>
                <w:rFonts w:ascii="Times New Roman" w:hAnsi="Times New Roman"/>
                <w:bCs/>
                <w:color w:val="000000"/>
              </w:rPr>
              <w:t>Учитывая, что торговле людьми способствуют скрытые формы трудовых правоотношений, рекомендуется в трудовом законодательстве предусмотреть основные принципы и положения, рекомендованные Международной организацией труда.</w:t>
            </w:r>
          </w:p>
        </w:tc>
      </w:tr>
      <w:tr w:rsidR="00755032" w:rsidRPr="005D655D" w14:paraId="054AEEBC" w14:textId="77777777" w:rsidTr="00EA2998">
        <w:trPr>
          <w:gridAfter w:val="1"/>
          <w:wAfter w:w="17" w:type="dxa"/>
        </w:trPr>
        <w:tc>
          <w:tcPr>
            <w:tcW w:w="680" w:type="dxa"/>
            <w:tcBorders>
              <w:top w:val="single" w:sz="4" w:space="0" w:color="000000"/>
              <w:left w:val="single" w:sz="4" w:space="0" w:color="000000"/>
              <w:bottom w:val="single" w:sz="4" w:space="0" w:color="000000"/>
            </w:tcBorders>
            <w:shd w:val="clear" w:color="auto" w:fill="auto"/>
          </w:tcPr>
          <w:p w14:paraId="79F11815" w14:textId="77777777" w:rsidR="00755032" w:rsidRPr="005D655D" w:rsidRDefault="00755032" w:rsidP="00EA2998">
            <w:pPr>
              <w:pStyle w:val="a3"/>
              <w:numPr>
                <w:ilvl w:val="0"/>
                <w:numId w:val="14"/>
              </w:numPr>
              <w:snapToGrid w:val="0"/>
              <w:spacing w:after="0" w:line="240" w:lineRule="auto"/>
              <w:ind w:left="567"/>
              <w:jc w:val="center"/>
              <w:rPr>
                <w:rFonts w:ascii="Times New Roman" w:hAnsi="Times New Roman"/>
                <w:sz w:val="24"/>
                <w:szCs w:val="24"/>
              </w:rPr>
            </w:pPr>
          </w:p>
        </w:tc>
        <w:tc>
          <w:tcPr>
            <w:tcW w:w="1730" w:type="dxa"/>
            <w:tcBorders>
              <w:top w:val="single" w:sz="4" w:space="0" w:color="000000"/>
              <w:left w:val="single" w:sz="4" w:space="0" w:color="000000"/>
              <w:bottom w:val="single" w:sz="4" w:space="0" w:color="000000"/>
            </w:tcBorders>
            <w:shd w:val="clear" w:color="auto" w:fill="auto"/>
          </w:tcPr>
          <w:p w14:paraId="2F75DC1A" w14:textId="515FAD90" w:rsidR="00476EFB" w:rsidRPr="005D655D" w:rsidRDefault="00476EFB" w:rsidP="00EA2998">
            <w:pPr>
              <w:spacing w:after="0" w:line="240" w:lineRule="auto"/>
              <w:jc w:val="center"/>
              <w:rPr>
                <w:rFonts w:ascii="Times New Roman" w:hAnsi="Times New Roman"/>
                <w:sz w:val="24"/>
                <w:szCs w:val="24"/>
              </w:rPr>
            </w:pPr>
            <w:r w:rsidRPr="005D655D">
              <w:rPr>
                <w:rFonts w:ascii="Times New Roman" w:hAnsi="Times New Roman"/>
                <w:sz w:val="24"/>
                <w:szCs w:val="24"/>
              </w:rPr>
              <w:t>Часть вторая</w:t>
            </w:r>
          </w:p>
          <w:p w14:paraId="508E0DC5" w14:textId="38A57D4B" w:rsidR="00476EFB" w:rsidRPr="005D655D" w:rsidRDefault="00476EFB" w:rsidP="00EA2998">
            <w:pPr>
              <w:spacing w:after="0" w:line="240" w:lineRule="auto"/>
              <w:jc w:val="center"/>
              <w:rPr>
                <w:rFonts w:ascii="Times New Roman" w:hAnsi="Times New Roman"/>
                <w:sz w:val="24"/>
                <w:szCs w:val="24"/>
              </w:rPr>
            </w:pPr>
            <w:r w:rsidRPr="005D655D">
              <w:rPr>
                <w:rFonts w:ascii="Times New Roman" w:hAnsi="Times New Roman"/>
                <w:sz w:val="24"/>
                <w:szCs w:val="24"/>
              </w:rPr>
              <w:t>(новая)</w:t>
            </w:r>
          </w:p>
          <w:p w14:paraId="14E50E64" w14:textId="652827DC" w:rsidR="00755032" w:rsidRPr="005D655D" w:rsidRDefault="00476EFB" w:rsidP="00EA2998">
            <w:pPr>
              <w:spacing w:after="0" w:line="240" w:lineRule="auto"/>
              <w:jc w:val="center"/>
              <w:rPr>
                <w:rFonts w:ascii="Times New Roman" w:hAnsi="Times New Roman"/>
                <w:sz w:val="24"/>
                <w:szCs w:val="24"/>
              </w:rPr>
            </w:pPr>
            <w:r w:rsidRPr="005D655D">
              <w:rPr>
                <w:rFonts w:ascii="Times New Roman" w:hAnsi="Times New Roman"/>
                <w:sz w:val="24"/>
                <w:szCs w:val="24"/>
              </w:rPr>
              <w:t>п</w:t>
            </w:r>
            <w:r w:rsidR="00755032" w:rsidRPr="005D655D">
              <w:rPr>
                <w:rFonts w:ascii="Times New Roman" w:hAnsi="Times New Roman"/>
                <w:sz w:val="24"/>
                <w:szCs w:val="24"/>
              </w:rPr>
              <w:t>ункт</w:t>
            </w:r>
            <w:r w:rsidRPr="005D655D">
              <w:rPr>
                <w:rFonts w:ascii="Times New Roman" w:hAnsi="Times New Roman"/>
                <w:sz w:val="24"/>
                <w:szCs w:val="24"/>
              </w:rPr>
              <w:t>а</w:t>
            </w:r>
            <w:r w:rsidR="00755032" w:rsidRPr="005D655D">
              <w:rPr>
                <w:rFonts w:ascii="Times New Roman" w:hAnsi="Times New Roman"/>
                <w:sz w:val="24"/>
                <w:szCs w:val="24"/>
              </w:rPr>
              <w:t xml:space="preserve"> 1</w:t>
            </w:r>
          </w:p>
          <w:p w14:paraId="3135E074" w14:textId="3265D5D7" w:rsidR="00755032" w:rsidRPr="005D655D" w:rsidRDefault="00755032" w:rsidP="00EA2998">
            <w:pPr>
              <w:spacing w:after="0" w:line="240" w:lineRule="auto"/>
              <w:contextualSpacing/>
              <w:jc w:val="center"/>
              <w:rPr>
                <w:rFonts w:ascii="Times New Roman" w:hAnsi="Times New Roman"/>
                <w:color w:val="000000"/>
                <w:sz w:val="24"/>
                <w:szCs w:val="24"/>
              </w:rPr>
            </w:pPr>
            <w:r w:rsidRPr="005D655D">
              <w:rPr>
                <w:rFonts w:ascii="Times New Roman" w:hAnsi="Times New Roman"/>
                <w:sz w:val="24"/>
                <w:szCs w:val="24"/>
              </w:rPr>
              <w:t>статьи 37</w:t>
            </w:r>
          </w:p>
        </w:tc>
        <w:tc>
          <w:tcPr>
            <w:tcW w:w="4252" w:type="dxa"/>
            <w:tcBorders>
              <w:top w:val="single" w:sz="4" w:space="0" w:color="000000"/>
              <w:left w:val="single" w:sz="4" w:space="0" w:color="000000"/>
              <w:bottom w:val="single" w:sz="4" w:space="0" w:color="000000"/>
            </w:tcBorders>
            <w:shd w:val="clear" w:color="auto" w:fill="auto"/>
          </w:tcPr>
          <w:p w14:paraId="07C965D6" w14:textId="77777777" w:rsidR="00755032" w:rsidRPr="005D655D" w:rsidRDefault="00755032" w:rsidP="00EA2998">
            <w:pPr>
              <w:shd w:val="clear" w:color="auto" w:fill="FFFFFF"/>
              <w:spacing w:after="0" w:line="240" w:lineRule="auto"/>
              <w:ind w:firstLine="288"/>
              <w:jc w:val="both"/>
              <w:textAlignment w:val="baseline"/>
              <w:outlineLvl w:val="2"/>
              <w:rPr>
                <w:rFonts w:ascii="Times New Roman" w:hAnsi="Times New Roman"/>
                <w:bCs/>
                <w:color w:val="1E1E1E"/>
                <w:sz w:val="24"/>
                <w:szCs w:val="24"/>
              </w:rPr>
            </w:pPr>
            <w:r w:rsidRPr="005D655D">
              <w:rPr>
                <w:rFonts w:ascii="Times New Roman" w:hAnsi="Times New Roman"/>
                <w:bCs/>
                <w:color w:val="1E1E1E"/>
                <w:sz w:val="24"/>
                <w:szCs w:val="24"/>
              </w:rPr>
              <w:t>Статья 37. Результат испытания при приеме на работу</w:t>
            </w:r>
          </w:p>
          <w:p w14:paraId="54547638" w14:textId="1C9C8B7D" w:rsidR="00755032" w:rsidRPr="005D655D" w:rsidRDefault="00755032" w:rsidP="00EA2998">
            <w:pPr>
              <w:shd w:val="clear" w:color="auto" w:fill="FFFFFF"/>
              <w:spacing w:after="0" w:line="240" w:lineRule="auto"/>
              <w:ind w:firstLine="288"/>
              <w:jc w:val="both"/>
              <w:textAlignment w:val="baseline"/>
              <w:outlineLvl w:val="2"/>
              <w:rPr>
                <w:rFonts w:ascii="Times New Roman" w:hAnsi="Times New Roman"/>
                <w:bCs/>
                <w:color w:val="1E1E1E"/>
                <w:sz w:val="24"/>
                <w:szCs w:val="24"/>
              </w:rPr>
            </w:pPr>
            <w:bookmarkStart w:id="2" w:name="z391"/>
            <w:r w:rsidRPr="005D655D">
              <w:rPr>
                <w:rFonts w:ascii="Times New Roman" w:hAnsi="Times New Roman"/>
                <w:bCs/>
                <w:color w:val="1E1E1E"/>
                <w:sz w:val="24"/>
                <w:szCs w:val="24"/>
              </w:rPr>
              <w:t>1. При отрицательном результате работы работника в период испытательного срока работодатель вправе расторгнуть с ним трудовой договор, представив ему уведомление с указанием причин, послуживших основанием для расторжения трудового договора.</w:t>
            </w:r>
          </w:p>
          <w:bookmarkEnd w:id="2"/>
          <w:p w14:paraId="7AF0A1AC" w14:textId="77777777" w:rsidR="00755032" w:rsidRPr="005D655D" w:rsidRDefault="00755032" w:rsidP="00EA2998">
            <w:pPr>
              <w:widowControl w:val="0"/>
              <w:spacing w:after="0" w:line="240" w:lineRule="auto"/>
              <w:ind w:firstLine="204"/>
              <w:jc w:val="both"/>
              <w:rPr>
                <w:rFonts w:ascii="Times New Roman" w:hAnsi="Times New Roman"/>
                <w:bCs/>
                <w:color w:val="000000"/>
                <w:sz w:val="24"/>
                <w:szCs w:val="24"/>
              </w:rPr>
            </w:pPr>
          </w:p>
        </w:tc>
        <w:tc>
          <w:tcPr>
            <w:tcW w:w="4786" w:type="dxa"/>
            <w:tcBorders>
              <w:top w:val="single" w:sz="4" w:space="0" w:color="000000"/>
              <w:left w:val="single" w:sz="4" w:space="0" w:color="000000"/>
              <w:bottom w:val="single" w:sz="4" w:space="0" w:color="000000"/>
            </w:tcBorders>
            <w:shd w:val="clear" w:color="auto" w:fill="auto"/>
          </w:tcPr>
          <w:p w14:paraId="47481404" w14:textId="77777777" w:rsidR="00755032" w:rsidRPr="005D655D" w:rsidRDefault="00755032" w:rsidP="00EA2998">
            <w:pPr>
              <w:shd w:val="clear" w:color="auto" w:fill="FFFFFF"/>
              <w:spacing w:after="0" w:line="240" w:lineRule="auto"/>
              <w:ind w:firstLine="289"/>
              <w:jc w:val="both"/>
              <w:textAlignment w:val="baseline"/>
              <w:outlineLvl w:val="2"/>
              <w:rPr>
                <w:rFonts w:ascii="Times New Roman" w:hAnsi="Times New Roman"/>
                <w:color w:val="1E1E1E"/>
                <w:sz w:val="24"/>
                <w:szCs w:val="24"/>
              </w:rPr>
            </w:pPr>
            <w:r w:rsidRPr="005D655D">
              <w:rPr>
                <w:rFonts w:ascii="Times New Roman" w:hAnsi="Times New Roman"/>
                <w:color w:val="1E1E1E"/>
                <w:sz w:val="24"/>
                <w:szCs w:val="24"/>
              </w:rPr>
              <w:t>Статья 37. Результат испытания при приеме на работу</w:t>
            </w:r>
          </w:p>
          <w:p w14:paraId="3334B6D8" w14:textId="278E63EF" w:rsidR="00755032" w:rsidRPr="005D655D" w:rsidRDefault="00755032" w:rsidP="00EA2998">
            <w:pPr>
              <w:shd w:val="clear" w:color="auto" w:fill="FFFFFF"/>
              <w:spacing w:after="0" w:line="240" w:lineRule="auto"/>
              <w:ind w:firstLine="289"/>
              <w:jc w:val="both"/>
              <w:textAlignment w:val="baseline"/>
              <w:outlineLvl w:val="2"/>
              <w:rPr>
                <w:rFonts w:ascii="Times New Roman" w:hAnsi="Times New Roman"/>
                <w:bCs/>
                <w:color w:val="1E1E1E"/>
                <w:sz w:val="24"/>
                <w:szCs w:val="24"/>
              </w:rPr>
            </w:pPr>
            <w:r w:rsidRPr="005D655D">
              <w:rPr>
                <w:rFonts w:ascii="Times New Roman" w:hAnsi="Times New Roman"/>
                <w:bCs/>
                <w:color w:val="1E1E1E"/>
                <w:sz w:val="24"/>
                <w:szCs w:val="24"/>
              </w:rPr>
              <w:t xml:space="preserve">1. При отрицательном результате работы работника в период испытательного срока работодатель вправе расторгнуть с ним трудовой договор, представив ему уведомление с указанием причин, послуживших основанием для расторжения трудового договора. </w:t>
            </w:r>
          </w:p>
          <w:p w14:paraId="7C773406" w14:textId="08574AB3" w:rsidR="00755032" w:rsidRPr="005D655D" w:rsidRDefault="00755032" w:rsidP="00EA2998">
            <w:pPr>
              <w:widowControl w:val="0"/>
              <w:spacing w:after="0" w:line="240" w:lineRule="auto"/>
              <w:ind w:firstLine="289"/>
              <w:jc w:val="both"/>
              <w:rPr>
                <w:rFonts w:ascii="Times New Roman" w:hAnsi="Times New Roman"/>
                <w:bCs/>
                <w:color w:val="000000"/>
                <w:sz w:val="24"/>
                <w:szCs w:val="24"/>
              </w:rPr>
            </w:pPr>
            <w:r w:rsidRPr="005D655D">
              <w:rPr>
                <w:rFonts w:ascii="Times New Roman" w:hAnsi="Times New Roman"/>
                <w:b/>
                <w:bCs/>
                <w:color w:val="1E1E1E"/>
                <w:sz w:val="24"/>
                <w:szCs w:val="24"/>
              </w:rPr>
              <w:t>Неудовлетворительный результат испытания должен быть связан с несоответствием квалификации работника поручаемой работе.</w:t>
            </w:r>
          </w:p>
        </w:tc>
        <w:tc>
          <w:tcPr>
            <w:tcW w:w="4003" w:type="dxa"/>
            <w:tcBorders>
              <w:top w:val="single" w:sz="4" w:space="0" w:color="000000"/>
              <w:left w:val="single" w:sz="4" w:space="0" w:color="000000"/>
              <w:bottom w:val="single" w:sz="4" w:space="0" w:color="000000"/>
              <w:right w:val="single" w:sz="4" w:space="0" w:color="000000"/>
            </w:tcBorders>
            <w:shd w:val="clear" w:color="auto" w:fill="auto"/>
          </w:tcPr>
          <w:p w14:paraId="0413C3CB" w14:textId="0F2818CF" w:rsidR="00755032" w:rsidRPr="005D655D" w:rsidRDefault="00755032" w:rsidP="00EA2998">
            <w:pPr>
              <w:pStyle w:val="11"/>
              <w:ind w:firstLine="288"/>
              <w:jc w:val="both"/>
              <w:rPr>
                <w:rFonts w:ascii="Times New Roman" w:hAnsi="Times New Roman"/>
                <w:bCs/>
                <w:color w:val="000000"/>
              </w:rPr>
            </w:pPr>
            <w:r w:rsidRPr="005D655D">
              <w:rPr>
                <w:rFonts w:ascii="Times New Roman" w:hAnsi="Times New Roman"/>
                <w:color w:val="000000"/>
              </w:rPr>
              <w:t xml:space="preserve">Работодатели </w:t>
            </w:r>
            <w:r w:rsidRPr="005D655D">
              <w:rPr>
                <w:rFonts w:ascii="Times New Roman" w:hAnsi="Times New Roman"/>
                <w:color w:val="000000"/>
                <w:lang w:val="kk-KZ"/>
              </w:rPr>
              <w:t xml:space="preserve">при прекращении трудовых отношений по данному пункту должны придерживаться к </w:t>
            </w:r>
            <w:r w:rsidRPr="005D655D">
              <w:rPr>
                <w:rFonts w:ascii="Times New Roman" w:hAnsi="Times New Roman"/>
                <w:color w:val="000000"/>
              </w:rPr>
              <w:t xml:space="preserve">объективным данным, связанными с квалификацией работника поручаемой работе. Данное положение уже предусмотрено Нормативное постановление Верховного Суда Республики Казахстан от 6 октября 2017 года № 9 </w:t>
            </w:r>
            <w:r w:rsidR="00FC19F4" w:rsidRPr="005D655D">
              <w:rPr>
                <w:rFonts w:ascii="Times New Roman" w:hAnsi="Times New Roman"/>
                <w:color w:val="000000"/>
              </w:rPr>
              <w:t>«</w:t>
            </w:r>
            <w:r w:rsidRPr="005D655D">
              <w:rPr>
                <w:rFonts w:ascii="Times New Roman" w:hAnsi="Times New Roman"/>
                <w:color w:val="000000"/>
              </w:rPr>
              <w:t>О некоторых вопросах применения судами законодательства при разрешении трудовых споров</w:t>
            </w:r>
            <w:r w:rsidR="00FC19F4" w:rsidRPr="005D655D">
              <w:rPr>
                <w:rFonts w:ascii="Times New Roman" w:hAnsi="Times New Roman"/>
                <w:color w:val="000000"/>
              </w:rPr>
              <w:t>»</w:t>
            </w:r>
            <w:r w:rsidRPr="005D655D">
              <w:rPr>
                <w:rFonts w:ascii="Times New Roman" w:hAnsi="Times New Roman"/>
                <w:color w:val="000000"/>
              </w:rPr>
              <w:t xml:space="preserve"> и подтверждается судебной практикой.</w:t>
            </w:r>
          </w:p>
        </w:tc>
      </w:tr>
      <w:tr w:rsidR="00755032" w:rsidRPr="005D655D" w14:paraId="474E109A" w14:textId="77777777" w:rsidTr="00EA2998">
        <w:trPr>
          <w:gridAfter w:val="1"/>
          <w:wAfter w:w="17" w:type="dxa"/>
        </w:trPr>
        <w:tc>
          <w:tcPr>
            <w:tcW w:w="680" w:type="dxa"/>
            <w:tcBorders>
              <w:top w:val="single" w:sz="4" w:space="0" w:color="000000"/>
              <w:left w:val="single" w:sz="4" w:space="0" w:color="000000"/>
              <w:bottom w:val="single" w:sz="4" w:space="0" w:color="000000"/>
            </w:tcBorders>
            <w:shd w:val="clear" w:color="auto" w:fill="auto"/>
          </w:tcPr>
          <w:p w14:paraId="5BB5545D" w14:textId="77777777" w:rsidR="00755032" w:rsidRPr="005D655D" w:rsidRDefault="00755032" w:rsidP="00EA2998">
            <w:pPr>
              <w:pStyle w:val="a3"/>
              <w:numPr>
                <w:ilvl w:val="0"/>
                <w:numId w:val="14"/>
              </w:numPr>
              <w:snapToGrid w:val="0"/>
              <w:spacing w:after="0" w:line="240" w:lineRule="auto"/>
              <w:ind w:left="567"/>
              <w:jc w:val="center"/>
              <w:rPr>
                <w:rFonts w:ascii="Times New Roman" w:hAnsi="Times New Roman"/>
                <w:sz w:val="24"/>
                <w:szCs w:val="24"/>
              </w:rPr>
            </w:pPr>
          </w:p>
        </w:tc>
        <w:tc>
          <w:tcPr>
            <w:tcW w:w="1730" w:type="dxa"/>
            <w:tcBorders>
              <w:top w:val="single" w:sz="4" w:space="0" w:color="000000"/>
              <w:left w:val="single" w:sz="4" w:space="0" w:color="000000"/>
              <w:bottom w:val="single" w:sz="4" w:space="0" w:color="000000"/>
            </w:tcBorders>
            <w:shd w:val="clear" w:color="auto" w:fill="auto"/>
          </w:tcPr>
          <w:p w14:paraId="0B86EE81" w14:textId="5AD9EB19" w:rsidR="00B57B64" w:rsidRPr="005D655D" w:rsidRDefault="006D57E4" w:rsidP="00EA2998">
            <w:pPr>
              <w:spacing w:after="0" w:line="240" w:lineRule="auto"/>
              <w:contextualSpacing/>
              <w:jc w:val="center"/>
              <w:rPr>
                <w:rFonts w:ascii="Times New Roman" w:hAnsi="Times New Roman"/>
                <w:color w:val="000000"/>
                <w:sz w:val="24"/>
                <w:szCs w:val="24"/>
              </w:rPr>
            </w:pPr>
            <w:r w:rsidRPr="005D655D">
              <w:rPr>
                <w:rFonts w:ascii="Times New Roman" w:hAnsi="Times New Roman"/>
                <w:color w:val="000000"/>
                <w:sz w:val="24"/>
                <w:szCs w:val="24"/>
              </w:rPr>
              <w:t>Ч</w:t>
            </w:r>
            <w:r w:rsidR="00B57B64" w:rsidRPr="005D655D">
              <w:rPr>
                <w:rFonts w:ascii="Times New Roman" w:hAnsi="Times New Roman"/>
                <w:color w:val="000000"/>
                <w:sz w:val="24"/>
                <w:szCs w:val="24"/>
              </w:rPr>
              <w:t>асть вторая</w:t>
            </w:r>
            <w:r w:rsidRPr="005D655D">
              <w:rPr>
                <w:rFonts w:ascii="Times New Roman" w:hAnsi="Times New Roman"/>
                <w:color w:val="000000"/>
                <w:sz w:val="24"/>
                <w:szCs w:val="24"/>
              </w:rPr>
              <w:t xml:space="preserve"> (новая)</w:t>
            </w:r>
          </w:p>
          <w:p w14:paraId="56726AC5" w14:textId="2674CBB0" w:rsidR="00755032" w:rsidRPr="005D655D" w:rsidRDefault="00B57B64" w:rsidP="00EA2998">
            <w:pPr>
              <w:spacing w:after="0" w:line="240" w:lineRule="auto"/>
              <w:contextualSpacing/>
              <w:jc w:val="center"/>
              <w:rPr>
                <w:rFonts w:ascii="Times New Roman" w:hAnsi="Times New Roman"/>
                <w:color w:val="000000"/>
                <w:sz w:val="24"/>
                <w:szCs w:val="24"/>
              </w:rPr>
            </w:pPr>
            <w:r w:rsidRPr="005D655D">
              <w:rPr>
                <w:rFonts w:ascii="Times New Roman" w:hAnsi="Times New Roman"/>
                <w:color w:val="000000"/>
                <w:sz w:val="24"/>
                <w:szCs w:val="24"/>
              </w:rPr>
              <w:t>с</w:t>
            </w:r>
            <w:r w:rsidR="00755032" w:rsidRPr="005D655D">
              <w:rPr>
                <w:rFonts w:ascii="Times New Roman" w:hAnsi="Times New Roman"/>
                <w:color w:val="000000"/>
                <w:sz w:val="24"/>
                <w:szCs w:val="24"/>
              </w:rPr>
              <w:t>тать</w:t>
            </w:r>
            <w:r w:rsidRPr="005D655D">
              <w:rPr>
                <w:rFonts w:ascii="Times New Roman" w:hAnsi="Times New Roman"/>
                <w:color w:val="000000"/>
                <w:sz w:val="24"/>
                <w:szCs w:val="24"/>
              </w:rPr>
              <w:t>и</w:t>
            </w:r>
            <w:r w:rsidR="00755032" w:rsidRPr="005D655D">
              <w:rPr>
                <w:rFonts w:ascii="Times New Roman" w:hAnsi="Times New Roman"/>
                <w:color w:val="000000"/>
                <w:sz w:val="24"/>
                <w:szCs w:val="24"/>
              </w:rPr>
              <w:t xml:space="preserve"> 41</w:t>
            </w:r>
          </w:p>
        </w:tc>
        <w:tc>
          <w:tcPr>
            <w:tcW w:w="4252" w:type="dxa"/>
            <w:tcBorders>
              <w:top w:val="single" w:sz="4" w:space="0" w:color="000000"/>
              <w:left w:val="single" w:sz="4" w:space="0" w:color="000000"/>
              <w:bottom w:val="single" w:sz="4" w:space="0" w:color="000000"/>
            </w:tcBorders>
            <w:shd w:val="clear" w:color="auto" w:fill="auto"/>
          </w:tcPr>
          <w:p w14:paraId="133813B8" w14:textId="77777777" w:rsidR="00755032" w:rsidRPr="005D655D" w:rsidRDefault="00755032" w:rsidP="00EA2998">
            <w:pPr>
              <w:widowControl w:val="0"/>
              <w:spacing w:after="0" w:line="240" w:lineRule="auto"/>
              <w:ind w:firstLine="288"/>
              <w:jc w:val="both"/>
              <w:rPr>
                <w:rFonts w:ascii="Times New Roman" w:hAnsi="Times New Roman"/>
                <w:color w:val="000000"/>
                <w:sz w:val="24"/>
                <w:szCs w:val="24"/>
              </w:rPr>
            </w:pPr>
            <w:r w:rsidRPr="005D655D">
              <w:rPr>
                <w:rFonts w:ascii="Times New Roman" w:hAnsi="Times New Roman"/>
                <w:color w:val="000000"/>
                <w:sz w:val="24"/>
                <w:szCs w:val="24"/>
              </w:rPr>
              <w:t>Статья 41. Временный перевод на другую работу в случае производственной необходимости</w:t>
            </w:r>
          </w:p>
          <w:p w14:paraId="695927FF" w14:textId="683EB593" w:rsidR="00755032" w:rsidRPr="005D655D" w:rsidRDefault="00755032" w:rsidP="00EA2998">
            <w:pPr>
              <w:widowControl w:val="0"/>
              <w:spacing w:after="0" w:line="240" w:lineRule="auto"/>
              <w:ind w:firstLine="288"/>
              <w:jc w:val="both"/>
              <w:rPr>
                <w:rFonts w:ascii="Times New Roman" w:hAnsi="Times New Roman"/>
                <w:color w:val="000000"/>
                <w:sz w:val="24"/>
                <w:szCs w:val="24"/>
              </w:rPr>
            </w:pPr>
            <w:r w:rsidRPr="005D655D">
              <w:rPr>
                <w:rFonts w:ascii="Times New Roman" w:hAnsi="Times New Roman"/>
                <w:color w:val="000000"/>
                <w:sz w:val="24"/>
                <w:szCs w:val="24"/>
              </w:rPr>
              <w:t>Работодатель в случае производственной необходимости, в том числе временного замещения отсутствующего работника, имеет право переводить работника без его согласия на срок до трех месяцев в течение календарного года на другую не обусловленную трудовым договором и не противопоказанную ему по состоянию здоровья работу в той же организации, в той же местности либо в структурное подразделение работодателя, расположенное в другой местности, с оплатой труда по выполняемой работе, но не ниже средней заработной платы по прежней работе.</w:t>
            </w:r>
          </w:p>
          <w:p w14:paraId="564F5BD0" w14:textId="77777777" w:rsidR="00B35B92" w:rsidRPr="005D655D" w:rsidRDefault="00B35B92" w:rsidP="00B35B92">
            <w:pPr>
              <w:widowControl w:val="0"/>
              <w:spacing w:after="0" w:line="240" w:lineRule="auto"/>
              <w:ind w:firstLine="288"/>
              <w:jc w:val="both"/>
              <w:rPr>
                <w:rFonts w:ascii="Times New Roman" w:hAnsi="Times New Roman"/>
                <w:b/>
                <w:color w:val="000000"/>
                <w:sz w:val="24"/>
                <w:szCs w:val="24"/>
              </w:rPr>
            </w:pPr>
            <w:r w:rsidRPr="005D655D">
              <w:rPr>
                <w:rFonts w:ascii="Times New Roman" w:hAnsi="Times New Roman"/>
                <w:b/>
                <w:color w:val="000000"/>
                <w:sz w:val="24"/>
                <w:szCs w:val="24"/>
              </w:rPr>
              <w:t>Отсутствует.</w:t>
            </w:r>
          </w:p>
          <w:p w14:paraId="7E76F27C" w14:textId="1C605DA5" w:rsidR="00755032" w:rsidRPr="005D655D" w:rsidRDefault="00755032" w:rsidP="00EA2998">
            <w:pPr>
              <w:widowControl w:val="0"/>
              <w:spacing w:after="0" w:line="240" w:lineRule="auto"/>
              <w:ind w:firstLine="288"/>
              <w:jc w:val="both"/>
              <w:rPr>
                <w:rFonts w:ascii="Times New Roman" w:hAnsi="Times New Roman"/>
                <w:bCs/>
                <w:color w:val="000000"/>
                <w:sz w:val="24"/>
                <w:szCs w:val="24"/>
              </w:rPr>
            </w:pPr>
            <w:r w:rsidRPr="005D655D">
              <w:rPr>
                <w:rFonts w:ascii="Times New Roman" w:hAnsi="Times New Roman"/>
                <w:color w:val="000000"/>
                <w:sz w:val="24"/>
                <w:szCs w:val="24"/>
              </w:rPr>
              <w:t>При временном переводе в структурное подразделение работодателя, расположенное в другой местности, работнику выплачивается компенсация в размерах, предусмотренных статьей 127 настоящего Кодекса.</w:t>
            </w:r>
          </w:p>
        </w:tc>
        <w:tc>
          <w:tcPr>
            <w:tcW w:w="4786" w:type="dxa"/>
            <w:tcBorders>
              <w:top w:val="single" w:sz="4" w:space="0" w:color="000000"/>
              <w:left w:val="single" w:sz="4" w:space="0" w:color="000000"/>
              <w:bottom w:val="single" w:sz="4" w:space="0" w:color="000000"/>
            </w:tcBorders>
            <w:shd w:val="clear" w:color="auto" w:fill="auto"/>
          </w:tcPr>
          <w:p w14:paraId="37F54E05" w14:textId="77777777" w:rsidR="00755032" w:rsidRPr="005D655D" w:rsidRDefault="00755032" w:rsidP="00EA2998">
            <w:pPr>
              <w:widowControl w:val="0"/>
              <w:spacing w:after="0" w:line="240" w:lineRule="auto"/>
              <w:ind w:firstLine="289"/>
              <w:jc w:val="both"/>
              <w:rPr>
                <w:rFonts w:ascii="Times New Roman" w:hAnsi="Times New Roman"/>
                <w:color w:val="000000"/>
                <w:sz w:val="24"/>
                <w:szCs w:val="24"/>
              </w:rPr>
            </w:pPr>
            <w:r w:rsidRPr="005D655D">
              <w:rPr>
                <w:rFonts w:ascii="Times New Roman" w:hAnsi="Times New Roman"/>
                <w:color w:val="000000"/>
                <w:sz w:val="24"/>
                <w:szCs w:val="24"/>
              </w:rPr>
              <w:t>Статья 41. Временный перевод на другую работу в случае производственной необходимости</w:t>
            </w:r>
          </w:p>
          <w:p w14:paraId="58BEEFCE" w14:textId="77777777" w:rsidR="00755032" w:rsidRPr="005D655D" w:rsidRDefault="00755032" w:rsidP="00EA2998">
            <w:pPr>
              <w:widowControl w:val="0"/>
              <w:spacing w:after="0" w:line="240" w:lineRule="auto"/>
              <w:ind w:firstLine="289"/>
              <w:jc w:val="both"/>
              <w:rPr>
                <w:rFonts w:ascii="Times New Roman" w:hAnsi="Times New Roman"/>
                <w:sz w:val="24"/>
                <w:szCs w:val="24"/>
              </w:rPr>
            </w:pPr>
            <w:r w:rsidRPr="005D655D">
              <w:rPr>
                <w:rFonts w:ascii="Times New Roman" w:hAnsi="Times New Roman"/>
                <w:color w:val="000000"/>
                <w:sz w:val="24"/>
                <w:szCs w:val="24"/>
              </w:rPr>
              <w:t>Работодатель в случае производственной необходимости, в том числе временного замещения отсутствующего работника, имеет право переводить работника без его согласия на срок до трех месяцев в течение календарного года на другую не обусловленную трудовым договором и не противопоказанную ему по состоянию здоровья работу в той же организации, в той же местности либо в структурное подразделение работодателя, расположенное в другой местности, с оплатой труда по выполняемой работе, но не ниже средней заработной платы по прежней работе.</w:t>
            </w:r>
            <w:r w:rsidRPr="005D655D">
              <w:rPr>
                <w:rFonts w:ascii="Times New Roman" w:hAnsi="Times New Roman"/>
                <w:sz w:val="24"/>
                <w:szCs w:val="24"/>
              </w:rPr>
              <w:t xml:space="preserve"> </w:t>
            </w:r>
          </w:p>
          <w:p w14:paraId="30029172" w14:textId="77777777" w:rsidR="00755032" w:rsidRPr="005D655D" w:rsidRDefault="00755032" w:rsidP="00EA2998">
            <w:pPr>
              <w:widowControl w:val="0"/>
              <w:spacing w:after="0" w:line="240" w:lineRule="auto"/>
              <w:ind w:firstLine="289"/>
              <w:jc w:val="both"/>
              <w:rPr>
                <w:rFonts w:ascii="Times New Roman" w:hAnsi="Times New Roman"/>
                <w:b/>
                <w:bCs/>
                <w:color w:val="000000"/>
                <w:sz w:val="24"/>
                <w:szCs w:val="24"/>
              </w:rPr>
            </w:pPr>
            <w:r w:rsidRPr="005D655D">
              <w:rPr>
                <w:rFonts w:ascii="Times New Roman" w:hAnsi="Times New Roman"/>
                <w:b/>
                <w:bCs/>
                <w:color w:val="000000"/>
                <w:sz w:val="24"/>
                <w:szCs w:val="24"/>
              </w:rPr>
              <w:t>Работник имеет право отказаться от временного перевода, а работодатель – отменить его, уведомив об этом другую сторону не позднее чем за три рабочих дня до прекращения соответствующей работы в рамках временного перевода. При досрочной отмене временного перевода или отказе от временного перевода работником работодатель обязан выплатить работнику заработную плату за отработанный период.</w:t>
            </w:r>
          </w:p>
          <w:p w14:paraId="344186F8" w14:textId="6D92938F" w:rsidR="00755032" w:rsidRPr="005D655D" w:rsidRDefault="00755032" w:rsidP="00EA2998">
            <w:pPr>
              <w:widowControl w:val="0"/>
              <w:spacing w:after="0" w:line="240" w:lineRule="auto"/>
              <w:ind w:firstLine="289"/>
              <w:jc w:val="both"/>
              <w:rPr>
                <w:rFonts w:ascii="Times New Roman" w:hAnsi="Times New Roman"/>
                <w:bCs/>
                <w:color w:val="000000"/>
                <w:sz w:val="24"/>
                <w:szCs w:val="24"/>
              </w:rPr>
            </w:pPr>
            <w:r w:rsidRPr="005D655D">
              <w:rPr>
                <w:rFonts w:ascii="Times New Roman" w:hAnsi="Times New Roman"/>
                <w:color w:val="000000"/>
                <w:sz w:val="24"/>
                <w:szCs w:val="24"/>
              </w:rPr>
              <w:t>При временном переводе в структурное подразделение работодателя, расположенное в другой местности, работнику выплачивается компенсация в размерах, предусмотренных статьей 127 настоящего Кодекса.</w:t>
            </w:r>
          </w:p>
        </w:tc>
        <w:tc>
          <w:tcPr>
            <w:tcW w:w="4003" w:type="dxa"/>
            <w:tcBorders>
              <w:top w:val="single" w:sz="4" w:space="0" w:color="000000"/>
              <w:left w:val="single" w:sz="4" w:space="0" w:color="000000"/>
              <w:bottom w:val="single" w:sz="4" w:space="0" w:color="000000"/>
              <w:right w:val="single" w:sz="4" w:space="0" w:color="000000"/>
            </w:tcBorders>
            <w:shd w:val="clear" w:color="auto" w:fill="auto"/>
          </w:tcPr>
          <w:p w14:paraId="2B33CA4A" w14:textId="77777777" w:rsidR="00755032" w:rsidRPr="005D655D" w:rsidRDefault="00755032" w:rsidP="00EA2998">
            <w:pPr>
              <w:spacing w:after="0" w:line="240" w:lineRule="auto"/>
              <w:ind w:firstLine="288"/>
              <w:jc w:val="both"/>
              <w:rPr>
                <w:rFonts w:ascii="Times New Roman" w:hAnsi="Times New Roman"/>
                <w:bCs/>
                <w:color w:val="000000"/>
                <w:sz w:val="24"/>
                <w:szCs w:val="24"/>
              </w:rPr>
            </w:pPr>
            <w:r w:rsidRPr="005D655D">
              <w:rPr>
                <w:rFonts w:ascii="Times New Roman" w:hAnsi="Times New Roman"/>
                <w:bCs/>
                <w:color w:val="000000"/>
                <w:sz w:val="24"/>
                <w:szCs w:val="24"/>
              </w:rPr>
              <w:t xml:space="preserve">Отсутствие права работника отказаться от выполнения работы, которая не входит в его трудовую функцию по трудовому договору может рассматриваться как принудительный труд и нарушение права на свободу труда, установленное статьей 24 Конституции РК, поскольку работник не может принуждаться выполнять работу, на которую изначально не соглашался, но которую обязан выполнять под угрозой привлечения к дисциплинарной ответственности за нарушение трудовой дисциплины. </w:t>
            </w:r>
          </w:p>
          <w:p w14:paraId="7CE43DBD" w14:textId="77777777" w:rsidR="00755032" w:rsidRPr="005D655D" w:rsidRDefault="00755032" w:rsidP="00EA2998">
            <w:pPr>
              <w:spacing w:after="0" w:line="240" w:lineRule="auto"/>
              <w:ind w:firstLine="288"/>
              <w:jc w:val="both"/>
              <w:rPr>
                <w:rFonts w:ascii="Times New Roman" w:hAnsi="Times New Roman"/>
                <w:bCs/>
                <w:color w:val="000000"/>
                <w:sz w:val="24"/>
                <w:szCs w:val="24"/>
              </w:rPr>
            </w:pPr>
            <w:r w:rsidRPr="005D655D">
              <w:rPr>
                <w:rFonts w:ascii="Times New Roman" w:hAnsi="Times New Roman"/>
                <w:bCs/>
                <w:color w:val="000000"/>
                <w:sz w:val="24"/>
                <w:szCs w:val="24"/>
              </w:rPr>
              <w:t>Принудительный труд означает любую работу или службу, требуемую от какого-либо лица под угрозой какого-либо наказания, для выполнения которой это лицо не предложило добровольно своих услуг.</w:t>
            </w:r>
          </w:p>
          <w:p w14:paraId="50E39EC0" w14:textId="5B217917" w:rsidR="00755032" w:rsidRPr="005D655D" w:rsidRDefault="00755032" w:rsidP="00EA2998">
            <w:pPr>
              <w:pStyle w:val="11"/>
              <w:ind w:firstLine="288"/>
              <w:jc w:val="both"/>
              <w:rPr>
                <w:rFonts w:ascii="Times New Roman" w:hAnsi="Times New Roman"/>
                <w:bCs/>
                <w:color w:val="000000"/>
              </w:rPr>
            </w:pPr>
            <w:r w:rsidRPr="005D655D">
              <w:rPr>
                <w:rFonts w:ascii="Times New Roman" w:hAnsi="Times New Roman"/>
                <w:bCs/>
                <w:color w:val="000000"/>
              </w:rPr>
              <w:t>Установление права работодателя на временный перевод в ТК РК означает обязанность работника подчиниться и выполнить соответствующую работу. Однако суть трудовых отношений заключается в обязанности работника выполнять трудовую функцию только на тех условиях, которые были изначально согласованы сторонами при заключении трудового договора.</w:t>
            </w:r>
          </w:p>
        </w:tc>
      </w:tr>
      <w:tr w:rsidR="00755032" w:rsidRPr="005D655D" w14:paraId="1B572918" w14:textId="77777777" w:rsidTr="00EA2998">
        <w:trPr>
          <w:gridAfter w:val="1"/>
          <w:wAfter w:w="17" w:type="dxa"/>
        </w:trPr>
        <w:tc>
          <w:tcPr>
            <w:tcW w:w="680" w:type="dxa"/>
            <w:tcBorders>
              <w:top w:val="single" w:sz="4" w:space="0" w:color="000000"/>
              <w:left w:val="single" w:sz="4" w:space="0" w:color="000000"/>
              <w:bottom w:val="single" w:sz="4" w:space="0" w:color="000000"/>
            </w:tcBorders>
            <w:shd w:val="clear" w:color="auto" w:fill="auto"/>
          </w:tcPr>
          <w:p w14:paraId="6F599AB2" w14:textId="77777777" w:rsidR="00755032" w:rsidRPr="005D655D" w:rsidRDefault="00755032" w:rsidP="00EA2998">
            <w:pPr>
              <w:pStyle w:val="a3"/>
              <w:numPr>
                <w:ilvl w:val="0"/>
                <w:numId w:val="14"/>
              </w:numPr>
              <w:snapToGrid w:val="0"/>
              <w:spacing w:after="0" w:line="240" w:lineRule="auto"/>
              <w:ind w:left="567"/>
              <w:jc w:val="center"/>
              <w:rPr>
                <w:rFonts w:ascii="Times New Roman" w:hAnsi="Times New Roman"/>
                <w:sz w:val="24"/>
                <w:szCs w:val="24"/>
              </w:rPr>
            </w:pPr>
          </w:p>
        </w:tc>
        <w:tc>
          <w:tcPr>
            <w:tcW w:w="1730" w:type="dxa"/>
            <w:tcBorders>
              <w:top w:val="single" w:sz="4" w:space="0" w:color="000000"/>
              <w:left w:val="single" w:sz="4" w:space="0" w:color="000000"/>
              <w:bottom w:val="single" w:sz="4" w:space="0" w:color="000000"/>
            </w:tcBorders>
            <w:shd w:val="clear" w:color="auto" w:fill="auto"/>
          </w:tcPr>
          <w:p w14:paraId="5B90877D" w14:textId="0D3E876C" w:rsidR="00755032" w:rsidRPr="005D655D" w:rsidRDefault="004E7530" w:rsidP="00EA2998">
            <w:pPr>
              <w:spacing w:after="0" w:line="240" w:lineRule="auto"/>
              <w:contextualSpacing/>
              <w:jc w:val="center"/>
              <w:rPr>
                <w:rFonts w:ascii="Times New Roman" w:hAnsi="Times New Roman"/>
                <w:color w:val="000000"/>
                <w:sz w:val="24"/>
                <w:szCs w:val="24"/>
              </w:rPr>
            </w:pPr>
            <w:r w:rsidRPr="005D655D">
              <w:rPr>
                <w:rFonts w:ascii="Times New Roman" w:hAnsi="Times New Roman"/>
                <w:color w:val="000000"/>
                <w:sz w:val="24"/>
                <w:szCs w:val="24"/>
              </w:rPr>
              <w:t>П</w:t>
            </w:r>
            <w:r w:rsidR="00B57B64" w:rsidRPr="005D655D">
              <w:rPr>
                <w:rFonts w:ascii="Times New Roman" w:hAnsi="Times New Roman"/>
                <w:color w:val="000000"/>
                <w:sz w:val="24"/>
                <w:szCs w:val="24"/>
              </w:rPr>
              <w:t xml:space="preserve">ункт 3 </w:t>
            </w:r>
            <w:r w:rsidRPr="005D655D">
              <w:rPr>
                <w:rFonts w:ascii="Times New Roman" w:hAnsi="Times New Roman"/>
                <w:color w:val="000000"/>
                <w:sz w:val="24"/>
                <w:szCs w:val="24"/>
              </w:rPr>
              <w:t xml:space="preserve">(новый) </w:t>
            </w:r>
            <w:r w:rsidR="00B57B64" w:rsidRPr="005D655D">
              <w:rPr>
                <w:rFonts w:ascii="Times New Roman" w:hAnsi="Times New Roman"/>
                <w:color w:val="000000"/>
                <w:sz w:val="24"/>
                <w:szCs w:val="24"/>
              </w:rPr>
              <w:t>с</w:t>
            </w:r>
            <w:r w:rsidR="00755032" w:rsidRPr="005D655D">
              <w:rPr>
                <w:rFonts w:ascii="Times New Roman" w:hAnsi="Times New Roman"/>
                <w:color w:val="000000"/>
                <w:sz w:val="24"/>
                <w:szCs w:val="24"/>
              </w:rPr>
              <w:t>тать</w:t>
            </w:r>
            <w:r w:rsidR="00B57B64" w:rsidRPr="005D655D">
              <w:rPr>
                <w:rFonts w:ascii="Times New Roman" w:hAnsi="Times New Roman"/>
                <w:color w:val="000000"/>
                <w:sz w:val="24"/>
                <w:szCs w:val="24"/>
              </w:rPr>
              <w:t>и</w:t>
            </w:r>
            <w:r w:rsidR="00755032" w:rsidRPr="005D655D">
              <w:rPr>
                <w:rFonts w:ascii="Times New Roman" w:hAnsi="Times New Roman"/>
                <w:color w:val="000000"/>
                <w:sz w:val="24"/>
                <w:szCs w:val="24"/>
              </w:rPr>
              <w:t xml:space="preserve"> 42</w:t>
            </w:r>
          </w:p>
        </w:tc>
        <w:tc>
          <w:tcPr>
            <w:tcW w:w="4252" w:type="dxa"/>
            <w:tcBorders>
              <w:top w:val="single" w:sz="4" w:space="0" w:color="000000"/>
              <w:left w:val="single" w:sz="4" w:space="0" w:color="000000"/>
              <w:bottom w:val="single" w:sz="4" w:space="0" w:color="000000"/>
            </w:tcBorders>
            <w:shd w:val="clear" w:color="auto" w:fill="auto"/>
          </w:tcPr>
          <w:p w14:paraId="664C682E" w14:textId="77777777" w:rsidR="00755032" w:rsidRPr="005D655D" w:rsidRDefault="00755032" w:rsidP="00EA2998">
            <w:pPr>
              <w:widowControl w:val="0"/>
              <w:spacing w:after="0" w:line="240" w:lineRule="auto"/>
              <w:ind w:firstLine="288"/>
              <w:jc w:val="both"/>
              <w:rPr>
                <w:rFonts w:ascii="Times New Roman" w:hAnsi="Times New Roman"/>
                <w:color w:val="000000"/>
                <w:sz w:val="24"/>
                <w:szCs w:val="24"/>
              </w:rPr>
            </w:pPr>
            <w:r w:rsidRPr="005D655D">
              <w:rPr>
                <w:rFonts w:ascii="Times New Roman" w:hAnsi="Times New Roman"/>
                <w:color w:val="000000"/>
                <w:sz w:val="24"/>
                <w:szCs w:val="24"/>
              </w:rPr>
              <w:t>Статья 42. Временный перевод на другую работу в случае простоя</w:t>
            </w:r>
          </w:p>
          <w:p w14:paraId="1C458B33" w14:textId="77777777" w:rsidR="00755032" w:rsidRPr="005D655D" w:rsidRDefault="00755032" w:rsidP="00EA2998">
            <w:pPr>
              <w:widowControl w:val="0"/>
              <w:spacing w:after="0" w:line="240" w:lineRule="auto"/>
              <w:ind w:firstLine="288"/>
              <w:jc w:val="both"/>
              <w:rPr>
                <w:rFonts w:ascii="Times New Roman" w:hAnsi="Times New Roman"/>
                <w:color w:val="000000"/>
                <w:sz w:val="24"/>
                <w:szCs w:val="24"/>
              </w:rPr>
            </w:pPr>
            <w:r w:rsidRPr="005D655D">
              <w:rPr>
                <w:rFonts w:ascii="Times New Roman" w:hAnsi="Times New Roman"/>
                <w:color w:val="000000"/>
                <w:sz w:val="24"/>
                <w:szCs w:val="24"/>
              </w:rPr>
              <w:t>1. Работодатель в случае простоя имеет право переводить работника без его согласия на весь период простоя на другую, не противопоказанную по состоянию здоровья работу.</w:t>
            </w:r>
          </w:p>
          <w:p w14:paraId="71FC6BF2" w14:textId="77777777" w:rsidR="00755032" w:rsidRPr="005D655D" w:rsidRDefault="00755032" w:rsidP="00EA2998">
            <w:pPr>
              <w:widowControl w:val="0"/>
              <w:spacing w:after="0" w:line="240" w:lineRule="auto"/>
              <w:ind w:firstLine="288"/>
              <w:jc w:val="both"/>
              <w:rPr>
                <w:rFonts w:ascii="Times New Roman" w:hAnsi="Times New Roman"/>
                <w:color w:val="000000"/>
                <w:sz w:val="24"/>
                <w:szCs w:val="24"/>
              </w:rPr>
            </w:pPr>
            <w:r w:rsidRPr="005D655D">
              <w:rPr>
                <w:rFonts w:ascii="Times New Roman" w:hAnsi="Times New Roman"/>
                <w:color w:val="000000"/>
                <w:sz w:val="24"/>
                <w:szCs w:val="24"/>
              </w:rPr>
              <w:t>2. При временном переводе на другую работу в случае простоя оплата труда работнику производится по выполняемой работе.</w:t>
            </w:r>
          </w:p>
          <w:p w14:paraId="52AAA4BE" w14:textId="155E8438" w:rsidR="00476EFB" w:rsidRPr="005D655D" w:rsidRDefault="00476EFB" w:rsidP="00EA2998">
            <w:pPr>
              <w:widowControl w:val="0"/>
              <w:spacing w:after="0" w:line="240" w:lineRule="auto"/>
              <w:ind w:firstLine="288"/>
              <w:jc w:val="both"/>
              <w:rPr>
                <w:rFonts w:ascii="Times New Roman" w:hAnsi="Times New Roman"/>
                <w:bCs/>
                <w:color w:val="000000"/>
                <w:sz w:val="24"/>
                <w:szCs w:val="24"/>
              </w:rPr>
            </w:pPr>
            <w:r w:rsidRPr="005D655D">
              <w:rPr>
                <w:rFonts w:ascii="Times New Roman" w:hAnsi="Times New Roman"/>
                <w:b/>
                <w:bCs/>
                <w:color w:val="000000"/>
                <w:sz w:val="24"/>
                <w:szCs w:val="24"/>
              </w:rPr>
              <w:t>Отсутствует</w:t>
            </w:r>
            <w:r w:rsidRPr="005D655D">
              <w:rPr>
                <w:rFonts w:ascii="Times New Roman" w:hAnsi="Times New Roman"/>
                <w:color w:val="000000"/>
                <w:sz w:val="24"/>
                <w:szCs w:val="24"/>
              </w:rPr>
              <w:t>.</w:t>
            </w:r>
          </w:p>
        </w:tc>
        <w:tc>
          <w:tcPr>
            <w:tcW w:w="4786" w:type="dxa"/>
            <w:tcBorders>
              <w:top w:val="single" w:sz="4" w:space="0" w:color="000000"/>
              <w:left w:val="single" w:sz="4" w:space="0" w:color="000000"/>
              <w:bottom w:val="single" w:sz="4" w:space="0" w:color="000000"/>
            </w:tcBorders>
            <w:shd w:val="clear" w:color="auto" w:fill="auto"/>
          </w:tcPr>
          <w:p w14:paraId="3601EFCE" w14:textId="77777777" w:rsidR="00755032" w:rsidRPr="005D655D" w:rsidRDefault="00755032" w:rsidP="00EA2998">
            <w:pPr>
              <w:widowControl w:val="0"/>
              <w:spacing w:after="0" w:line="240" w:lineRule="auto"/>
              <w:ind w:firstLine="289"/>
              <w:jc w:val="both"/>
              <w:rPr>
                <w:rFonts w:ascii="Times New Roman" w:hAnsi="Times New Roman"/>
                <w:color w:val="000000"/>
                <w:sz w:val="24"/>
                <w:szCs w:val="24"/>
              </w:rPr>
            </w:pPr>
            <w:r w:rsidRPr="005D655D">
              <w:rPr>
                <w:rFonts w:ascii="Times New Roman" w:hAnsi="Times New Roman"/>
                <w:color w:val="000000"/>
                <w:sz w:val="24"/>
                <w:szCs w:val="24"/>
              </w:rPr>
              <w:t>Статья 42. Временный перевод на другую работу в случае простоя</w:t>
            </w:r>
          </w:p>
          <w:p w14:paraId="035970EE" w14:textId="77777777" w:rsidR="00755032" w:rsidRPr="005D655D" w:rsidRDefault="00755032" w:rsidP="00EA2998">
            <w:pPr>
              <w:widowControl w:val="0"/>
              <w:spacing w:after="0" w:line="240" w:lineRule="auto"/>
              <w:ind w:firstLine="289"/>
              <w:jc w:val="both"/>
              <w:rPr>
                <w:rFonts w:ascii="Times New Roman" w:hAnsi="Times New Roman"/>
                <w:color w:val="000000"/>
                <w:sz w:val="24"/>
                <w:szCs w:val="24"/>
              </w:rPr>
            </w:pPr>
            <w:r w:rsidRPr="005D655D">
              <w:rPr>
                <w:rFonts w:ascii="Times New Roman" w:hAnsi="Times New Roman"/>
                <w:color w:val="000000"/>
                <w:sz w:val="24"/>
                <w:szCs w:val="24"/>
              </w:rPr>
              <w:t>1. Работодатель в случае простоя имеет право переводить работника без его согласия на весь период простоя на другую, не противопоказанную по состоянию здоровья работу.</w:t>
            </w:r>
          </w:p>
          <w:p w14:paraId="194E0BB1" w14:textId="77777777" w:rsidR="00755032" w:rsidRPr="005D655D" w:rsidRDefault="00755032" w:rsidP="00EA2998">
            <w:pPr>
              <w:widowControl w:val="0"/>
              <w:spacing w:after="0" w:line="240" w:lineRule="auto"/>
              <w:ind w:firstLine="289"/>
              <w:jc w:val="both"/>
              <w:rPr>
                <w:rFonts w:ascii="Times New Roman" w:hAnsi="Times New Roman"/>
                <w:color w:val="000000"/>
                <w:sz w:val="24"/>
                <w:szCs w:val="24"/>
              </w:rPr>
            </w:pPr>
            <w:r w:rsidRPr="005D655D">
              <w:rPr>
                <w:rFonts w:ascii="Times New Roman" w:hAnsi="Times New Roman"/>
                <w:color w:val="000000"/>
                <w:sz w:val="24"/>
                <w:szCs w:val="24"/>
              </w:rPr>
              <w:t>2. При временном переводе на другую работу в случае простоя оплата труда работнику производится по выполняемой работе.</w:t>
            </w:r>
          </w:p>
          <w:p w14:paraId="777F0129" w14:textId="622345BD" w:rsidR="00755032" w:rsidRPr="005D655D" w:rsidRDefault="00755032" w:rsidP="00EA2998">
            <w:pPr>
              <w:widowControl w:val="0"/>
              <w:spacing w:after="0" w:line="240" w:lineRule="auto"/>
              <w:ind w:firstLine="289"/>
              <w:jc w:val="both"/>
              <w:rPr>
                <w:rFonts w:ascii="Times New Roman" w:hAnsi="Times New Roman"/>
                <w:bCs/>
                <w:color w:val="000000"/>
                <w:sz w:val="24"/>
                <w:szCs w:val="24"/>
              </w:rPr>
            </w:pPr>
            <w:r w:rsidRPr="005D655D">
              <w:rPr>
                <w:rFonts w:ascii="Times New Roman" w:hAnsi="Times New Roman"/>
                <w:color w:val="000000"/>
                <w:sz w:val="24"/>
                <w:szCs w:val="24"/>
              </w:rPr>
              <w:t>3.</w:t>
            </w:r>
            <w:r w:rsidRPr="005D655D">
              <w:rPr>
                <w:rFonts w:ascii="Times New Roman" w:hAnsi="Times New Roman"/>
                <w:b/>
                <w:bCs/>
                <w:color w:val="000000"/>
                <w:sz w:val="24"/>
                <w:szCs w:val="24"/>
              </w:rPr>
              <w:t xml:space="preserve"> Работник имеет право отказаться от временного перевода, а работодатель – отменить его, уведомив об этом другую сторону не позднее чем за три рабочих дня до прекращения соответствующей работы в рамках временного перевода. При досрочной отмене временного перевода или отказе от временного перевода работником работодатель обязан выплатить работнику заработную плату за отработанный период.</w:t>
            </w:r>
          </w:p>
        </w:tc>
        <w:tc>
          <w:tcPr>
            <w:tcW w:w="4003" w:type="dxa"/>
            <w:tcBorders>
              <w:top w:val="single" w:sz="4" w:space="0" w:color="000000"/>
              <w:left w:val="single" w:sz="4" w:space="0" w:color="000000"/>
              <w:bottom w:val="single" w:sz="4" w:space="0" w:color="000000"/>
              <w:right w:val="single" w:sz="4" w:space="0" w:color="000000"/>
            </w:tcBorders>
            <w:shd w:val="clear" w:color="auto" w:fill="auto"/>
          </w:tcPr>
          <w:p w14:paraId="7E374597" w14:textId="77777777" w:rsidR="00755032" w:rsidRPr="005D655D" w:rsidRDefault="00755032" w:rsidP="00EA2998">
            <w:pPr>
              <w:spacing w:after="0" w:line="240" w:lineRule="auto"/>
              <w:ind w:firstLine="288"/>
              <w:jc w:val="both"/>
              <w:rPr>
                <w:rFonts w:ascii="Times New Roman" w:hAnsi="Times New Roman"/>
                <w:bCs/>
                <w:color w:val="000000"/>
                <w:sz w:val="24"/>
                <w:szCs w:val="24"/>
              </w:rPr>
            </w:pPr>
            <w:r w:rsidRPr="005D655D">
              <w:rPr>
                <w:rFonts w:ascii="Times New Roman" w:hAnsi="Times New Roman"/>
                <w:bCs/>
                <w:color w:val="000000"/>
                <w:sz w:val="24"/>
                <w:szCs w:val="24"/>
              </w:rPr>
              <w:t xml:space="preserve">Отсутствие права работника отказаться от выполнения работы, которая не входит в его трудовую функцию по трудовому договору может рассматриваться как принудительный труд и нарушение права на свободу труда, установленное статьей 24 Конституции РК, поскольку работник не может принуждаться выполнять работу, на которую изначально не соглашался, но которую обязан выполнять под угрозой привлечения к дисциплинарной ответственности за нарушение трудовой дисциплины. </w:t>
            </w:r>
          </w:p>
          <w:p w14:paraId="29759B35" w14:textId="77777777" w:rsidR="00755032" w:rsidRPr="005D655D" w:rsidRDefault="00755032" w:rsidP="00EA2998">
            <w:pPr>
              <w:spacing w:after="0" w:line="240" w:lineRule="auto"/>
              <w:ind w:firstLine="288"/>
              <w:jc w:val="both"/>
              <w:rPr>
                <w:rFonts w:ascii="Times New Roman" w:hAnsi="Times New Roman"/>
                <w:bCs/>
                <w:color w:val="000000"/>
                <w:sz w:val="24"/>
                <w:szCs w:val="24"/>
              </w:rPr>
            </w:pPr>
            <w:r w:rsidRPr="005D655D">
              <w:rPr>
                <w:rFonts w:ascii="Times New Roman" w:hAnsi="Times New Roman"/>
                <w:bCs/>
                <w:color w:val="000000"/>
                <w:sz w:val="24"/>
                <w:szCs w:val="24"/>
              </w:rPr>
              <w:t>Принудительный труд означает любую работу или службу, требуемую от какого-либо лица под угрозой какого-либо наказания, для выполнения которой это лицо не предложило добровольно своих услуг.</w:t>
            </w:r>
          </w:p>
          <w:p w14:paraId="5E5C7090" w14:textId="1FD002B8" w:rsidR="00755032" w:rsidRPr="005D655D" w:rsidRDefault="00755032" w:rsidP="00EA2998">
            <w:pPr>
              <w:pStyle w:val="11"/>
              <w:ind w:firstLine="288"/>
              <w:jc w:val="both"/>
              <w:rPr>
                <w:rFonts w:ascii="Times New Roman" w:hAnsi="Times New Roman"/>
                <w:bCs/>
                <w:color w:val="000000"/>
              </w:rPr>
            </w:pPr>
            <w:r w:rsidRPr="005D655D">
              <w:rPr>
                <w:rFonts w:ascii="Times New Roman" w:hAnsi="Times New Roman"/>
                <w:bCs/>
                <w:color w:val="000000"/>
              </w:rPr>
              <w:t>Установление права работодателя на временный перевод в ТК РК означает обязанность работника подчиниться и выполнить соответствующую работу. Однако суть трудовых отношений заключается в обязанности работника выполнять трудовую функцию только на тех условиях, которые были изначально согласованы сторонами при заключении трудового договора.</w:t>
            </w:r>
          </w:p>
        </w:tc>
      </w:tr>
      <w:tr w:rsidR="00755032" w:rsidRPr="005D655D" w14:paraId="4143AC2D" w14:textId="77777777" w:rsidTr="00EA2998">
        <w:trPr>
          <w:gridAfter w:val="1"/>
          <w:wAfter w:w="17" w:type="dxa"/>
        </w:trPr>
        <w:tc>
          <w:tcPr>
            <w:tcW w:w="680" w:type="dxa"/>
            <w:tcBorders>
              <w:top w:val="single" w:sz="4" w:space="0" w:color="000000"/>
              <w:left w:val="single" w:sz="4" w:space="0" w:color="000000"/>
              <w:bottom w:val="single" w:sz="4" w:space="0" w:color="000000"/>
            </w:tcBorders>
            <w:shd w:val="clear" w:color="auto" w:fill="auto"/>
          </w:tcPr>
          <w:p w14:paraId="795DFD70" w14:textId="77777777" w:rsidR="00755032" w:rsidRPr="005D655D" w:rsidRDefault="00755032" w:rsidP="00EA2998">
            <w:pPr>
              <w:pStyle w:val="a3"/>
              <w:numPr>
                <w:ilvl w:val="0"/>
                <w:numId w:val="14"/>
              </w:numPr>
              <w:snapToGrid w:val="0"/>
              <w:spacing w:after="0" w:line="240" w:lineRule="auto"/>
              <w:ind w:left="567"/>
              <w:jc w:val="center"/>
              <w:rPr>
                <w:rFonts w:ascii="Times New Roman" w:hAnsi="Times New Roman"/>
                <w:sz w:val="24"/>
                <w:szCs w:val="24"/>
              </w:rPr>
            </w:pPr>
          </w:p>
        </w:tc>
        <w:tc>
          <w:tcPr>
            <w:tcW w:w="1730" w:type="dxa"/>
            <w:tcBorders>
              <w:top w:val="single" w:sz="4" w:space="0" w:color="000000"/>
              <w:left w:val="single" w:sz="4" w:space="0" w:color="000000"/>
              <w:bottom w:val="single" w:sz="4" w:space="0" w:color="000000"/>
            </w:tcBorders>
            <w:shd w:val="clear" w:color="auto" w:fill="auto"/>
          </w:tcPr>
          <w:p w14:paraId="25D09B57" w14:textId="2D0B3B0B" w:rsidR="00755032" w:rsidRPr="005D655D" w:rsidRDefault="00755032" w:rsidP="00EA2998">
            <w:pPr>
              <w:pStyle w:val="a5"/>
              <w:jc w:val="center"/>
              <w:rPr>
                <w:rFonts w:ascii="Times New Roman" w:hAnsi="Times New Roman"/>
                <w:color w:val="000000"/>
                <w:sz w:val="24"/>
                <w:szCs w:val="24"/>
              </w:rPr>
            </w:pPr>
            <w:r w:rsidRPr="005D655D">
              <w:rPr>
                <w:rFonts w:ascii="Times New Roman" w:hAnsi="Times New Roman"/>
                <w:color w:val="000000"/>
                <w:sz w:val="24"/>
                <w:szCs w:val="24"/>
              </w:rPr>
              <w:t>Пункт 1 статьи 43</w:t>
            </w:r>
          </w:p>
        </w:tc>
        <w:tc>
          <w:tcPr>
            <w:tcW w:w="4252" w:type="dxa"/>
            <w:tcBorders>
              <w:top w:val="single" w:sz="4" w:space="0" w:color="000000"/>
              <w:left w:val="single" w:sz="4" w:space="0" w:color="000000"/>
              <w:bottom w:val="single" w:sz="4" w:space="0" w:color="000000"/>
            </w:tcBorders>
            <w:shd w:val="clear" w:color="auto" w:fill="auto"/>
          </w:tcPr>
          <w:p w14:paraId="22E4DF8D" w14:textId="77777777" w:rsidR="00755032" w:rsidRPr="005D655D" w:rsidRDefault="00755032" w:rsidP="00EA2998">
            <w:pPr>
              <w:widowControl w:val="0"/>
              <w:spacing w:after="0" w:line="240" w:lineRule="auto"/>
              <w:ind w:firstLine="288"/>
              <w:jc w:val="both"/>
              <w:rPr>
                <w:rFonts w:ascii="Times New Roman" w:hAnsi="Times New Roman"/>
                <w:bCs/>
                <w:color w:val="000000"/>
                <w:sz w:val="24"/>
                <w:szCs w:val="24"/>
              </w:rPr>
            </w:pPr>
            <w:r w:rsidRPr="005D655D">
              <w:rPr>
                <w:rFonts w:ascii="Times New Roman" w:hAnsi="Times New Roman"/>
                <w:bCs/>
                <w:color w:val="000000"/>
                <w:sz w:val="24"/>
                <w:szCs w:val="24"/>
              </w:rPr>
              <w:t>Статья 43. Временный перевод на другую работу по состоянию здоровья</w:t>
            </w:r>
          </w:p>
          <w:p w14:paraId="4EE41094" w14:textId="705A3126" w:rsidR="00755032" w:rsidRPr="005D655D" w:rsidRDefault="00755032" w:rsidP="00EA2998">
            <w:pPr>
              <w:widowControl w:val="0"/>
              <w:spacing w:after="0" w:line="240" w:lineRule="auto"/>
              <w:ind w:firstLine="288"/>
              <w:jc w:val="both"/>
              <w:rPr>
                <w:rFonts w:ascii="Times New Roman" w:hAnsi="Times New Roman"/>
                <w:bCs/>
                <w:color w:val="000000"/>
                <w:sz w:val="24"/>
                <w:szCs w:val="24"/>
              </w:rPr>
            </w:pPr>
            <w:r w:rsidRPr="005D655D">
              <w:rPr>
                <w:rFonts w:ascii="Times New Roman" w:hAnsi="Times New Roman"/>
                <w:color w:val="000000"/>
                <w:sz w:val="24"/>
                <w:szCs w:val="24"/>
              </w:rPr>
              <w:t xml:space="preserve">1. В связи с производственной травмой, профессиональным заболеванием или иным повреждением здоровья, полученным в связи с исполнением трудовых обязанностей, или иным повреждением здоровья, не связанным с производством, на основании медицинского заключения работодатель обязан до восстановления трудоспособности или установления инвалидности либо установления утраты профессиональной трудоспособности временно перевести работника на другую не противопоказанную по состоянию здоровья работу либо освободить его от работы </w:t>
            </w:r>
            <w:r w:rsidRPr="005D655D">
              <w:rPr>
                <w:rFonts w:ascii="Times New Roman" w:hAnsi="Times New Roman"/>
                <w:b/>
                <w:color w:val="000000"/>
                <w:sz w:val="24"/>
                <w:szCs w:val="24"/>
              </w:rPr>
              <w:t>на условиях, оговоренных в трудовом, коллективном договорах, акте работодателя.</w:t>
            </w:r>
          </w:p>
        </w:tc>
        <w:tc>
          <w:tcPr>
            <w:tcW w:w="4786" w:type="dxa"/>
            <w:tcBorders>
              <w:top w:val="single" w:sz="4" w:space="0" w:color="000000"/>
              <w:left w:val="single" w:sz="4" w:space="0" w:color="000000"/>
              <w:bottom w:val="single" w:sz="4" w:space="0" w:color="000000"/>
            </w:tcBorders>
            <w:shd w:val="clear" w:color="auto" w:fill="auto"/>
          </w:tcPr>
          <w:p w14:paraId="3F75AF34" w14:textId="77777777" w:rsidR="00755032" w:rsidRPr="005D655D" w:rsidRDefault="00755032" w:rsidP="00EA2998">
            <w:pPr>
              <w:widowControl w:val="0"/>
              <w:spacing w:after="0" w:line="240" w:lineRule="auto"/>
              <w:ind w:firstLine="289"/>
              <w:jc w:val="both"/>
              <w:rPr>
                <w:rFonts w:ascii="Times New Roman" w:hAnsi="Times New Roman"/>
                <w:bCs/>
                <w:color w:val="000000"/>
                <w:sz w:val="24"/>
                <w:szCs w:val="24"/>
              </w:rPr>
            </w:pPr>
            <w:r w:rsidRPr="005D655D">
              <w:rPr>
                <w:rFonts w:ascii="Times New Roman" w:hAnsi="Times New Roman"/>
                <w:bCs/>
                <w:color w:val="000000"/>
                <w:sz w:val="24"/>
                <w:szCs w:val="24"/>
              </w:rPr>
              <w:t>Статья 43. Временный перевод на другую работу по состоянию здоровья</w:t>
            </w:r>
          </w:p>
          <w:p w14:paraId="20CF2C6B" w14:textId="7B69BE89" w:rsidR="00755032" w:rsidRPr="005D655D" w:rsidRDefault="00755032" w:rsidP="00EA2998">
            <w:pPr>
              <w:widowControl w:val="0"/>
              <w:spacing w:after="0" w:line="240" w:lineRule="auto"/>
              <w:ind w:firstLine="289"/>
              <w:jc w:val="both"/>
              <w:rPr>
                <w:rFonts w:ascii="Times New Roman" w:hAnsi="Times New Roman"/>
                <w:b/>
                <w:bCs/>
                <w:color w:val="000000"/>
                <w:sz w:val="24"/>
                <w:szCs w:val="24"/>
              </w:rPr>
            </w:pPr>
            <w:r w:rsidRPr="005D655D">
              <w:rPr>
                <w:rFonts w:ascii="Times New Roman" w:hAnsi="Times New Roman"/>
                <w:color w:val="000000"/>
                <w:sz w:val="24"/>
                <w:szCs w:val="24"/>
              </w:rPr>
              <w:t xml:space="preserve">1. В связи с производственной травмой, профессиональным заболеванием или иным повреждением здоровья, полученным в связи с исполнением трудовых обязанностей, или иным повреждением здоровья, не связанным с производством, на основании медицинского заключения работодатель обязан до восстановления трудоспособности или установления инвалидности либо установления утраты профессиональной трудоспособности временно </w:t>
            </w:r>
            <w:bookmarkStart w:id="3" w:name="_Hlk182817714"/>
            <w:r w:rsidRPr="005D655D">
              <w:rPr>
                <w:rFonts w:ascii="Times New Roman" w:hAnsi="Times New Roman"/>
                <w:color w:val="000000"/>
                <w:sz w:val="24"/>
                <w:szCs w:val="24"/>
              </w:rPr>
              <w:t>перевести работника на другую</w:t>
            </w:r>
            <w:r w:rsidRPr="005D655D">
              <w:rPr>
                <w:rFonts w:ascii="Times New Roman" w:hAnsi="Times New Roman"/>
                <w:sz w:val="24"/>
                <w:szCs w:val="24"/>
              </w:rPr>
              <w:t>,</w:t>
            </w:r>
            <w:r w:rsidRPr="005D655D">
              <w:rPr>
                <w:rFonts w:ascii="Times New Roman" w:hAnsi="Times New Roman"/>
                <w:color w:val="FF0000"/>
                <w:sz w:val="24"/>
                <w:szCs w:val="24"/>
              </w:rPr>
              <w:t xml:space="preserve"> </w:t>
            </w:r>
            <w:r w:rsidRPr="005D655D">
              <w:rPr>
                <w:rFonts w:ascii="Times New Roman" w:hAnsi="Times New Roman"/>
                <w:color w:val="000000"/>
                <w:sz w:val="24"/>
                <w:szCs w:val="24"/>
              </w:rPr>
              <w:t>не противопоказанную по состоянию здоровья работу либо освободить его от работы</w:t>
            </w:r>
            <w:bookmarkStart w:id="4" w:name="_Hlk182818037"/>
            <w:bookmarkEnd w:id="3"/>
            <w:r w:rsidRPr="005D655D">
              <w:rPr>
                <w:rFonts w:ascii="Times New Roman" w:hAnsi="Times New Roman"/>
                <w:b/>
                <w:bCs/>
                <w:color w:val="000000"/>
                <w:sz w:val="24"/>
                <w:szCs w:val="24"/>
              </w:rPr>
              <w:t>, если соглашениями, коллективным договором не предусмотрены иные, улучшающие положения работника, условия</w:t>
            </w:r>
            <w:bookmarkEnd w:id="4"/>
            <w:r w:rsidRPr="005D655D">
              <w:rPr>
                <w:rFonts w:ascii="Times New Roman" w:hAnsi="Times New Roman"/>
                <w:b/>
                <w:bCs/>
                <w:color w:val="000000"/>
                <w:sz w:val="24"/>
                <w:szCs w:val="24"/>
              </w:rPr>
              <w:t xml:space="preserve">. </w:t>
            </w:r>
          </w:p>
          <w:p w14:paraId="1E5CCB8B" w14:textId="77777777" w:rsidR="00755032" w:rsidRPr="005D655D" w:rsidRDefault="00755032" w:rsidP="00EA2998">
            <w:pPr>
              <w:widowControl w:val="0"/>
              <w:spacing w:after="0" w:line="240" w:lineRule="auto"/>
              <w:ind w:firstLine="204"/>
              <w:jc w:val="both"/>
              <w:rPr>
                <w:rFonts w:ascii="Times New Roman" w:hAnsi="Times New Roman"/>
                <w:bCs/>
                <w:color w:val="000000"/>
                <w:sz w:val="24"/>
                <w:szCs w:val="24"/>
              </w:rPr>
            </w:pPr>
          </w:p>
        </w:tc>
        <w:tc>
          <w:tcPr>
            <w:tcW w:w="4003" w:type="dxa"/>
            <w:tcBorders>
              <w:top w:val="single" w:sz="4" w:space="0" w:color="000000"/>
              <w:left w:val="single" w:sz="4" w:space="0" w:color="000000"/>
              <w:bottom w:val="single" w:sz="4" w:space="0" w:color="000000"/>
              <w:right w:val="single" w:sz="4" w:space="0" w:color="000000"/>
            </w:tcBorders>
            <w:shd w:val="clear" w:color="auto" w:fill="auto"/>
          </w:tcPr>
          <w:p w14:paraId="46E7C622" w14:textId="77777777" w:rsidR="00755032" w:rsidRPr="005D655D" w:rsidRDefault="00755032" w:rsidP="00EA2998">
            <w:pPr>
              <w:spacing w:after="0" w:line="240" w:lineRule="auto"/>
              <w:ind w:firstLine="288"/>
              <w:jc w:val="both"/>
              <w:rPr>
                <w:rFonts w:ascii="Times New Roman" w:hAnsi="Times New Roman"/>
                <w:bCs/>
                <w:color w:val="000000"/>
                <w:sz w:val="24"/>
                <w:szCs w:val="24"/>
              </w:rPr>
            </w:pPr>
            <w:r w:rsidRPr="005D655D">
              <w:rPr>
                <w:rFonts w:ascii="Times New Roman" w:hAnsi="Times New Roman"/>
                <w:bCs/>
                <w:color w:val="000000"/>
                <w:sz w:val="24"/>
                <w:szCs w:val="24"/>
              </w:rPr>
              <w:t xml:space="preserve">На практике </w:t>
            </w:r>
            <w:bookmarkStart w:id="5" w:name="_Hlk182817838"/>
            <w:r w:rsidRPr="005D655D">
              <w:rPr>
                <w:rFonts w:ascii="Times New Roman" w:hAnsi="Times New Roman"/>
                <w:bCs/>
                <w:color w:val="000000"/>
                <w:sz w:val="24"/>
                <w:szCs w:val="24"/>
              </w:rPr>
              <w:t>условия освобождения работника от работы в трудовом, коллективных договорах или актах работодателя не устанавливаются, и работодатели, не имея другой не противопоказанной по состоянию здоровья работу, прекращают трудовой договор по основанию, установленному пп.6) п.1 статьи 52 ТК РК (несоответствие работника занимаемой должности или выполняемой работе вследствие состояния здоровья, препятствующего продолжению данной работы и исключающего возможность ее продолжения) либо по пп.3) п.1 статьи 58 ТК РК (отказ работника от временного перевода на другую работу по состоянию здоровья при получении в связи с исполнением трудовых обязанностей производственной травмы, профессионального заболевания или ином повреждении здоровья, не связанном с производством).</w:t>
            </w:r>
            <w:bookmarkEnd w:id="5"/>
          </w:p>
          <w:p w14:paraId="1976446B" w14:textId="77777777" w:rsidR="00755032" w:rsidRPr="005D655D" w:rsidRDefault="00755032" w:rsidP="00EA2998">
            <w:pPr>
              <w:spacing w:after="0" w:line="240" w:lineRule="auto"/>
              <w:ind w:firstLine="288"/>
              <w:jc w:val="both"/>
              <w:rPr>
                <w:rFonts w:ascii="Times New Roman" w:hAnsi="Times New Roman"/>
                <w:bCs/>
                <w:color w:val="000000"/>
                <w:sz w:val="24"/>
                <w:szCs w:val="24"/>
              </w:rPr>
            </w:pPr>
            <w:r w:rsidRPr="005D655D">
              <w:rPr>
                <w:rFonts w:ascii="Times New Roman" w:hAnsi="Times New Roman"/>
                <w:bCs/>
                <w:color w:val="000000"/>
                <w:sz w:val="24"/>
                <w:szCs w:val="24"/>
              </w:rPr>
              <w:t>Вместе с тем подобное применение трудового законодательства является ошибочным, лишающим работника правом, установленным статьей 43 ТК РК, на перевод в связи с производственной травмой, профессиональным заболеванием или иным повреждением здоровья. В судебной практике также имеются примеры неправильного применения работодателями указанных норм.</w:t>
            </w:r>
          </w:p>
          <w:p w14:paraId="692B8AF2" w14:textId="77777777" w:rsidR="00755032" w:rsidRPr="005D655D" w:rsidRDefault="00755032" w:rsidP="00EA2998">
            <w:pPr>
              <w:spacing w:after="0" w:line="240" w:lineRule="auto"/>
              <w:ind w:firstLine="288"/>
              <w:jc w:val="both"/>
              <w:rPr>
                <w:rFonts w:ascii="Times New Roman" w:hAnsi="Times New Roman"/>
                <w:bCs/>
                <w:color w:val="000000"/>
                <w:sz w:val="24"/>
                <w:szCs w:val="24"/>
              </w:rPr>
            </w:pPr>
            <w:r w:rsidRPr="005D655D">
              <w:rPr>
                <w:rFonts w:ascii="Times New Roman" w:hAnsi="Times New Roman"/>
                <w:bCs/>
                <w:color w:val="000000"/>
                <w:sz w:val="24"/>
                <w:szCs w:val="24"/>
              </w:rPr>
              <w:t>Так, в решении Атырауского городского суда от 13 марта 2020 года (дело № 2310-20-00-2/468) доводы работодателя об отсутствии в штатной численности ТОО «Т.» должности, позволяющей временно осуществлять другую работу в условиях, предписанных врачебным учреждением, суд не принимает как обстоятельство, исключающее необходимость выполнения работодателем требований закона. Суд, учитывая факт нарушения права истца на более легкий труд, приходит к выводу об обоснованности заявленного требования, следовательно приказ подлежит признанию незаконным.</w:t>
            </w:r>
          </w:p>
          <w:p w14:paraId="68F95BCD" w14:textId="6B262AF5" w:rsidR="00755032" w:rsidRPr="005D655D" w:rsidRDefault="00755032" w:rsidP="00EA2998">
            <w:pPr>
              <w:spacing w:after="0" w:line="240" w:lineRule="auto"/>
              <w:ind w:firstLine="288"/>
              <w:jc w:val="both"/>
              <w:rPr>
                <w:rFonts w:ascii="Times New Roman" w:hAnsi="Times New Roman"/>
                <w:bCs/>
                <w:color w:val="000000"/>
                <w:sz w:val="24"/>
                <w:szCs w:val="24"/>
              </w:rPr>
            </w:pPr>
            <w:r w:rsidRPr="005D655D">
              <w:rPr>
                <w:rFonts w:ascii="Times New Roman" w:hAnsi="Times New Roman"/>
                <w:bCs/>
                <w:color w:val="000000"/>
                <w:sz w:val="24"/>
                <w:szCs w:val="24"/>
              </w:rPr>
              <w:t>В этой связи необходимо установить в ТК РК минимальные условия освобождения от работы в связи с производственной травмой, профессиональным заболеванием или иным повреждением здоровья, применив аналогию закона с переводом на другую работу беременных женщин до предоставления другой работы, поскольку эти режимы сопоставимы между собой.</w:t>
            </w:r>
          </w:p>
        </w:tc>
      </w:tr>
      <w:tr w:rsidR="00755032" w:rsidRPr="005D655D" w14:paraId="0DB82834" w14:textId="77777777" w:rsidTr="00EA2998">
        <w:trPr>
          <w:gridAfter w:val="1"/>
          <w:wAfter w:w="17" w:type="dxa"/>
        </w:trPr>
        <w:tc>
          <w:tcPr>
            <w:tcW w:w="680" w:type="dxa"/>
            <w:tcBorders>
              <w:top w:val="single" w:sz="4" w:space="0" w:color="000000"/>
              <w:left w:val="single" w:sz="4" w:space="0" w:color="000000"/>
              <w:bottom w:val="single" w:sz="4" w:space="0" w:color="000000"/>
            </w:tcBorders>
            <w:shd w:val="clear" w:color="auto" w:fill="auto"/>
          </w:tcPr>
          <w:p w14:paraId="2846279C" w14:textId="77777777" w:rsidR="00755032" w:rsidRPr="005D655D" w:rsidRDefault="00755032" w:rsidP="00EA2998">
            <w:pPr>
              <w:pStyle w:val="a3"/>
              <w:numPr>
                <w:ilvl w:val="0"/>
                <w:numId w:val="14"/>
              </w:numPr>
              <w:snapToGrid w:val="0"/>
              <w:spacing w:after="0" w:line="240" w:lineRule="auto"/>
              <w:ind w:left="567"/>
              <w:jc w:val="center"/>
              <w:rPr>
                <w:rFonts w:ascii="Times New Roman" w:hAnsi="Times New Roman"/>
                <w:sz w:val="24"/>
                <w:szCs w:val="24"/>
              </w:rPr>
            </w:pPr>
          </w:p>
        </w:tc>
        <w:tc>
          <w:tcPr>
            <w:tcW w:w="1730" w:type="dxa"/>
            <w:tcBorders>
              <w:top w:val="single" w:sz="4" w:space="0" w:color="000000"/>
              <w:left w:val="single" w:sz="4" w:space="0" w:color="000000"/>
              <w:bottom w:val="single" w:sz="4" w:space="0" w:color="000000"/>
            </w:tcBorders>
            <w:shd w:val="clear" w:color="auto" w:fill="auto"/>
          </w:tcPr>
          <w:p w14:paraId="5928970B" w14:textId="5E924474" w:rsidR="007722FB" w:rsidRPr="005D655D" w:rsidRDefault="007722FB" w:rsidP="00EA2998">
            <w:pPr>
              <w:pStyle w:val="a5"/>
              <w:jc w:val="center"/>
              <w:rPr>
                <w:rFonts w:ascii="Times New Roman" w:hAnsi="Times New Roman"/>
                <w:bCs/>
                <w:color w:val="000000" w:themeColor="text1"/>
                <w:sz w:val="24"/>
                <w:szCs w:val="24"/>
              </w:rPr>
            </w:pPr>
            <w:r w:rsidRPr="005D655D">
              <w:rPr>
                <w:rFonts w:ascii="Times New Roman" w:hAnsi="Times New Roman"/>
                <w:bCs/>
                <w:color w:val="000000" w:themeColor="text1"/>
                <w:sz w:val="24"/>
                <w:szCs w:val="24"/>
              </w:rPr>
              <w:t>Части вторая, третья и четвертая</w:t>
            </w:r>
          </w:p>
          <w:p w14:paraId="79124567" w14:textId="5B1A2949" w:rsidR="00755032" w:rsidRPr="005D655D" w:rsidRDefault="007722FB" w:rsidP="00EA2998">
            <w:pPr>
              <w:pStyle w:val="a5"/>
              <w:jc w:val="center"/>
              <w:rPr>
                <w:rFonts w:ascii="Times New Roman" w:hAnsi="Times New Roman"/>
                <w:bCs/>
                <w:color w:val="000000" w:themeColor="text1"/>
                <w:sz w:val="24"/>
                <w:szCs w:val="24"/>
              </w:rPr>
            </w:pPr>
            <w:r w:rsidRPr="005D655D">
              <w:rPr>
                <w:rFonts w:ascii="Times New Roman" w:hAnsi="Times New Roman"/>
                <w:bCs/>
                <w:color w:val="000000" w:themeColor="text1"/>
                <w:sz w:val="24"/>
                <w:szCs w:val="24"/>
              </w:rPr>
              <w:t>с</w:t>
            </w:r>
            <w:r w:rsidR="00755032" w:rsidRPr="005D655D">
              <w:rPr>
                <w:rFonts w:ascii="Times New Roman" w:hAnsi="Times New Roman"/>
                <w:bCs/>
                <w:color w:val="000000" w:themeColor="text1"/>
                <w:sz w:val="24"/>
                <w:szCs w:val="24"/>
              </w:rPr>
              <w:t>тать</w:t>
            </w:r>
            <w:r w:rsidRPr="005D655D">
              <w:rPr>
                <w:rFonts w:ascii="Times New Roman" w:hAnsi="Times New Roman"/>
                <w:bCs/>
                <w:color w:val="000000" w:themeColor="text1"/>
                <w:sz w:val="24"/>
                <w:szCs w:val="24"/>
              </w:rPr>
              <w:t>и</w:t>
            </w:r>
            <w:r w:rsidR="00755032" w:rsidRPr="005D655D">
              <w:rPr>
                <w:rFonts w:ascii="Times New Roman" w:hAnsi="Times New Roman"/>
                <w:bCs/>
                <w:color w:val="000000" w:themeColor="text1"/>
                <w:sz w:val="24"/>
                <w:szCs w:val="24"/>
              </w:rPr>
              <w:t xml:space="preserve"> 44</w:t>
            </w:r>
          </w:p>
          <w:p w14:paraId="266A5B79" w14:textId="5FDCEA88" w:rsidR="00755032" w:rsidRPr="005D655D" w:rsidRDefault="00755032" w:rsidP="00EA2998">
            <w:pPr>
              <w:pStyle w:val="a5"/>
              <w:jc w:val="center"/>
              <w:rPr>
                <w:rFonts w:ascii="Times New Roman" w:hAnsi="Times New Roman"/>
                <w:color w:val="000000"/>
                <w:sz w:val="24"/>
                <w:szCs w:val="24"/>
              </w:rPr>
            </w:pPr>
          </w:p>
        </w:tc>
        <w:tc>
          <w:tcPr>
            <w:tcW w:w="4252" w:type="dxa"/>
            <w:tcBorders>
              <w:top w:val="single" w:sz="4" w:space="0" w:color="000000"/>
              <w:left w:val="single" w:sz="4" w:space="0" w:color="000000"/>
              <w:bottom w:val="single" w:sz="4" w:space="0" w:color="000000"/>
            </w:tcBorders>
            <w:shd w:val="clear" w:color="auto" w:fill="auto"/>
          </w:tcPr>
          <w:p w14:paraId="03E64B0D" w14:textId="77777777" w:rsidR="00755032" w:rsidRPr="005D655D" w:rsidRDefault="00755032" w:rsidP="00EA2998">
            <w:pPr>
              <w:pStyle w:val="af5"/>
              <w:tabs>
                <w:tab w:val="left" w:pos="477"/>
                <w:tab w:val="left" w:pos="1134"/>
              </w:tabs>
              <w:spacing w:after="0" w:line="240" w:lineRule="auto"/>
              <w:ind w:left="-79" w:firstLine="509"/>
              <w:jc w:val="both"/>
              <w:rPr>
                <w:rFonts w:ascii="Times New Roman" w:hAnsi="Times New Roman" w:cs="Times New Roman"/>
                <w:color w:val="000000" w:themeColor="text1"/>
                <w:szCs w:val="24"/>
                <w:lang w:val="x-none"/>
              </w:rPr>
            </w:pPr>
            <w:r w:rsidRPr="005D655D">
              <w:rPr>
                <w:rFonts w:ascii="Times New Roman" w:hAnsi="Times New Roman" w:cs="Times New Roman"/>
                <w:color w:val="000000" w:themeColor="text1"/>
                <w:szCs w:val="24"/>
                <w:lang w:val="x-none"/>
              </w:rPr>
              <w:t xml:space="preserve">Статья </w:t>
            </w:r>
            <w:r w:rsidRPr="005D655D">
              <w:rPr>
                <w:rFonts w:ascii="Times New Roman" w:hAnsi="Times New Roman" w:cs="Times New Roman"/>
                <w:color w:val="000000" w:themeColor="text1"/>
                <w:szCs w:val="24"/>
              </w:rPr>
              <w:t>44</w:t>
            </w:r>
            <w:r w:rsidRPr="005D655D">
              <w:rPr>
                <w:rFonts w:ascii="Times New Roman" w:hAnsi="Times New Roman" w:cs="Times New Roman"/>
                <w:color w:val="000000" w:themeColor="text1"/>
                <w:szCs w:val="24"/>
                <w:lang w:val="x-none"/>
              </w:rPr>
              <w:t>. Временный перевод на другую работу беременных женщин</w:t>
            </w:r>
          </w:p>
          <w:p w14:paraId="34D9E054" w14:textId="77777777" w:rsidR="00755032" w:rsidRPr="005D655D" w:rsidRDefault="00755032" w:rsidP="00EA2998">
            <w:pPr>
              <w:pStyle w:val="af5"/>
              <w:tabs>
                <w:tab w:val="left" w:pos="477"/>
                <w:tab w:val="left" w:pos="1134"/>
              </w:tabs>
              <w:spacing w:after="0" w:line="240" w:lineRule="auto"/>
              <w:ind w:left="-79" w:firstLine="509"/>
              <w:jc w:val="both"/>
              <w:rPr>
                <w:rFonts w:ascii="Times New Roman" w:hAnsi="Times New Roman" w:cs="Times New Roman"/>
                <w:bCs/>
                <w:color w:val="000000" w:themeColor="text1"/>
                <w:szCs w:val="24"/>
              </w:rPr>
            </w:pPr>
            <w:r w:rsidRPr="005D655D">
              <w:rPr>
                <w:rFonts w:ascii="Times New Roman" w:hAnsi="Times New Roman" w:cs="Times New Roman"/>
                <w:bCs/>
                <w:color w:val="000000" w:themeColor="text1"/>
                <w:szCs w:val="24"/>
              </w:rPr>
              <w:t>Работодатель на основе медицинского заключения обязан перевести беременную женщину на другую работу, исключающую воздействие вредных и (или) опасных производственных факторов, с оплатой по выполняемой работе, но не ниже средней заработной платы по прежней работе.</w:t>
            </w:r>
          </w:p>
          <w:p w14:paraId="257FCF9B" w14:textId="77777777" w:rsidR="00755032" w:rsidRPr="005D655D" w:rsidRDefault="00755032" w:rsidP="00EA2998">
            <w:pPr>
              <w:pStyle w:val="af5"/>
              <w:tabs>
                <w:tab w:val="left" w:pos="477"/>
                <w:tab w:val="left" w:pos="1134"/>
              </w:tabs>
              <w:spacing w:after="0" w:line="240" w:lineRule="auto"/>
              <w:ind w:left="-79" w:firstLine="509"/>
              <w:jc w:val="both"/>
              <w:rPr>
                <w:rFonts w:ascii="Times New Roman" w:hAnsi="Times New Roman" w:cs="Times New Roman"/>
                <w:bCs/>
                <w:color w:val="000000" w:themeColor="text1"/>
                <w:szCs w:val="24"/>
              </w:rPr>
            </w:pPr>
            <w:r w:rsidRPr="005D655D">
              <w:rPr>
                <w:rFonts w:ascii="Times New Roman" w:hAnsi="Times New Roman" w:cs="Times New Roman"/>
                <w:bCs/>
                <w:color w:val="000000" w:themeColor="text1"/>
                <w:szCs w:val="24"/>
              </w:rPr>
              <w:t xml:space="preserve">Работодатель обязан временно перевести беременную женщину, работающую вахтовым методом, на основании </w:t>
            </w:r>
            <w:r w:rsidRPr="005D655D">
              <w:rPr>
                <w:rFonts w:ascii="Times New Roman" w:hAnsi="Times New Roman" w:cs="Times New Roman"/>
                <w:b/>
                <w:bCs/>
                <w:color w:val="000000" w:themeColor="text1"/>
                <w:szCs w:val="24"/>
              </w:rPr>
              <w:t>справки о беременности сроком двенадцать и более недель</w:t>
            </w:r>
            <w:r w:rsidRPr="005D655D">
              <w:rPr>
                <w:rFonts w:ascii="Times New Roman" w:hAnsi="Times New Roman" w:cs="Times New Roman"/>
                <w:bCs/>
                <w:color w:val="000000" w:themeColor="text1"/>
                <w:szCs w:val="24"/>
              </w:rPr>
              <w:t xml:space="preserve"> на пятидневную или шестидневную рабочую неделю с оплатой по выполняемой работе, но не ниже средней заработной платы по прежней работе.</w:t>
            </w:r>
          </w:p>
          <w:p w14:paraId="334C4606" w14:textId="77777777" w:rsidR="00755032" w:rsidRPr="005D655D" w:rsidRDefault="00755032" w:rsidP="00EA2998">
            <w:pPr>
              <w:pStyle w:val="af5"/>
              <w:tabs>
                <w:tab w:val="left" w:pos="477"/>
                <w:tab w:val="left" w:pos="1134"/>
              </w:tabs>
              <w:spacing w:after="0" w:line="240" w:lineRule="auto"/>
              <w:ind w:left="-79" w:firstLine="509"/>
              <w:jc w:val="both"/>
              <w:rPr>
                <w:rFonts w:ascii="Times New Roman" w:hAnsi="Times New Roman" w:cs="Times New Roman"/>
                <w:bCs/>
                <w:color w:val="000000" w:themeColor="text1"/>
                <w:szCs w:val="24"/>
              </w:rPr>
            </w:pPr>
            <w:r w:rsidRPr="005D655D">
              <w:rPr>
                <w:rFonts w:ascii="Times New Roman" w:hAnsi="Times New Roman" w:cs="Times New Roman"/>
                <w:bCs/>
                <w:color w:val="000000" w:themeColor="text1"/>
                <w:szCs w:val="24"/>
              </w:rPr>
              <w:t>До предоставления беременной женщине другой работы она подлежит освобождению от выполнения работы с сохранением средней заработной платы.</w:t>
            </w:r>
          </w:p>
          <w:p w14:paraId="5943F597" w14:textId="1027306B" w:rsidR="00755032" w:rsidRPr="005D655D" w:rsidRDefault="00755032" w:rsidP="00EA2998">
            <w:pPr>
              <w:widowControl w:val="0"/>
              <w:spacing w:after="0" w:line="240" w:lineRule="auto"/>
              <w:ind w:firstLine="509"/>
              <w:jc w:val="both"/>
              <w:rPr>
                <w:rFonts w:ascii="Times New Roman" w:hAnsi="Times New Roman"/>
                <w:b/>
                <w:bCs/>
                <w:color w:val="000000"/>
                <w:sz w:val="24"/>
                <w:szCs w:val="24"/>
              </w:rPr>
            </w:pPr>
            <w:r w:rsidRPr="005D655D">
              <w:rPr>
                <w:rFonts w:ascii="Times New Roman" w:hAnsi="Times New Roman"/>
                <w:b/>
                <w:bCs/>
                <w:color w:val="000000" w:themeColor="text1"/>
                <w:sz w:val="24"/>
                <w:szCs w:val="24"/>
              </w:rPr>
              <w:t>В случае отказа беременной женщины от предложенного работодателем перевода на другую работу она подлежит освобождению от выполнения противопоказанной работы без сохранения заработной платы до предоставления отпуска по беременности и родам.</w:t>
            </w:r>
          </w:p>
        </w:tc>
        <w:tc>
          <w:tcPr>
            <w:tcW w:w="4786" w:type="dxa"/>
            <w:tcBorders>
              <w:top w:val="single" w:sz="4" w:space="0" w:color="000000"/>
              <w:left w:val="single" w:sz="4" w:space="0" w:color="000000"/>
              <w:bottom w:val="single" w:sz="4" w:space="0" w:color="000000"/>
            </w:tcBorders>
            <w:shd w:val="clear" w:color="auto" w:fill="auto"/>
          </w:tcPr>
          <w:p w14:paraId="4A794359" w14:textId="77777777" w:rsidR="00755032" w:rsidRPr="005D655D" w:rsidRDefault="00755032" w:rsidP="00EA2998">
            <w:pPr>
              <w:pStyle w:val="af5"/>
              <w:tabs>
                <w:tab w:val="left" w:pos="1134"/>
              </w:tabs>
              <w:spacing w:after="0" w:line="240" w:lineRule="auto"/>
              <w:ind w:left="-79" w:firstLine="368"/>
              <w:jc w:val="both"/>
              <w:rPr>
                <w:rFonts w:ascii="Times New Roman" w:hAnsi="Times New Roman" w:cs="Times New Roman"/>
                <w:color w:val="000000" w:themeColor="text1"/>
                <w:szCs w:val="24"/>
              </w:rPr>
            </w:pPr>
            <w:r w:rsidRPr="005D655D">
              <w:rPr>
                <w:rFonts w:ascii="Times New Roman" w:hAnsi="Times New Roman" w:cs="Times New Roman"/>
                <w:color w:val="000000" w:themeColor="text1"/>
                <w:szCs w:val="24"/>
              </w:rPr>
              <w:t>Статья 44. Временный перевод на другую работу беременных женщин</w:t>
            </w:r>
          </w:p>
          <w:p w14:paraId="568E102F" w14:textId="77777777" w:rsidR="00755032" w:rsidRPr="005D655D" w:rsidRDefault="00755032" w:rsidP="00EA2998">
            <w:pPr>
              <w:pStyle w:val="af5"/>
              <w:tabs>
                <w:tab w:val="left" w:pos="1134"/>
              </w:tabs>
              <w:spacing w:after="0" w:line="240" w:lineRule="auto"/>
              <w:ind w:left="-79" w:firstLine="368"/>
              <w:jc w:val="both"/>
              <w:rPr>
                <w:rFonts w:ascii="Times New Roman" w:hAnsi="Times New Roman" w:cs="Times New Roman"/>
                <w:b/>
                <w:color w:val="000000" w:themeColor="text1"/>
                <w:szCs w:val="24"/>
              </w:rPr>
            </w:pPr>
            <w:r w:rsidRPr="005D655D">
              <w:rPr>
                <w:rFonts w:ascii="Times New Roman" w:hAnsi="Times New Roman" w:cs="Times New Roman"/>
                <w:bCs/>
                <w:color w:val="000000" w:themeColor="text1"/>
                <w:szCs w:val="24"/>
              </w:rPr>
              <w:t xml:space="preserve">Работодатель на основе медицинского заключения обязан перевести беременную женщину на другую работу, исключающую воздействие вредных и (или) опасных производственных факторов, </w:t>
            </w:r>
            <w:r w:rsidRPr="005D655D">
              <w:rPr>
                <w:rFonts w:ascii="Times New Roman" w:hAnsi="Times New Roman" w:cs="Times New Roman"/>
                <w:color w:val="000000" w:themeColor="text1"/>
                <w:szCs w:val="24"/>
              </w:rPr>
              <w:t>с оплатой по выполняемой работе, но не ниже средней заработной платы по прежней работе</w:t>
            </w:r>
            <w:r w:rsidRPr="005D655D">
              <w:rPr>
                <w:rFonts w:ascii="Times New Roman" w:hAnsi="Times New Roman" w:cs="Times New Roman"/>
                <w:b/>
                <w:color w:val="000000" w:themeColor="text1"/>
                <w:szCs w:val="24"/>
              </w:rPr>
              <w:t>.</w:t>
            </w:r>
          </w:p>
          <w:p w14:paraId="230FCF97" w14:textId="77777777" w:rsidR="00755032" w:rsidRPr="005D655D" w:rsidRDefault="00755032" w:rsidP="00EA2998">
            <w:pPr>
              <w:pStyle w:val="af5"/>
              <w:tabs>
                <w:tab w:val="left" w:pos="1134"/>
              </w:tabs>
              <w:spacing w:after="0" w:line="240" w:lineRule="auto"/>
              <w:ind w:left="-79" w:firstLine="368"/>
              <w:jc w:val="both"/>
              <w:rPr>
                <w:rFonts w:ascii="Times New Roman" w:hAnsi="Times New Roman" w:cs="Times New Roman"/>
                <w:color w:val="000000" w:themeColor="text1"/>
                <w:szCs w:val="24"/>
              </w:rPr>
            </w:pPr>
            <w:r w:rsidRPr="005D655D">
              <w:rPr>
                <w:rFonts w:ascii="Times New Roman" w:hAnsi="Times New Roman" w:cs="Times New Roman"/>
                <w:color w:val="000000" w:themeColor="text1"/>
                <w:szCs w:val="24"/>
              </w:rPr>
              <w:t xml:space="preserve">Работодатель обязан временно перевести беременную женщину, работающую вахтовым методом, на основании </w:t>
            </w:r>
            <w:r w:rsidRPr="005D655D">
              <w:rPr>
                <w:rFonts w:ascii="Times New Roman" w:hAnsi="Times New Roman" w:cs="Times New Roman"/>
                <w:b/>
                <w:color w:val="000000" w:themeColor="text1"/>
                <w:szCs w:val="24"/>
              </w:rPr>
              <w:t xml:space="preserve">справки о беременности </w:t>
            </w:r>
            <w:r w:rsidRPr="005D655D">
              <w:rPr>
                <w:rFonts w:ascii="Times New Roman" w:hAnsi="Times New Roman" w:cs="Times New Roman"/>
                <w:color w:val="000000" w:themeColor="text1"/>
                <w:szCs w:val="24"/>
              </w:rPr>
              <w:t>на пятидневную или шестидневную рабочую неделю с оплатой по выполняемой работе, но не ниже средней заработной платы по прежней работе.</w:t>
            </w:r>
          </w:p>
          <w:p w14:paraId="309B98A4" w14:textId="7D614306" w:rsidR="00755032" w:rsidRPr="005D655D" w:rsidRDefault="00755032" w:rsidP="00EA2998">
            <w:pPr>
              <w:pStyle w:val="af5"/>
              <w:tabs>
                <w:tab w:val="left" w:pos="1134"/>
              </w:tabs>
              <w:spacing w:after="0" w:line="240" w:lineRule="auto"/>
              <w:ind w:left="-79" w:firstLine="368"/>
              <w:jc w:val="both"/>
              <w:rPr>
                <w:rFonts w:ascii="Times New Roman" w:hAnsi="Times New Roman" w:cs="Times New Roman"/>
                <w:bCs/>
                <w:color w:val="000000" w:themeColor="text1"/>
                <w:szCs w:val="24"/>
              </w:rPr>
            </w:pPr>
            <w:r w:rsidRPr="005D655D">
              <w:rPr>
                <w:rFonts w:ascii="Times New Roman" w:hAnsi="Times New Roman" w:cs="Times New Roman"/>
                <w:bCs/>
                <w:color w:val="000000" w:themeColor="text1"/>
                <w:szCs w:val="24"/>
              </w:rPr>
              <w:t xml:space="preserve">До предоставления беременной женщине другой работы, </w:t>
            </w:r>
            <w:bookmarkStart w:id="6" w:name="_Hlk183436058"/>
            <w:r w:rsidRPr="005D655D">
              <w:rPr>
                <w:rFonts w:ascii="Times New Roman" w:hAnsi="Times New Roman" w:cs="Times New Roman"/>
                <w:b/>
                <w:bCs/>
                <w:color w:val="000000" w:themeColor="text1"/>
                <w:szCs w:val="24"/>
              </w:rPr>
              <w:t>исключающей воздействие вредных и (или) опасных производственных факторов,</w:t>
            </w:r>
            <w:bookmarkEnd w:id="6"/>
            <w:r w:rsidRPr="005D655D">
              <w:rPr>
                <w:rFonts w:ascii="Times New Roman" w:hAnsi="Times New Roman" w:cs="Times New Roman"/>
                <w:bCs/>
                <w:color w:val="000000" w:themeColor="text1"/>
                <w:szCs w:val="24"/>
              </w:rPr>
              <w:t xml:space="preserve"> она подлежит освобождению от выполнения работы с сохранением средней заработной платы.</w:t>
            </w:r>
          </w:p>
          <w:p w14:paraId="75D01C5A" w14:textId="3F866BA0" w:rsidR="00755032" w:rsidRPr="005D655D" w:rsidRDefault="00755032" w:rsidP="00EA2998">
            <w:pPr>
              <w:spacing w:after="0" w:line="240" w:lineRule="auto"/>
              <w:ind w:firstLine="368"/>
              <w:rPr>
                <w:rFonts w:ascii="Times New Roman" w:hAnsi="Times New Roman"/>
                <w:b/>
                <w:color w:val="000000" w:themeColor="text1"/>
                <w:sz w:val="24"/>
                <w:szCs w:val="24"/>
                <w:lang w:eastAsia="ru-RU"/>
              </w:rPr>
            </w:pPr>
            <w:r w:rsidRPr="005D655D">
              <w:rPr>
                <w:rFonts w:ascii="Times New Roman" w:hAnsi="Times New Roman"/>
                <w:b/>
                <w:color w:val="000000" w:themeColor="text1"/>
                <w:sz w:val="24"/>
                <w:szCs w:val="24"/>
                <w:lang w:eastAsia="ru-RU"/>
              </w:rPr>
              <w:t>Исключить.</w:t>
            </w:r>
          </w:p>
          <w:p w14:paraId="4BDCA719" w14:textId="77777777" w:rsidR="00755032" w:rsidRPr="005D655D" w:rsidRDefault="00755032" w:rsidP="00EA2998">
            <w:pPr>
              <w:spacing w:after="0" w:line="240" w:lineRule="auto"/>
              <w:rPr>
                <w:rFonts w:ascii="Times New Roman" w:hAnsi="Times New Roman"/>
                <w:bCs/>
                <w:color w:val="000000" w:themeColor="text1"/>
                <w:sz w:val="24"/>
                <w:szCs w:val="24"/>
                <w:lang w:eastAsia="ru-RU"/>
              </w:rPr>
            </w:pPr>
          </w:p>
          <w:p w14:paraId="6B035467" w14:textId="77777777" w:rsidR="00755032" w:rsidRPr="005D655D" w:rsidRDefault="00755032" w:rsidP="00EA2998">
            <w:pPr>
              <w:spacing w:after="0" w:line="240" w:lineRule="auto"/>
              <w:rPr>
                <w:rFonts w:ascii="Times New Roman" w:hAnsi="Times New Roman"/>
                <w:bCs/>
                <w:color w:val="000000" w:themeColor="text1"/>
                <w:sz w:val="24"/>
                <w:szCs w:val="24"/>
                <w:lang w:eastAsia="ru-RU"/>
              </w:rPr>
            </w:pPr>
          </w:p>
          <w:p w14:paraId="79C9E9F4" w14:textId="77777777" w:rsidR="00755032" w:rsidRPr="005D655D" w:rsidRDefault="00755032" w:rsidP="00EA2998">
            <w:pPr>
              <w:spacing w:after="0" w:line="240" w:lineRule="auto"/>
              <w:rPr>
                <w:rFonts w:ascii="Times New Roman" w:hAnsi="Times New Roman"/>
                <w:bCs/>
                <w:color w:val="000000" w:themeColor="text1"/>
                <w:sz w:val="24"/>
                <w:szCs w:val="24"/>
                <w:lang w:eastAsia="ru-RU"/>
              </w:rPr>
            </w:pPr>
          </w:p>
          <w:p w14:paraId="1F318A62" w14:textId="77777777" w:rsidR="00755032" w:rsidRPr="005D655D" w:rsidRDefault="00755032" w:rsidP="00EA2998">
            <w:pPr>
              <w:widowControl w:val="0"/>
              <w:spacing w:after="0" w:line="240" w:lineRule="auto"/>
              <w:ind w:firstLine="204"/>
              <w:jc w:val="both"/>
              <w:rPr>
                <w:rFonts w:ascii="Times New Roman" w:hAnsi="Times New Roman"/>
                <w:b/>
                <w:bCs/>
                <w:color w:val="000000"/>
                <w:sz w:val="24"/>
                <w:szCs w:val="24"/>
              </w:rPr>
            </w:pPr>
          </w:p>
        </w:tc>
        <w:tc>
          <w:tcPr>
            <w:tcW w:w="4003" w:type="dxa"/>
            <w:tcBorders>
              <w:top w:val="single" w:sz="4" w:space="0" w:color="000000"/>
              <w:left w:val="single" w:sz="4" w:space="0" w:color="000000"/>
              <w:bottom w:val="single" w:sz="4" w:space="0" w:color="000000"/>
              <w:right w:val="single" w:sz="4" w:space="0" w:color="000000"/>
            </w:tcBorders>
            <w:shd w:val="clear" w:color="auto" w:fill="auto"/>
          </w:tcPr>
          <w:p w14:paraId="52211D44" w14:textId="77777777" w:rsidR="00755032" w:rsidRPr="005D655D" w:rsidRDefault="00755032" w:rsidP="00EA2998">
            <w:pPr>
              <w:spacing w:after="0" w:line="240" w:lineRule="auto"/>
              <w:ind w:firstLine="288"/>
              <w:jc w:val="both"/>
              <w:rPr>
                <w:rFonts w:ascii="Times New Roman" w:hAnsi="Times New Roman"/>
                <w:color w:val="000000" w:themeColor="text1"/>
                <w:sz w:val="24"/>
                <w:szCs w:val="24"/>
              </w:rPr>
            </w:pPr>
            <w:r w:rsidRPr="005D655D">
              <w:rPr>
                <w:rFonts w:ascii="Times New Roman" w:hAnsi="Times New Roman"/>
                <w:color w:val="000000" w:themeColor="text1"/>
                <w:sz w:val="24"/>
                <w:szCs w:val="24"/>
              </w:rPr>
              <w:t>Данная норма обрекает беременную женщину остаться без средств к существованию до предоставления отпуска по беременности и родам.</w:t>
            </w:r>
          </w:p>
          <w:p w14:paraId="5B6C9BA2" w14:textId="0F2FE3A1" w:rsidR="00755032" w:rsidRPr="005D655D" w:rsidRDefault="00755032" w:rsidP="00EA2998">
            <w:pPr>
              <w:spacing w:after="0" w:line="240" w:lineRule="auto"/>
              <w:ind w:firstLine="288"/>
              <w:jc w:val="both"/>
              <w:rPr>
                <w:rFonts w:ascii="Times New Roman" w:hAnsi="Times New Roman"/>
                <w:color w:val="000000" w:themeColor="text1"/>
                <w:sz w:val="24"/>
                <w:szCs w:val="24"/>
              </w:rPr>
            </w:pPr>
            <w:r w:rsidRPr="005D655D">
              <w:rPr>
                <w:rFonts w:ascii="Times New Roman" w:hAnsi="Times New Roman"/>
                <w:color w:val="000000" w:themeColor="text1"/>
                <w:sz w:val="24"/>
                <w:szCs w:val="24"/>
              </w:rPr>
              <w:t>Кроме того, данная норма приводит к уменьшению небольших размеров пособия на рождение ребенка и по уходу за ним по достижению одного года.</w:t>
            </w:r>
          </w:p>
          <w:p w14:paraId="76538B49" w14:textId="70D26EC6" w:rsidR="00755032" w:rsidRPr="005D655D" w:rsidRDefault="00755032" w:rsidP="00EA2998">
            <w:pPr>
              <w:spacing w:after="0" w:line="240" w:lineRule="auto"/>
              <w:ind w:firstLine="288"/>
              <w:jc w:val="both"/>
              <w:rPr>
                <w:rFonts w:ascii="Times New Roman" w:hAnsi="Times New Roman"/>
                <w:color w:val="000000" w:themeColor="text1"/>
                <w:sz w:val="24"/>
                <w:szCs w:val="24"/>
                <w:lang w:val="kk-KZ"/>
              </w:rPr>
            </w:pPr>
            <w:r w:rsidRPr="005D655D">
              <w:rPr>
                <w:rFonts w:ascii="Times New Roman" w:hAnsi="Times New Roman"/>
                <w:color w:val="000000" w:themeColor="text1"/>
                <w:sz w:val="24"/>
                <w:szCs w:val="24"/>
                <w:lang w:val="kk-KZ"/>
              </w:rPr>
              <w:t>Опыт стран СНГ показывает, что с</w:t>
            </w:r>
            <w:r w:rsidRPr="005D655D">
              <w:rPr>
                <w:rFonts w:ascii="Times New Roman" w:hAnsi="Times New Roman"/>
                <w:color w:val="000000" w:themeColor="text1"/>
                <w:sz w:val="24"/>
                <w:szCs w:val="24"/>
              </w:rPr>
              <w:t xml:space="preserve"> момента, указанного в медицинском заключении, до решения вопроса о предоставлении беременной женщине более легкой и исключающей воздействие неблагоприятных производственных факторов работы</w:t>
            </w:r>
            <w:r w:rsidRPr="005D655D">
              <w:rPr>
                <w:rFonts w:ascii="Times New Roman" w:hAnsi="Times New Roman"/>
                <w:sz w:val="24"/>
                <w:szCs w:val="24"/>
              </w:rPr>
              <w:t>,</w:t>
            </w:r>
            <w:r w:rsidRPr="005D655D">
              <w:rPr>
                <w:rFonts w:ascii="Times New Roman" w:hAnsi="Times New Roman"/>
                <w:color w:val="000000" w:themeColor="text1"/>
                <w:sz w:val="24"/>
                <w:szCs w:val="24"/>
              </w:rPr>
              <w:t xml:space="preserve"> она должна быть освобождена от работы с сохранением за счет работодателя ее среднего заработка за все пропущенные рабочие дни. Если такой более легкой работы нет, то ее освобождение может длиться с сохранением оплаты до отпуска по беременности и родам. Аналогичные нормы предусмотрены в трудовых кодексах стран СНГ </w:t>
            </w:r>
            <w:r w:rsidRPr="005D655D">
              <w:rPr>
                <w:rFonts w:ascii="Times New Roman" w:hAnsi="Times New Roman"/>
                <w:i/>
                <w:color w:val="000000" w:themeColor="text1"/>
                <w:sz w:val="24"/>
                <w:szCs w:val="24"/>
              </w:rPr>
              <w:t>(</w:t>
            </w:r>
            <w:r w:rsidRPr="005D655D">
              <w:rPr>
                <w:rFonts w:ascii="Times New Roman" w:hAnsi="Times New Roman"/>
                <w:i/>
                <w:color w:val="000000" w:themeColor="text1"/>
                <w:sz w:val="24"/>
                <w:szCs w:val="24"/>
                <w:lang w:val="kk-KZ"/>
              </w:rPr>
              <w:t>ст. 254 ТК РФ, ст. 264 ТК РБ, ст. 306 ТК КР)</w:t>
            </w:r>
            <w:r w:rsidRPr="005D655D">
              <w:rPr>
                <w:rFonts w:ascii="Times New Roman" w:hAnsi="Times New Roman"/>
                <w:b/>
                <w:color w:val="000000" w:themeColor="text1"/>
                <w:sz w:val="24"/>
                <w:szCs w:val="24"/>
                <w:lang w:val="kk-KZ"/>
              </w:rPr>
              <w:t xml:space="preserve"> </w:t>
            </w:r>
          </w:p>
          <w:p w14:paraId="7E136BE6" w14:textId="3B3C4904" w:rsidR="00755032" w:rsidRPr="005D655D" w:rsidRDefault="00755032" w:rsidP="00EA2998">
            <w:pPr>
              <w:pStyle w:val="af5"/>
              <w:tabs>
                <w:tab w:val="left" w:pos="1134"/>
              </w:tabs>
              <w:spacing w:after="0" w:line="240" w:lineRule="auto"/>
              <w:ind w:left="-79" w:firstLine="288"/>
              <w:jc w:val="both"/>
              <w:rPr>
                <w:rFonts w:ascii="Times New Roman" w:hAnsi="Times New Roman" w:cs="Times New Roman"/>
                <w:bCs/>
                <w:color w:val="000000" w:themeColor="text1"/>
                <w:szCs w:val="24"/>
              </w:rPr>
            </w:pPr>
            <w:r w:rsidRPr="005D655D">
              <w:rPr>
                <w:rFonts w:ascii="Times New Roman" w:hAnsi="Times New Roman" w:cs="Times New Roman"/>
                <w:bCs/>
                <w:color w:val="000000" w:themeColor="text1"/>
                <w:szCs w:val="24"/>
              </w:rPr>
              <w:t>Рекомендуется исключить слова «сроком двенадцать и более недель», поскольку данная норма направлена на защиту репродуктивного здоровья женщин.</w:t>
            </w:r>
          </w:p>
          <w:p w14:paraId="4A9693FD" w14:textId="77777777" w:rsidR="00755032" w:rsidRPr="005D655D" w:rsidRDefault="00755032" w:rsidP="00EA2998">
            <w:pPr>
              <w:pStyle w:val="af5"/>
              <w:tabs>
                <w:tab w:val="left" w:pos="1134"/>
              </w:tabs>
              <w:spacing w:after="0" w:line="240" w:lineRule="auto"/>
              <w:ind w:left="-79" w:firstLine="181"/>
              <w:jc w:val="both"/>
              <w:rPr>
                <w:rFonts w:ascii="Times New Roman" w:hAnsi="Times New Roman" w:cs="Times New Roman"/>
                <w:bCs/>
                <w:color w:val="000000"/>
                <w:szCs w:val="24"/>
              </w:rPr>
            </w:pPr>
          </w:p>
        </w:tc>
      </w:tr>
      <w:tr w:rsidR="00755032" w:rsidRPr="005D655D" w14:paraId="03A6E150" w14:textId="77777777" w:rsidTr="00EA2998">
        <w:trPr>
          <w:gridAfter w:val="1"/>
          <w:wAfter w:w="17" w:type="dxa"/>
        </w:trPr>
        <w:tc>
          <w:tcPr>
            <w:tcW w:w="680" w:type="dxa"/>
            <w:tcBorders>
              <w:top w:val="single" w:sz="4" w:space="0" w:color="000000"/>
              <w:left w:val="single" w:sz="4" w:space="0" w:color="000000"/>
              <w:bottom w:val="single" w:sz="4" w:space="0" w:color="000000"/>
            </w:tcBorders>
            <w:shd w:val="clear" w:color="auto" w:fill="auto"/>
          </w:tcPr>
          <w:p w14:paraId="02C93E6A" w14:textId="77777777" w:rsidR="00755032" w:rsidRPr="005D655D" w:rsidRDefault="00755032" w:rsidP="00EA2998">
            <w:pPr>
              <w:pStyle w:val="a3"/>
              <w:numPr>
                <w:ilvl w:val="0"/>
                <w:numId w:val="14"/>
              </w:numPr>
              <w:snapToGrid w:val="0"/>
              <w:spacing w:after="0" w:line="240" w:lineRule="auto"/>
              <w:ind w:left="567"/>
              <w:jc w:val="center"/>
              <w:rPr>
                <w:rFonts w:ascii="Times New Roman" w:hAnsi="Times New Roman"/>
                <w:sz w:val="24"/>
                <w:szCs w:val="24"/>
              </w:rPr>
            </w:pPr>
          </w:p>
        </w:tc>
        <w:tc>
          <w:tcPr>
            <w:tcW w:w="1730" w:type="dxa"/>
            <w:tcBorders>
              <w:top w:val="single" w:sz="4" w:space="0" w:color="000000"/>
              <w:left w:val="single" w:sz="4" w:space="0" w:color="000000"/>
              <w:bottom w:val="single" w:sz="4" w:space="0" w:color="000000"/>
            </w:tcBorders>
            <w:shd w:val="clear" w:color="auto" w:fill="auto"/>
          </w:tcPr>
          <w:p w14:paraId="713D7D71" w14:textId="77777777" w:rsidR="00755032" w:rsidRPr="005D655D" w:rsidRDefault="00755032" w:rsidP="00EA2998">
            <w:pPr>
              <w:spacing w:after="0" w:line="240" w:lineRule="auto"/>
              <w:jc w:val="center"/>
              <w:rPr>
                <w:rFonts w:ascii="Times New Roman" w:eastAsia="Calibri" w:hAnsi="Times New Roman"/>
                <w:color w:val="000000" w:themeColor="text1"/>
                <w:sz w:val="24"/>
                <w:szCs w:val="24"/>
              </w:rPr>
            </w:pPr>
            <w:r w:rsidRPr="005D655D">
              <w:rPr>
                <w:rFonts w:ascii="Times New Roman" w:eastAsia="Calibri" w:hAnsi="Times New Roman"/>
                <w:color w:val="000000" w:themeColor="text1"/>
                <w:sz w:val="24"/>
                <w:szCs w:val="24"/>
              </w:rPr>
              <w:t>Пункт 2 статьи 46</w:t>
            </w:r>
          </w:p>
          <w:p w14:paraId="5F0255DB" w14:textId="77777777" w:rsidR="00755032" w:rsidRPr="005D655D" w:rsidRDefault="00755032" w:rsidP="00EA2998">
            <w:pPr>
              <w:spacing w:after="0" w:line="240" w:lineRule="auto"/>
              <w:jc w:val="center"/>
              <w:rPr>
                <w:rFonts w:ascii="Times New Roman" w:eastAsia="Calibri" w:hAnsi="Times New Roman"/>
                <w:color w:val="000000" w:themeColor="text1"/>
                <w:sz w:val="24"/>
                <w:szCs w:val="24"/>
              </w:rPr>
            </w:pPr>
          </w:p>
          <w:p w14:paraId="77A48B7F" w14:textId="77777777" w:rsidR="00755032" w:rsidRPr="005D655D" w:rsidRDefault="00755032" w:rsidP="00EA2998">
            <w:pPr>
              <w:spacing w:after="0" w:line="240" w:lineRule="auto"/>
              <w:jc w:val="center"/>
              <w:rPr>
                <w:rFonts w:ascii="Times New Roman" w:eastAsia="Calibri" w:hAnsi="Times New Roman"/>
                <w:color w:val="000000" w:themeColor="text1"/>
                <w:sz w:val="24"/>
                <w:szCs w:val="24"/>
              </w:rPr>
            </w:pPr>
          </w:p>
          <w:p w14:paraId="7D6C183C" w14:textId="77777777" w:rsidR="00755032" w:rsidRPr="005D655D" w:rsidRDefault="00755032" w:rsidP="00EA2998">
            <w:pPr>
              <w:pStyle w:val="a5"/>
              <w:jc w:val="center"/>
              <w:rPr>
                <w:rFonts w:ascii="Times New Roman" w:hAnsi="Times New Roman"/>
                <w:bCs/>
                <w:color w:val="000000" w:themeColor="text1"/>
                <w:sz w:val="24"/>
                <w:szCs w:val="24"/>
              </w:rPr>
            </w:pPr>
          </w:p>
        </w:tc>
        <w:tc>
          <w:tcPr>
            <w:tcW w:w="4252" w:type="dxa"/>
            <w:tcBorders>
              <w:top w:val="single" w:sz="4" w:space="0" w:color="000000"/>
              <w:left w:val="single" w:sz="4" w:space="0" w:color="000000"/>
              <w:bottom w:val="single" w:sz="4" w:space="0" w:color="000000"/>
            </w:tcBorders>
            <w:shd w:val="clear" w:color="auto" w:fill="auto"/>
          </w:tcPr>
          <w:p w14:paraId="7E887846" w14:textId="53399838" w:rsidR="00755032" w:rsidRPr="005D655D" w:rsidRDefault="005C3C33" w:rsidP="00EA2998">
            <w:pPr>
              <w:tabs>
                <w:tab w:val="left" w:pos="-709"/>
                <w:tab w:val="left" w:pos="322"/>
              </w:tabs>
              <w:spacing w:after="0" w:line="240" w:lineRule="auto"/>
              <w:ind w:firstLine="288"/>
              <w:jc w:val="both"/>
              <w:rPr>
                <w:rFonts w:ascii="Times New Roman" w:hAnsi="Times New Roman"/>
                <w:bCs/>
                <w:color w:val="000000" w:themeColor="text1"/>
                <w:sz w:val="24"/>
                <w:szCs w:val="24"/>
              </w:rPr>
            </w:pPr>
            <w:r w:rsidRPr="005D655D">
              <w:rPr>
                <w:rFonts w:ascii="Times New Roman" w:hAnsi="Times New Roman"/>
                <w:bCs/>
                <w:color w:val="000000" w:themeColor="text1"/>
                <w:sz w:val="24"/>
                <w:szCs w:val="24"/>
              </w:rPr>
              <w:t xml:space="preserve">Статья 46. </w:t>
            </w:r>
            <w:r w:rsidR="00755032" w:rsidRPr="005D655D">
              <w:rPr>
                <w:rFonts w:ascii="Times New Roman" w:hAnsi="Times New Roman"/>
                <w:bCs/>
                <w:color w:val="000000" w:themeColor="text1"/>
                <w:sz w:val="24"/>
                <w:szCs w:val="24"/>
              </w:rPr>
              <w:t xml:space="preserve">Изменение условий труда </w:t>
            </w:r>
          </w:p>
          <w:p w14:paraId="547B206C" w14:textId="77777777" w:rsidR="00755032" w:rsidRPr="005D655D" w:rsidRDefault="00755032" w:rsidP="00EA2998">
            <w:pPr>
              <w:tabs>
                <w:tab w:val="left" w:pos="-709"/>
                <w:tab w:val="left" w:pos="322"/>
              </w:tabs>
              <w:spacing w:after="0" w:line="240" w:lineRule="auto"/>
              <w:ind w:firstLine="288"/>
              <w:jc w:val="both"/>
              <w:rPr>
                <w:rFonts w:ascii="Times New Roman" w:hAnsi="Times New Roman"/>
                <w:color w:val="000000" w:themeColor="text1"/>
                <w:sz w:val="24"/>
                <w:szCs w:val="24"/>
              </w:rPr>
            </w:pPr>
            <w:r w:rsidRPr="005D655D">
              <w:rPr>
                <w:rFonts w:ascii="Times New Roman" w:hAnsi="Times New Roman"/>
                <w:bCs/>
                <w:color w:val="000000" w:themeColor="text1"/>
                <w:sz w:val="24"/>
                <w:szCs w:val="24"/>
              </w:rPr>
              <w:t>…</w:t>
            </w:r>
          </w:p>
          <w:p w14:paraId="2F283CFF" w14:textId="77777777" w:rsidR="00755032" w:rsidRPr="005D655D" w:rsidRDefault="00755032" w:rsidP="00EA2998">
            <w:pPr>
              <w:tabs>
                <w:tab w:val="left" w:pos="-709"/>
                <w:tab w:val="left" w:pos="322"/>
                <w:tab w:val="left" w:pos="458"/>
              </w:tabs>
              <w:spacing w:after="0" w:line="240" w:lineRule="auto"/>
              <w:ind w:firstLine="288"/>
              <w:contextualSpacing/>
              <w:jc w:val="both"/>
              <w:rPr>
                <w:rFonts w:ascii="Times New Roman" w:hAnsi="Times New Roman"/>
                <w:color w:val="000000" w:themeColor="text1"/>
                <w:sz w:val="24"/>
                <w:szCs w:val="24"/>
              </w:rPr>
            </w:pPr>
            <w:r w:rsidRPr="005D655D">
              <w:rPr>
                <w:rFonts w:ascii="Times New Roman" w:hAnsi="Times New Roman"/>
                <w:color w:val="000000" w:themeColor="text1"/>
                <w:sz w:val="24"/>
                <w:szCs w:val="24"/>
              </w:rPr>
              <w:t>2.</w:t>
            </w:r>
            <w:r w:rsidRPr="005D655D">
              <w:rPr>
                <w:rFonts w:ascii="Times New Roman" w:hAnsi="Times New Roman"/>
                <w:sz w:val="24"/>
                <w:szCs w:val="24"/>
              </w:rPr>
              <w:t xml:space="preserve"> </w:t>
            </w:r>
            <w:r w:rsidRPr="005D655D">
              <w:rPr>
                <w:rFonts w:ascii="Times New Roman" w:hAnsi="Times New Roman"/>
                <w:color w:val="000000" w:themeColor="text1"/>
                <w:sz w:val="24"/>
                <w:szCs w:val="24"/>
              </w:rPr>
              <w:t xml:space="preserve">Работодатель обязан уведомить работника об изменении условий труда, произошедшем по причинам, указанным в пункте 1 настоящей статьи, не позднее чем за пятнадцать календарных дней, если трудовым, коллективным договорами не предусмотрен более длительный срок уведомления. </w:t>
            </w:r>
          </w:p>
          <w:p w14:paraId="36EAAAB0" w14:textId="1EB55FC8" w:rsidR="00476EFB" w:rsidRPr="005D655D" w:rsidRDefault="00476EFB" w:rsidP="00EA2998">
            <w:pPr>
              <w:tabs>
                <w:tab w:val="left" w:pos="-709"/>
                <w:tab w:val="left" w:pos="322"/>
                <w:tab w:val="left" w:pos="458"/>
              </w:tabs>
              <w:spacing w:after="0" w:line="240" w:lineRule="auto"/>
              <w:ind w:firstLine="288"/>
              <w:contextualSpacing/>
              <w:jc w:val="both"/>
              <w:rPr>
                <w:rFonts w:ascii="Times New Roman" w:hAnsi="Times New Roman"/>
                <w:b/>
                <w:color w:val="000000" w:themeColor="text1"/>
                <w:sz w:val="24"/>
                <w:szCs w:val="24"/>
                <w:lang w:val="x-none"/>
              </w:rPr>
            </w:pPr>
          </w:p>
        </w:tc>
        <w:tc>
          <w:tcPr>
            <w:tcW w:w="4786" w:type="dxa"/>
            <w:tcBorders>
              <w:top w:val="single" w:sz="4" w:space="0" w:color="000000"/>
              <w:left w:val="single" w:sz="4" w:space="0" w:color="000000"/>
              <w:bottom w:val="single" w:sz="4" w:space="0" w:color="000000"/>
            </w:tcBorders>
            <w:shd w:val="clear" w:color="auto" w:fill="auto"/>
          </w:tcPr>
          <w:p w14:paraId="5EED9332" w14:textId="77777777" w:rsidR="00755032" w:rsidRPr="005D655D" w:rsidRDefault="00755032" w:rsidP="00EA2998">
            <w:pPr>
              <w:tabs>
                <w:tab w:val="left" w:pos="-709"/>
              </w:tabs>
              <w:spacing w:after="0" w:line="240" w:lineRule="auto"/>
              <w:ind w:firstLine="289"/>
              <w:jc w:val="both"/>
              <w:rPr>
                <w:rFonts w:ascii="Times New Roman" w:hAnsi="Times New Roman"/>
                <w:bCs/>
                <w:color w:val="000000" w:themeColor="text1"/>
                <w:sz w:val="24"/>
                <w:szCs w:val="24"/>
              </w:rPr>
            </w:pPr>
            <w:r w:rsidRPr="005D655D">
              <w:rPr>
                <w:rFonts w:ascii="Times New Roman" w:hAnsi="Times New Roman"/>
                <w:bCs/>
                <w:color w:val="000000" w:themeColor="text1"/>
                <w:sz w:val="24"/>
                <w:szCs w:val="24"/>
              </w:rPr>
              <w:t>Статья 46.  Изменение условий труда</w:t>
            </w:r>
          </w:p>
          <w:p w14:paraId="5B34BEDA" w14:textId="77777777" w:rsidR="00755032" w:rsidRPr="005D655D" w:rsidRDefault="00755032" w:rsidP="00EA2998">
            <w:pPr>
              <w:tabs>
                <w:tab w:val="left" w:pos="-709"/>
              </w:tabs>
              <w:spacing w:after="0" w:line="240" w:lineRule="auto"/>
              <w:ind w:firstLine="289"/>
              <w:jc w:val="both"/>
              <w:rPr>
                <w:rFonts w:ascii="Times New Roman" w:hAnsi="Times New Roman"/>
                <w:color w:val="000000" w:themeColor="text1"/>
                <w:sz w:val="24"/>
                <w:szCs w:val="24"/>
              </w:rPr>
            </w:pPr>
            <w:r w:rsidRPr="005D655D">
              <w:rPr>
                <w:rFonts w:ascii="Times New Roman" w:hAnsi="Times New Roman"/>
                <w:bCs/>
                <w:color w:val="000000" w:themeColor="text1"/>
                <w:sz w:val="24"/>
                <w:szCs w:val="24"/>
              </w:rPr>
              <w:t>…</w:t>
            </w:r>
            <w:r w:rsidRPr="005D655D">
              <w:rPr>
                <w:rFonts w:ascii="Times New Roman" w:hAnsi="Times New Roman"/>
                <w:b/>
                <w:bCs/>
                <w:color w:val="000000" w:themeColor="text1"/>
                <w:sz w:val="24"/>
                <w:szCs w:val="24"/>
              </w:rPr>
              <w:t xml:space="preserve"> </w:t>
            </w:r>
          </w:p>
          <w:p w14:paraId="118A9B4C" w14:textId="32EBB500" w:rsidR="00755032" w:rsidRPr="005D655D" w:rsidRDefault="00755032" w:rsidP="00EA2998">
            <w:pPr>
              <w:tabs>
                <w:tab w:val="left" w:pos="-709"/>
                <w:tab w:val="left" w:pos="35"/>
              </w:tabs>
              <w:suppressAutoHyphens w:val="0"/>
              <w:spacing w:after="0" w:line="240" w:lineRule="auto"/>
              <w:ind w:firstLine="289"/>
              <w:contextualSpacing/>
              <w:jc w:val="both"/>
              <w:rPr>
                <w:rFonts w:ascii="Times New Roman" w:hAnsi="Times New Roman"/>
                <w:color w:val="000000" w:themeColor="text1"/>
                <w:sz w:val="24"/>
                <w:szCs w:val="24"/>
              </w:rPr>
            </w:pPr>
            <w:r w:rsidRPr="005D655D">
              <w:rPr>
                <w:rFonts w:ascii="Times New Roman" w:hAnsi="Times New Roman"/>
                <w:color w:val="000000" w:themeColor="text1"/>
                <w:sz w:val="24"/>
                <w:szCs w:val="24"/>
              </w:rPr>
              <w:t>2.</w:t>
            </w:r>
            <w:r w:rsidR="007722FB" w:rsidRPr="005D655D">
              <w:rPr>
                <w:rFonts w:ascii="Times New Roman" w:hAnsi="Times New Roman"/>
                <w:color w:val="000000" w:themeColor="text1"/>
                <w:sz w:val="24"/>
                <w:szCs w:val="24"/>
              </w:rPr>
              <w:t xml:space="preserve"> </w:t>
            </w:r>
            <w:r w:rsidRPr="005D655D">
              <w:rPr>
                <w:rFonts w:ascii="Times New Roman" w:hAnsi="Times New Roman"/>
                <w:color w:val="000000" w:themeColor="text1"/>
                <w:sz w:val="24"/>
                <w:szCs w:val="24"/>
              </w:rPr>
              <w:t xml:space="preserve">Работодатель обязан </w:t>
            </w:r>
            <w:r w:rsidRPr="005D655D">
              <w:rPr>
                <w:rFonts w:ascii="Times New Roman" w:hAnsi="Times New Roman"/>
                <w:b/>
                <w:color w:val="000000" w:themeColor="text1"/>
                <w:sz w:val="24"/>
                <w:szCs w:val="24"/>
              </w:rPr>
              <w:t>письменно</w:t>
            </w:r>
            <w:r w:rsidRPr="005D655D">
              <w:rPr>
                <w:rFonts w:ascii="Times New Roman" w:hAnsi="Times New Roman"/>
                <w:color w:val="000000" w:themeColor="text1"/>
                <w:sz w:val="24"/>
                <w:szCs w:val="24"/>
              </w:rPr>
              <w:t xml:space="preserve"> уведомить работника и его представителей об изменении условий труда, произошедшем по причинам, указанным в пункте 1 настоящей статьи, не позднее чем за пятнадцать рабочих дней, если трудовым, коллективным договорами не предусмотрен более длительный срок уведомления. </w:t>
            </w:r>
          </w:p>
          <w:p w14:paraId="63A2FA47" w14:textId="0D746DE2" w:rsidR="00755032" w:rsidRPr="005D655D" w:rsidRDefault="00755032" w:rsidP="00EA2998">
            <w:pPr>
              <w:pStyle w:val="af5"/>
              <w:tabs>
                <w:tab w:val="left" w:pos="1134"/>
              </w:tabs>
              <w:spacing w:after="0" w:line="240" w:lineRule="auto"/>
              <w:ind w:left="-79" w:firstLine="181"/>
              <w:jc w:val="both"/>
              <w:rPr>
                <w:rFonts w:ascii="Times New Roman" w:hAnsi="Times New Roman" w:cs="Times New Roman"/>
                <w:b/>
                <w:color w:val="000000" w:themeColor="text1"/>
                <w:szCs w:val="24"/>
              </w:rPr>
            </w:pPr>
            <w:r w:rsidRPr="005D655D">
              <w:rPr>
                <w:rFonts w:ascii="Times New Roman" w:eastAsia="Calibri" w:hAnsi="Times New Roman" w:cs="Times New Roman"/>
                <w:color w:val="000000" w:themeColor="text1"/>
                <w:szCs w:val="24"/>
              </w:rPr>
              <w:t xml:space="preserve"> </w:t>
            </w:r>
          </w:p>
        </w:tc>
        <w:tc>
          <w:tcPr>
            <w:tcW w:w="4003" w:type="dxa"/>
            <w:tcBorders>
              <w:top w:val="single" w:sz="4" w:space="0" w:color="000000"/>
              <w:left w:val="single" w:sz="4" w:space="0" w:color="000000"/>
              <w:bottom w:val="single" w:sz="4" w:space="0" w:color="000000"/>
              <w:right w:val="single" w:sz="4" w:space="0" w:color="000000"/>
            </w:tcBorders>
            <w:shd w:val="clear" w:color="auto" w:fill="auto"/>
          </w:tcPr>
          <w:p w14:paraId="46A81E37" w14:textId="5F502A7F" w:rsidR="00755032" w:rsidRPr="005D655D" w:rsidRDefault="00755032" w:rsidP="00EA2998">
            <w:pPr>
              <w:spacing w:after="0" w:line="240" w:lineRule="auto"/>
              <w:ind w:firstLine="288"/>
              <w:contextualSpacing/>
              <w:jc w:val="both"/>
              <w:rPr>
                <w:rFonts w:ascii="Times New Roman" w:eastAsia="Calibri" w:hAnsi="Times New Roman"/>
                <w:bCs/>
                <w:color w:val="000000" w:themeColor="text1"/>
                <w:sz w:val="24"/>
                <w:szCs w:val="24"/>
                <w:shd w:val="clear" w:color="auto" w:fill="FFFFFF"/>
              </w:rPr>
            </w:pPr>
            <w:r w:rsidRPr="005D655D">
              <w:rPr>
                <w:rFonts w:ascii="Times New Roman" w:eastAsia="Calibri" w:hAnsi="Times New Roman"/>
                <w:bCs/>
                <w:color w:val="000000" w:themeColor="text1"/>
                <w:sz w:val="24"/>
                <w:szCs w:val="24"/>
                <w:shd w:val="clear" w:color="auto" w:fill="FFFFFF"/>
              </w:rPr>
              <w:t xml:space="preserve">В целях исключения злоупотребления правами со стороны работодателя полагаем необходимым указать на письменный характер уведомления об </w:t>
            </w:r>
            <w:r w:rsidRPr="005D655D">
              <w:rPr>
                <w:rFonts w:ascii="Times New Roman" w:eastAsia="Calibri" w:hAnsi="Times New Roman"/>
                <w:bCs/>
                <w:sz w:val="24"/>
                <w:szCs w:val="24"/>
                <w:shd w:val="clear" w:color="auto" w:fill="FFFFFF"/>
              </w:rPr>
              <w:t>изменениях</w:t>
            </w:r>
            <w:r w:rsidRPr="005D655D">
              <w:rPr>
                <w:rFonts w:ascii="Times New Roman" w:eastAsia="Calibri" w:hAnsi="Times New Roman"/>
                <w:bCs/>
                <w:color w:val="000000" w:themeColor="text1"/>
                <w:sz w:val="24"/>
                <w:szCs w:val="24"/>
                <w:shd w:val="clear" w:color="auto" w:fill="FFFFFF"/>
              </w:rPr>
              <w:t xml:space="preserve"> условий труда.</w:t>
            </w:r>
          </w:p>
          <w:p w14:paraId="7E68558C" w14:textId="77777777" w:rsidR="00755032" w:rsidRPr="005D655D" w:rsidRDefault="00755032" w:rsidP="00EA2998">
            <w:pPr>
              <w:spacing w:after="0" w:line="240" w:lineRule="auto"/>
              <w:ind w:firstLine="178"/>
              <w:jc w:val="both"/>
              <w:rPr>
                <w:rFonts w:ascii="Times New Roman" w:hAnsi="Times New Roman"/>
                <w:color w:val="000000" w:themeColor="text1"/>
                <w:sz w:val="24"/>
                <w:szCs w:val="24"/>
              </w:rPr>
            </w:pPr>
          </w:p>
        </w:tc>
      </w:tr>
      <w:tr w:rsidR="00755032" w:rsidRPr="005D655D" w14:paraId="24A24647" w14:textId="77777777" w:rsidTr="00EA2998">
        <w:trPr>
          <w:gridAfter w:val="1"/>
          <w:wAfter w:w="17" w:type="dxa"/>
        </w:trPr>
        <w:tc>
          <w:tcPr>
            <w:tcW w:w="680" w:type="dxa"/>
            <w:tcBorders>
              <w:top w:val="single" w:sz="4" w:space="0" w:color="000000"/>
              <w:left w:val="single" w:sz="4" w:space="0" w:color="000000"/>
              <w:bottom w:val="single" w:sz="4" w:space="0" w:color="000000"/>
            </w:tcBorders>
            <w:shd w:val="clear" w:color="auto" w:fill="auto"/>
          </w:tcPr>
          <w:p w14:paraId="3CE30142" w14:textId="77777777" w:rsidR="00755032" w:rsidRPr="005D655D" w:rsidRDefault="00755032" w:rsidP="00EA2998">
            <w:pPr>
              <w:pStyle w:val="a3"/>
              <w:numPr>
                <w:ilvl w:val="0"/>
                <w:numId w:val="14"/>
              </w:numPr>
              <w:snapToGrid w:val="0"/>
              <w:spacing w:after="0" w:line="240" w:lineRule="auto"/>
              <w:ind w:left="567"/>
              <w:jc w:val="center"/>
              <w:rPr>
                <w:rFonts w:ascii="Times New Roman" w:hAnsi="Times New Roman"/>
                <w:sz w:val="24"/>
                <w:szCs w:val="24"/>
              </w:rPr>
            </w:pPr>
          </w:p>
        </w:tc>
        <w:tc>
          <w:tcPr>
            <w:tcW w:w="1730" w:type="dxa"/>
            <w:tcBorders>
              <w:top w:val="single" w:sz="4" w:space="0" w:color="000000"/>
              <w:left w:val="single" w:sz="4" w:space="0" w:color="000000"/>
              <w:bottom w:val="single" w:sz="4" w:space="0" w:color="000000"/>
            </w:tcBorders>
            <w:shd w:val="clear" w:color="auto" w:fill="auto"/>
          </w:tcPr>
          <w:p w14:paraId="147563C0" w14:textId="2C58F97F" w:rsidR="00DD2985" w:rsidRPr="005D655D" w:rsidRDefault="00DD2985" w:rsidP="00EA2998">
            <w:pPr>
              <w:spacing w:after="0" w:line="240" w:lineRule="auto"/>
              <w:jc w:val="center"/>
              <w:rPr>
                <w:rFonts w:ascii="Times New Roman" w:hAnsi="Times New Roman"/>
                <w:sz w:val="24"/>
                <w:szCs w:val="24"/>
              </w:rPr>
            </w:pPr>
            <w:r w:rsidRPr="005D655D">
              <w:rPr>
                <w:rFonts w:ascii="Times New Roman" w:hAnsi="Times New Roman"/>
                <w:sz w:val="24"/>
                <w:szCs w:val="24"/>
              </w:rPr>
              <w:t>Часть вторая</w:t>
            </w:r>
          </w:p>
          <w:p w14:paraId="3989254B" w14:textId="2687006E" w:rsidR="00DD2985" w:rsidRPr="005D655D" w:rsidRDefault="00DD2985" w:rsidP="00EA2998">
            <w:pPr>
              <w:spacing w:after="0" w:line="240" w:lineRule="auto"/>
              <w:jc w:val="center"/>
              <w:rPr>
                <w:rFonts w:ascii="Times New Roman" w:hAnsi="Times New Roman"/>
                <w:sz w:val="24"/>
                <w:szCs w:val="24"/>
              </w:rPr>
            </w:pPr>
            <w:r w:rsidRPr="005D655D">
              <w:rPr>
                <w:rFonts w:ascii="Times New Roman" w:hAnsi="Times New Roman"/>
                <w:sz w:val="24"/>
                <w:szCs w:val="24"/>
              </w:rPr>
              <w:t>пункта 3</w:t>
            </w:r>
          </w:p>
          <w:p w14:paraId="6BB40AA1" w14:textId="789A247D" w:rsidR="00755032" w:rsidRPr="005D655D" w:rsidRDefault="00DD2985" w:rsidP="00EA2998">
            <w:pPr>
              <w:spacing w:after="0" w:line="240" w:lineRule="auto"/>
              <w:jc w:val="center"/>
              <w:rPr>
                <w:rFonts w:ascii="Times New Roman" w:eastAsia="Calibri" w:hAnsi="Times New Roman"/>
                <w:color w:val="000000" w:themeColor="text1"/>
                <w:sz w:val="24"/>
                <w:szCs w:val="24"/>
              </w:rPr>
            </w:pPr>
            <w:r w:rsidRPr="005D655D">
              <w:rPr>
                <w:rFonts w:ascii="Times New Roman" w:hAnsi="Times New Roman"/>
                <w:sz w:val="24"/>
                <w:szCs w:val="24"/>
              </w:rPr>
              <w:t>статьи 46</w:t>
            </w:r>
          </w:p>
        </w:tc>
        <w:tc>
          <w:tcPr>
            <w:tcW w:w="4252" w:type="dxa"/>
            <w:tcBorders>
              <w:top w:val="single" w:sz="4" w:space="0" w:color="000000"/>
              <w:left w:val="single" w:sz="4" w:space="0" w:color="000000"/>
              <w:bottom w:val="single" w:sz="4" w:space="0" w:color="000000"/>
            </w:tcBorders>
            <w:shd w:val="clear" w:color="auto" w:fill="auto"/>
          </w:tcPr>
          <w:p w14:paraId="499BA06E" w14:textId="77777777" w:rsidR="00755032" w:rsidRPr="005D655D" w:rsidRDefault="00755032" w:rsidP="00EA2998">
            <w:pPr>
              <w:pStyle w:val="a5"/>
              <w:ind w:firstLine="288"/>
              <w:jc w:val="both"/>
              <w:rPr>
                <w:rFonts w:ascii="Times New Roman" w:eastAsia="Times New Roman" w:hAnsi="Times New Roman"/>
                <w:bCs/>
                <w:color w:val="000000" w:themeColor="text1"/>
                <w:sz w:val="24"/>
                <w:szCs w:val="24"/>
              </w:rPr>
            </w:pPr>
            <w:r w:rsidRPr="005D655D">
              <w:rPr>
                <w:rFonts w:ascii="Times New Roman" w:eastAsia="Times New Roman" w:hAnsi="Times New Roman"/>
                <w:bCs/>
                <w:color w:val="000000" w:themeColor="text1"/>
                <w:sz w:val="24"/>
                <w:szCs w:val="24"/>
              </w:rPr>
              <w:t>Статья 46. Изменение условий труда</w:t>
            </w:r>
          </w:p>
          <w:p w14:paraId="726679EB" w14:textId="77777777" w:rsidR="00755032" w:rsidRPr="005D655D" w:rsidRDefault="00755032" w:rsidP="00EA2998">
            <w:pPr>
              <w:pStyle w:val="a5"/>
              <w:ind w:firstLine="288"/>
              <w:jc w:val="both"/>
              <w:rPr>
                <w:rFonts w:ascii="Times New Roman" w:eastAsia="Times New Roman" w:hAnsi="Times New Roman"/>
                <w:bCs/>
                <w:color w:val="000000" w:themeColor="text1"/>
                <w:sz w:val="24"/>
                <w:szCs w:val="24"/>
              </w:rPr>
            </w:pPr>
            <w:r w:rsidRPr="005D655D">
              <w:rPr>
                <w:rFonts w:ascii="Times New Roman" w:eastAsia="Times New Roman" w:hAnsi="Times New Roman"/>
                <w:bCs/>
                <w:color w:val="000000" w:themeColor="text1"/>
                <w:sz w:val="24"/>
                <w:szCs w:val="24"/>
              </w:rPr>
              <w:t>…</w:t>
            </w:r>
          </w:p>
          <w:p w14:paraId="60602408" w14:textId="77777777" w:rsidR="00755032" w:rsidRPr="005D655D" w:rsidRDefault="00755032" w:rsidP="00EA2998">
            <w:pPr>
              <w:pStyle w:val="a5"/>
              <w:ind w:firstLine="288"/>
              <w:jc w:val="both"/>
              <w:rPr>
                <w:rFonts w:ascii="Times New Roman" w:eastAsia="Times New Roman" w:hAnsi="Times New Roman"/>
                <w:bCs/>
                <w:color w:val="000000" w:themeColor="text1"/>
                <w:sz w:val="24"/>
                <w:szCs w:val="24"/>
              </w:rPr>
            </w:pPr>
            <w:r w:rsidRPr="005D655D">
              <w:rPr>
                <w:rFonts w:ascii="Times New Roman" w:eastAsia="Times New Roman" w:hAnsi="Times New Roman"/>
                <w:bCs/>
                <w:color w:val="000000" w:themeColor="text1"/>
                <w:sz w:val="24"/>
                <w:szCs w:val="24"/>
              </w:rPr>
              <w:t>3. В случае письменного отказа работника от продолжения работы в связи с изменением условий труда либо при наличии акта, удостоверяющего отказ работника от представления письменного отказа от продолжения работы в связи с изменением условий труда, трудовой договор с работником прекращается по основанию, предусмотренному подпунктом 2) пункта 1 статьи 58 настоящего Кодекса.</w:t>
            </w:r>
          </w:p>
          <w:p w14:paraId="7508B187" w14:textId="7AF5D321" w:rsidR="00755032" w:rsidRPr="005D655D" w:rsidRDefault="00755032" w:rsidP="00EA2998">
            <w:pPr>
              <w:tabs>
                <w:tab w:val="left" w:pos="-709"/>
                <w:tab w:val="left" w:pos="322"/>
              </w:tabs>
              <w:spacing w:after="0" w:line="240" w:lineRule="auto"/>
              <w:ind w:firstLine="288"/>
              <w:jc w:val="both"/>
              <w:rPr>
                <w:rFonts w:ascii="Times New Roman" w:hAnsi="Times New Roman"/>
                <w:b/>
                <w:bCs/>
                <w:color w:val="000000" w:themeColor="text1"/>
                <w:sz w:val="24"/>
                <w:szCs w:val="24"/>
              </w:rPr>
            </w:pPr>
            <w:r w:rsidRPr="005D655D">
              <w:rPr>
                <w:rFonts w:ascii="Times New Roman" w:hAnsi="Times New Roman"/>
                <w:bCs/>
                <w:color w:val="000000" w:themeColor="text1"/>
                <w:sz w:val="24"/>
                <w:szCs w:val="24"/>
              </w:rPr>
              <w:t>В случае, если обстоятельства, указанные в пункте 1 настоящей статьи, могут повлечь сокращение численности или штата работников, работодатель в целях сохранения рабочих мест имеет право вводить режим неполного рабочего времени.</w:t>
            </w:r>
          </w:p>
        </w:tc>
        <w:tc>
          <w:tcPr>
            <w:tcW w:w="4786" w:type="dxa"/>
            <w:tcBorders>
              <w:top w:val="single" w:sz="4" w:space="0" w:color="000000"/>
              <w:left w:val="single" w:sz="4" w:space="0" w:color="000000"/>
              <w:bottom w:val="single" w:sz="4" w:space="0" w:color="000000"/>
            </w:tcBorders>
            <w:shd w:val="clear" w:color="auto" w:fill="auto"/>
          </w:tcPr>
          <w:p w14:paraId="0794CBA1" w14:textId="77777777" w:rsidR="00755032" w:rsidRPr="005D655D" w:rsidRDefault="00755032" w:rsidP="00EA2998">
            <w:pPr>
              <w:pStyle w:val="a5"/>
              <w:ind w:firstLine="289"/>
              <w:jc w:val="both"/>
              <w:rPr>
                <w:rFonts w:ascii="Times New Roman" w:eastAsia="Times New Roman" w:hAnsi="Times New Roman"/>
                <w:bCs/>
                <w:color w:val="000000" w:themeColor="text1"/>
                <w:sz w:val="24"/>
                <w:szCs w:val="24"/>
              </w:rPr>
            </w:pPr>
            <w:r w:rsidRPr="005D655D">
              <w:rPr>
                <w:rFonts w:ascii="Times New Roman" w:eastAsia="Times New Roman" w:hAnsi="Times New Roman"/>
                <w:bCs/>
                <w:color w:val="000000" w:themeColor="text1"/>
                <w:sz w:val="24"/>
                <w:szCs w:val="24"/>
              </w:rPr>
              <w:t>Статья 46. Изменение условий труда</w:t>
            </w:r>
          </w:p>
          <w:p w14:paraId="7254A53E" w14:textId="77777777" w:rsidR="00755032" w:rsidRPr="005D655D" w:rsidRDefault="00755032" w:rsidP="00EA2998">
            <w:pPr>
              <w:pStyle w:val="a5"/>
              <w:ind w:firstLine="289"/>
              <w:jc w:val="both"/>
              <w:rPr>
                <w:rFonts w:ascii="Times New Roman" w:eastAsia="Times New Roman" w:hAnsi="Times New Roman"/>
                <w:bCs/>
                <w:color w:val="000000" w:themeColor="text1"/>
                <w:sz w:val="24"/>
                <w:szCs w:val="24"/>
              </w:rPr>
            </w:pPr>
            <w:r w:rsidRPr="005D655D">
              <w:rPr>
                <w:rFonts w:ascii="Times New Roman" w:eastAsia="Times New Roman" w:hAnsi="Times New Roman"/>
                <w:bCs/>
                <w:color w:val="000000" w:themeColor="text1"/>
                <w:sz w:val="24"/>
                <w:szCs w:val="24"/>
              </w:rPr>
              <w:t>…</w:t>
            </w:r>
          </w:p>
          <w:p w14:paraId="34543FD9" w14:textId="77777777" w:rsidR="00755032" w:rsidRPr="005D655D" w:rsidRDefault="00755032" w:rsidP="00EA2998">
            <w:pPr>
              <w:pStyle w:val="a5"/>
              <w:ind w:firstLine="289"/>
              <w:jc w:val="both"/>
              <w:rPr>
                <w:rFonts w:ascii="Times New Roman" w:eastAsia="Times New Roman" w:hAnsi="Times New Roman"/>
                <w:bCs/>
                <w:color w:val="000000" w:themeColor="text1"/>
                <w:sz w:val="24"/>
                <w:szCs w:val="24"/>
              </w:rPr>
            </w:pPr>
            <w:r w:rsidRPr="005D655D">
              <w:rPr>
                <w:rFonts w:ascii="Times New Roman" w:eastAsia="Times New Roman" w:hAnsi="Times New Roman"/>
                <w:bCs/>
                <w:color w:val="000000" w:themeColor="text1"/>
                <w:sz w:val="24"/>
                <w:szCs w:val="24"/>
              </w:rPr>
              <w:t>3. В случае письменного отказа работника от продолжения работы в связи с изменением условий труда либо при наличии акта, удостоверяющего отказ работника от представления письменного отказа от продолжения работы в связи с изменением условий труда, трудовой договор с работником прекращается по основанию, предусмотренному подпунктом 2) пункта 1 статьи 58 настоящего Кодекса.</w:t>
            </w:r>
          </w:p>
          <w:p w14:paraId="698F8FBC" w14:textId="03C54EAA" w:rsidR="00755032" w:rsidRPr="005D655D" w:rsidRDefault="00755032" w:rsidP="00EA2998">
            <w:pPr>
              <w:tabs>
                <w:tab w:val="left" w:pos="-709"/>
              </w:tabs>
              <w:spacing w:after="0" w:line="240" w:lineRule="auto"/>
              <w:ind w:firstLine="289"/>
              <w:jc w:val="both"/>
              <w:rPr>
                <w:rFonts w:ascii="Times New Roman" w:hAnsi="Times New Roman"/>
                <w:b/>
                <w:bCs/>
                <w:color w:val="000000" w:themeColor="text1"/>
                <w:sz w:val="24"/>
                <w:szCs w:val="24"/>
              </w:rPr>
            </w:pPr>
            <w:r w:rsidRPr="005D655D">
              <w:rPr>
                <w:rFonts w:ascii="Times New Roman" w:hAnsi="Times New Roman"/>
                <w:bCs/>
                <w:color w:val="000000" w:themeColor="text1"/>
                <w:sz w:val="24"/>
                <w:szCs w:val="24"/>
              </w:rPr>
              <w:t>В случае, если обстоятельства, указанные в пункте 1 настоящей статьи, могут повлечь сокращение численности или штата работников, работодатель в целях сохранения рабочих мест имеет право</w:t>
            </w:r>
            <w:r w:rsidRPr="005D655D">
              <w:rPr>
                <w:rFonts w:ascii="Times New Roman" w:hAnsi="Times New Roman"/>
                <w:bCs/>
                <w:sz w:val="24"/>
                <w:szCs w:val="24"/>
              </w:rPr>
              <w:t>,</w:t>
            </w:r>
            <w:r w:rsidRPr="005D655D">
              <w:rPr>
                <w:rFonts w:ascii="Times New Roman" w:hAnsi="Times New Roman"/>
                <w:bCs/>
                <w:color w:val="000000" w:themeColor="text1"/>
                <w:sz w:val="24"/>
                <w:szCs w:val="24"/>
              </w:rPr>
              <w:t xml:space="preserve"> </w:t>
            </w:r>
            <w:r w:rsidRPr="005D655D">
              <w:rPr>
                <w:rFonts w:ascii="Times New Roman" w:eastAsia="Calibri" w:hAnsi="Times New Roman"/>
                <w:b/>
                <w:color w:val="000000" w:themeColor="text1"/>
                <w:sz w:val="24"/>
                <w:szCs w:val="24"/>
              </w:rPr>
              <w:t>по согласованию с представителями работников</w:t>
            </w:r>
            <w:r w:rsidRPr="005D655D">
              <w:rPr>
                <w:rFonts w:ascii="Times New Roman" w:eastAsia="Calibri" w:hAnsi="Times New Roman"/>
                <w:b/>
                <w:sz w:val="24"/>
                <w:szCs w:val="24"/>
              </w:rPr>
              <w:t>,</w:t>
            </w:r>
            <w:r w:rsidRPr="005D655D">
              <w:rPr>
                <w:rFonts w:ascii="Times New Roman" w:eastAsia="Calibri" w:hAnsi="Times New Roman"/>
                <w:color w:val="000000" w:themeColor="text1"/>
                <w:sz w:val="24"/>
                <w:szCs w:val="24"/>
              </w:rPr>
              <w:t xml:space="preserve"> </w:t>
            </w:r>
            <w:r w:rsidRPr="005D655D">
              <w:rPr>
                <w:rFonts w:ascii="Times New Roman" w:hAnsi="Times New Roman"/>
                <w:bCs/>
                <w:color w:val="000000" w:themeColor="text1"/>
                <w:sz w:val="24"/>
                <w:szCs w:val="24"/>
              </w:rPr>
              <w:t xml:space="preserve">вводить режим неполного рабочего времени </w:t>
            </w:r>
            <w:r w:rsidRPr="005D655D">
              <w:rPr>
                <w:rFonts w:ascii="Times New Roman" w:hAnsi="Times New Roman"/>
                <w:b/>
                <w:color w:val="000000" w:themeColor="text1"/>
                <w:sz w:val="24"/>
                <w:szCs w:val="24"/>
              </w:rPr>
              <w:t>на срок не более шести месяцев в течение одного года.</w:t>
            </w:r>
          </w:p>
        </w:tc>
        <w:tc>
          <w:tcPr>
            <w:tcW w:w="4003" w:type="dxa"/>
            <w:tcBorders>
              <w:top w:val="single" w:sz="4" w:space="0" w:color="000000"/>
              <w:left w:val="single" w:sz="4" w:space="0" w:color="000000"/>
              <w:bottom w:val="single" w:sz="4" w:space="0" w:color="000000"/>
              <w:right w:val="single" w:sz="4" w:space="0" w:color="000000"/>
            </w:tcBorders>
            <w:shd w:val="clear" w:color="auto" w:fill="auto"/>
          </w:tcPr>
          <w:p w14:paraId="7EFC43A3" w14:textId="77777777" w:rsidR="00755032" w:rsidRPr="005D655D" w:rsidRDefault="00755032" w:rsidP="00EA2998">
            <w:pPr>
              <w:widowControl w:val="0"/>
              <w:spacing w:after="0" w:line="240" w:lineRule="auto"/>
              <w:ind w:firstLine="288"/>
              <w:jc w:val="both"/>
              <w:textAlignment w:val="baseline"/>
              <w:rPr>
                <w:rFonts w:ascii="Times New Roman" w:hAnsi="Times New Roman"/>
                <w:sz w:val="24"/>
                <w:szCs w:val="24"/>
              </w:rPr>
            </w:pPr>
            <w:r w:rsidRPr="005D655D">
              <w:rPr>
                <w:rFonts w:ascii="Times New Roman" w:hAnsi="Times New Roman"/>
                <w:sz w:val="24"/>
                <w:szCs w:val="24"/>
              </w:rPr>
              <w:t>Необходимо ограничить срок, на который работник может быть переведен на режим неполного рабочего времени без его согласия в течение одного календарного года согласно ст. 46 Трудового кодекса Республики Казахстан. Это необходимо для того, чтобы такие переводы не становились бессрочными.</w:t>
            </w:r>
          </w:p>
          <w:p w14:paraId="73D427EC" w14:textId="77777777" w:rsidR="00755032" w:rsidRPr="005D655D" w:rsidRDefault="00755032" w:rsidP="00EA2998">
            <w:pPr>
              <w:spacing w:after="0" w:line="240" w:lineRule="auto"/>
              <w:ind w:firstLine="288"/>
              <w:contextualSpacing/>
              <w:jc w:val="both"/>
              <w:rPr>
                <w:rFonts w:ascii="Times New Roman" w:eastAsia="Calibri" w:hAnsi="Times New Roman"/>
                <w:bCs/>
                <w:color w:val="000000" w:themeColor="text1"/>
                <w:sz w:val="24"/>
                <w:szCs w:val="24"/>
                <w:shd w:val="clear" w:color="auto" w:fill="FFFFFF"/>
              </w:rPr>
            </w:pPr>
            <w:r w:rsidRPr="005D655D">
              <w:rPr>
                <w:rFonts w:ascii="Times New Roman" w:eastAsia="Calibri" w:hAnsi="Times New Roman"/>
                <w:bCs/>
                <w:color w:val="000000" w:themeColor="text1"/>
                <w:sz w:val="24"/>
                <w:szCs w:val="24"/>
                <w:shd w:val="clear" w:color="auto" w:fill="FFFFFF"/>
              </w:rPr>
              <w:t>Также в целях сохранения рабочих мест (при сокращении численности) предусматривается право работодателей по вводу режима неполного рабочего времени</w:t>
            </w:r>
            <w:r w:rsidRPr="005D655D">
              <w:rPr>
                <w:rFonts w:ascii="Times New Roman" w:eastAsia="Calibri" w:hAnsi="Times New Roman"/>
                <w:bCs/>
                <w:sz w:val="24"/>
                <w:szCs w:val="24"/>
                <w:shd w:val="clear" w:color="auto" w:fill="FFFFFF"/>
              </w:rPr>
              <w:t>,</w:t>
            </w:r>
            <w:r w:rsidRPr="005D655D">
              <w:rPr>
                <w:rFonts w:ascii="Times New Roman" w:eastAsia="Calibri" w:hAnsi="Times New Roman"/>
                <w:bCs/>
                <w:color w:val="000000" w:themeColor="text1"/>
                <w:sz w:val="24"/>
                <w:szCs w:val="24"/>
                <w:shd w:val="clear" w:color="auto" w:fill="FFFFFF"/>
              </w:rPr>
              <w:t xml:space="preserve"> по согласованию с представителями работников.</w:t>
            </w:r>
          </w:p>
          <w:p w14:paraId="4074D466" w14:textId="77777777" w:rsidR="00755032" w:rsidRPr="005D655D" w:rsidRDefault="00755032" w:rsidP="00EA2998">
            <w:pPr>
              <w:spacing w:after="0" w:line="240" w:lineRule="auto"/>
              <w:ind w:firstLine="288"/>
              <w:jc w:val="both"/>
              <w:rPr>
                <w:rFonts w:ascii="Times New Roman" w:hAnsi="Times New Roman"/>
                <w:bCs/>
                <w:color w:val="000000"/>
                <w:sz w:val="24"/>
                <w:szCs w:val="24"/>
              </w:rPr>
            </w:pPr>
            <w:r w:rsidRPr="005D655D">
              <w:rPr>
                <w:rFonts w:ascii="Times New Roman" w:hAnsi="Times New Roman"/>
                <w:bCs/>
                <w:color w:val="000000"/>
                <w:sz w:val="24"/>
                <w:szCs w:val="24"/>
              </w:rPr>
              <w:t xml:space="preserve">По общему правилу продолжительность рабочего времени устанавливается по соглашению сторон в трудовом договоре и не может быть изменена работодателем в одностороннем порядке. Исключение из этого правила представляют случаи, когда изменения в организации производства, связанные с реорганизацией или изменением экономических, технологических условий, условий организации труда и (или) сокращением объема работ у работодателя, могут повлечь сокращение численности или штата работников. В таких условиях работодатель в целях сохранения рабочих мест имеет право вводить режим неполного рабочего времени (п. 3 ст. 46 ТК РК). В случае письменного отказа работника от продолжения работы в связи с изменением условий труда либо при наличии акта, удостоверяющего отказ работника от представления письменного отказа от продолжения работы в связи с изменением условий труда, трудовой договор с работником прекращается на основании отказа работника от продолжения работы в связи с изменением условий труда (пп.2) п. 1 ст. 58 ТК РК). </w:t>
            </w:r>
          </w:p>
          <w:p w14:paraId="5D052D1C" w14:textId="77777777" w:rsidR="00755032" w:rsidRPr="005D655D" w:rsidRDefault="00755032" w:rsidP="00EA2998">
            <w:pPr>
              <w:spacing w:after="0" w:line="240" w:lineRule="auto"/>
              <w:ind w:firstLine="288"/>
              <w:jc w:val="both"/>
              <w:rPr>
                <w:rFonts w:ascii="Times New Roman" w:hAnsi="Times New Roman"/>
                <w:bCs/>
                <w:color w:val="000000"/>
                <w:sz w:val="24"/>
                <w:szCs w:val="24"/>
              </w:rPr>
            </w:pPr>
            <w:r w:rsidRPr="005D655D">
              <w:rPr>
                <w:rFonts w:ascii="Times New Roman" w:hAnsi="Times New Roman"/>
                <w:bCs/>
                <w:color w:val="000000"/>
                <w:sz w:val="24"/>
                <w:szCs w:val="24"/>
              </w:rPr>
              <w:t>Важная гарантия работникам заключается в том, что работа на условиях неполного рабочего времени не влечет для них ограничений в продолжительности оплачиваемого ежегодного трудового отпуска, исчисления трудового стажа и других прав в сфере труда, установленных ТК РК, трудовым, коллективным договорами, соглашениями (п.2 ст.70 ТК РК). При этом оплата в период неполного рабочего времени осуществляется за фактически отработанное им время, учтенное в документах работодателя по учету рабочего времени (п.1 ст.103 ТК РК) либо по сдельной системе оплаты труда в зависимости от выполненного объема работ.</w:t>
            </w:r>
          </w:p>
          <w:p w14:paraId="2D0C7994" w14:textId="2AA08621" w:rsidR="00755032" w:rsidRPr="005D655D" w:rsidRDefault="00755032" w:rsidP="00EA2998">
            <w:pPr>
              <w:spacing w:after="0" w:line="240" w:lineRule="auto"/>
              <w:ind w:firstLine="288"/>
              <w:contextualSpacing/>
              <w:jc w:val="both"/>
              <w:rPr>
                <w:rFonts w:ascii="Times New Roman" w:eastAsia="Calibri" w:hAnsi="Times New Roman"/>
                <w:bCs/>
                <w:color w:val="000000" w:themeColor="text1"/>
                <w:sz w:val="24"/>
                <w:szCs w:val="24"/>
                <w:shd w:val="clear" w:color="auto" w:fill="FFFFFF"/>
              </w:rPr>
            </w:pPr>
            <w:r w:rsidRPr="005D655D">
              <w:rPr>
                <w:rFonts w:ascii="Times New Roman" w:hAnsi="Times New Roman"/>
                <w:bCs/>
                <w:color w:val="000000"/>
                <w:sz w:val="24"/>
                <w:szCs w:val="24"/>
              </w:rPr>
              <w:t>Необходимо отметить, что в отличие от Российской Федерации, предельная продолжительность режима неполного рабочего времени в Казахстане не установлена, законом не ограничивается. В этой связи в интересах работников целесообразно установление максимального предела, например, до шести месяцев в году, чтобы подобные практики не носили бессрочный характер.</w:t>
            </w:r>
          </w:p>
          <w:p w14:paraId="438A1DB3" w14:textId="0E5623BD" w:rsidR="00755032" w:rsidRPr="005D655D" w:rsidRDefault="00755032" w:rsidP="00EA2998">
            <w:pPr>
              <w:spacing w:after="0" w:line="240" w:lineRule="auto"/>
              <w:contextualSpacing/>
              <w:jc w:val="both"/>
              <w:rPr>
                <w:rFonts w:ascii="Times New Roman" w:eastAsia="Calibri" w:hAnsi="Times New Roman"/>
                <w:bCs/>
                <w:color w:val="000000" w:themeColor="text1"/>
                <w:sz w:val="24"/>
                <w:szCs w:val="24"/>
                <w:shd w:val="clear" w:color="auto" w:fill="FFFFFF"/>
              </w:rPr>
            </w:pPr>
          </w:p>
        </w:tc>
      </w:tr>
      <w:tr w:rsidR="00755032" w:rsidRPr="005D655D" w14:paraId="016D0656" w14:textId="77777777" w:rsidTr="00EA2998">
        <w:trPr>
          <w:gridAfter w:val="1"/>
          <w:wAfter w:w="17" w:type="dxa"/>
        </w:trPr>
        <w:tc>
          <w:tcPr>
            <w:tcW w:w="680" w:type="dxa"/>
            <w:tcBorders>
              <w:top w:val="single" w:sz="4" w:space="0" w:color="000000"/>
              <w:left w:val="single" w:sz="4" w:space="0" w:color="000000"/>
              <w:bottom w:val="single" w:sz="4" w:space="0" w:color="000000"/>
            </w:tcBorders>
            <w:shd w:val="clear" w:color="auto" w:fill="auto"/>
          </w:tcPr>
          <w:p w14:paraId="4E795E8B" w14:textId="77777777" w:rsidR="00755032" w:rsidRPr="005D655D" w:rsidRDefault="00755032" w:rsidP="00EA2998">
            <w:pPr>
              <w:pStyle w:val="a3"/>
              <w:numPr>
                <w:ilvl w:val="0"/>
                <w:numId w:val="14"/>
              </w:numPr>
              <w:snapToGrid w:val="0"/>
              <w:spacing w:after="0" w:line="240" w:lineRule="auto"/>
              <w:ind w:left="567"/>
              <w:jc w:val="center"/>
              <w:rPr>
                <w:rFonts w:ascii="Times New Roman" w:hAnsi="Times New Roman"/>
                <w:sz w:val="24"/>
                <w:szCs w:val="24"/>
              </w:rPr>
            </w:pPr>
          </w:p>
        </w:tc>
        <w:tc>
          <w:tcPr>
            <w:tcW w:w="1730" w:type="dxa"/>
            <w:tcBorders>
              <w:top w:val="single" w:sz="4" w:space="0" w:color="000000"/>
              <w:left w:val="single" w:sz="4" w:space="0" w:color="000000"/>
              <w:bottom w:val="single" w:sz="4" w:space="0" w:color="000000"/>
            </w:tcBorders>
            <w:shd w:val="clear" w:color="auto" w:fill="auto"/>
          </w:tcPr>
          <w:p w14:paraId="212CDB88" w14:textId="6888F107" w:rsidR="00755032" w:rsidRPr="005D655D" w:rsidRDefault="00755032" w:rsidP="00EA2998">
            <w:pPr>
              <w:pStyle w:val="a5"/>
              <w:jc w:val="center"/>
              <w:rPr>
                <w:rFonts w:ascii="Times New Roman" w:hAnsi="Times New Roman"/>
                <w:color w:val="000000"/>
                <w:sz w:val="24"/>
                <w:szCs w:val="24"/>
              </w:rPr>
            </w:pPr>
            <w:r w:rsidRPr="005D655D">
              <w:rPr>
                <w:rFonts w:ascii="Times New Roman" w:hAnsi="Times New Roman"/>
                <w:color w:val="000000"/>
                <w:sz w:val="24"/>
                <w:szCs w:val="24"/>
              </w:rPr>
              <w:t>Пункт 2 статьи 5</w:t>
            </w:r>
            <w:r w:rsidR="004C1643" w:rsidRPr="005D655D">
              <w:rPr>
                <w:rFonts w:ascii="Times New Roman" w:hAnsi="Times New Roman"/>
                <w:color w:val="000000"/>
                <w:sz w:val="24"/>
                <w:szCs w:val="24"/>
              </w:rPr>
              <w:t>1</w:t>
            </w:r>
          </w:p>
        </w:tc>
        <w:tc>
          <w:tcPr>
            <w:tcW w:w="4252" w:type="dxa"/>
            <w:tcBorders>
              <w:top w:val="single" w:sz="4" w:space="0" w:color="000000"/>
              <w:left w:val="single" w:sz="4" w:space="0" w:color="000000"/>
              <w:bottom w:val="single" w:sz="4" w:space="0" w:color="000000"/>
            </w:tcBorders>
            <w:shd w:val="clear" w:color="auto" w:fill="auto"/>
          </w:tcPr>
          <w:p w14:paraId="3286C4E4" w14:textId="4A88B470" w:rsidR="00755032" w:rsidRPr="005D655D" w:rsidRDefault="00755032" w:rsidP="00EA2998">
            <w:pPr>
              <w:widowControl w:val="0"/>
              <w:spacing w:after="0" w:line="240" w:lineRule="auto"/>
              <w:ind w:firstLine="288"/>
              <w:jc w:val="both"/>
              <w:rPr>
                <w:rFonts w:ascii="Times New Roman" w:hAnsi="Times New Roman"/>
                <w:bCs/>
                <w:color w:val="000000"/>
                <w:sz w:val="24"/>
                <w:szCs w:val="24"/>
              </w:rPr>
            </w:pPr>
            <w:r w:rsidRPr="005D655D">
              <w:rPr>
                <w:rFonts w:ascii="Times New Roman" w:hAnsi="Times New Roman"/>
                <w:bCs/>
                <w:color w:val="000000"/>
                <w:sz w:val="24"/>
                <w:szCs w:val="24"/>
              </w:rPr>
              <w:t>Статья 51. Порядок прекращения трудового договора по истечении срока</w:t>
            </w:r>
          </w:p>
          <w:p w14:paraId="797F10CA" w14:textId="19884273" w:rsidR="007722FB" w:rsidRPr="005D655D" w:rsidRDefault="007722FB" w:rsidP="00EA2998">
            <w:pPr>
              <w:widowControl w:val="0"/>
              <w:spacing w:after="0" w:line="240" w:lineRule="auto"/>
              <w:ind w:firstLine="288"/>
              <w:jc w:val="both"/>
              <w:rPr>
                <w:rFonts w:ascii="Times New Roman" w:hAnsi="Times New Roman"/>
                <w:bCs/>
                <w:color w:val="000000"/>
                <w:sz w:val="24"/>
                <w:szCs w:val="24"/>
              </w:rPr>
            </w:pPr>
            <w:r w:rsidRPr="005D655D">
              <w:rPr>
                <w:rFonts w:ascii="Times New Roman" w:hAnsi="Times New Roman"/>
                <w:bCs/>
                <w:color w:val="000000"/>
                <w:sz w:val="24"/>
                <w:szCs w:val="24"/>
              </w:rPr>
              <w:t>…</w:t>
            </w:r>
          </w:p>
          <w:p w14:paraId="50EEAC7F" w14:textId="773C3CB6" w:rsidR="00755032" w:rsidRPr="005D655D" w:rsidRDefault="00755032" w:rsidP="00EA2998">
            <w:pPr>
              <w:widowControl w:val="0"/>
              <w:spacing w:after="0" w:line="240" w:lineRule="auto"/>
              <w:ind w:firstLine="288"/>
              <w:jc w:val="both"/>
              <w:rPr>
                <w:rFonts w:ascii="Times New Roman" w:hAnsi="Times New Roman"/>
                <w:bCs/>
                <w:color w:val="000000"/>
                <w:sz w:val="24"/>
                <w:szCs w:val="24"/>
              </w:rPr>
            </w:pPr>
            <w:r w:rsidRPr="005D655D">
              <w:rPr>
                <w:rFonts w:ascii="Times New Roman" w:hAnsi="Times New Roman"/>
                <w:color w:val="000000"/>
                <w:sz w:val="24"/>
                <w:szCs w:val="24"/>
              </w:rPr>
              <w:t>2. В случае если на день истечения срока трудового договора, заключенного на определенный срок не менее одного года, беременная женщина представит справку о беременности сроком двенадцать и более недель, а также работник, имеющий ребенка в возрасте до трех лет, усыновивший (удочеривший) ребенка и пожелавший использовать свое право на отпуск без сохранения заработной платы по уходу за ребенком, представит письменное заявление о продлении срока трудового договора, кроме случаев замещения временно отсутствующего работника, то работодатель обязан продлить срок трудового договора по день окончания отпуска по уходу за ребенком.</w:t>
            </w:r>
          </w:p>
        </w:tc>
        <w:tc>
          <w:tcPr>
            <w:tcW w:w="4786" w:type="dxa"/>
            <w:tcBorders>
              <w:top w:val="single" w:sz="4" w:space="0" w:color="000000"/>
              <w:left w:val="single" w:sz="4" w:space="0" w:color="000000"/>
              <w:bottom w:val="single" w:sz="4" w:space="0" w:color="000000"/>
            </w:tcBorders>
            <w:shd w:val="clear" w:color="auto" w:fill="auto"/>
          </w:tcPr>
          <w:p w14:paraId="5CF202CF" w14:textId="43677C31" w:rsidR="00755032" w:rsidRPr="005D655D" w:rsidRDefault="00755032" w:rsidP="00EA2998">
            <w:pPr>
              <w:widowControl w:val="0"/>
              <w:spacing w:after="0" w:line="240" w:lineRule="auto"/>
              <w:ind w:firstLine="289"/>
              <w:jc w:val="both"/>
              <w:rPr>
                <w:rFonts w:ascii="Times New Roman" w:hAnsi="Times New Roman"/>
                <w:bCs/>
                <w:color w:val="000000"/>
                <w:sz w:val="24"/>
                <w:szCs w:val="24"/>
              </w:rPr>
            </w:pPr>
            <w:r w:rsidRPr="005D655D">
              <w:rPr>
                <w:rFonts w:ascii="Times New Roman" w:hAnsi="Times New Roman"/>
                <w:bCs/>
                <w:color w:val="000000"/>
                <w:sz w:val="24"/>
                <w:szCs w:val="24"/>
              </w:rPr>
              <w:t>Статья 51. Порядок прекращения трудового договора по истечении срока</w:t>
            </w:r>
          </w:p>
          <w:p w14:paraId="7414329F" w14:textId="2B695ACA" w:rsidR="007722FB" w:rsidRPr="005D655D" w:rsidRDefault="007722FB" w:rsidP="00EA2998">
            <w:pPr>
              <w:widowControl w:val="0"/>
              <w:spacing w:after="0" w:line="240" w:lineRule="auto"/>
              <w:ind w:firstLine="289"/>
              <w:jc w:val="both"/>
              <w:rPr>
                <w:rFonts w:ascii="Times New Roman" w:hAnsi="Times New Roman"/>
                <w:bCs/>
                <w:color w:val="000000"/>
                <w:sz w:val="24"/>
                <w:szCs w:val="24"/>
              </w:rPr>
            </w:pPr>
            <w:r w:rsidRPr="005D655D">
              <w:rPr>
                <w:rFonts w:ascii="Times New Roman" w:hAnsi="Times New Roman"/>
                <w:bCs/>
                <w:color w:val="000000"/>
                <w:sz w:val="24"/>
                <w:szCs w:val="24"/>
              </w:rPr>
              <w:t>…</w:t>
            </w:r>
          </w:p>
          <w:p w14:paraId="6F5C77E6" w14:textId="4B62A03B" w:rsidR="00755032" w:rsidRPr="005D655D" w:rsidRDefault="00755032" w:rsidP="00EA2998">
            <w:pPr>
              <w:widowControl w:val="0"/>
              <w:spacing w:after="0" w:line="240" w:lineRule="auto"/>
              <w:ind w:firstLine="289"/>
              <w:jc w:val="both"/>
              <w:rPr>
                <w:rFonts w:ascii="Times New Roman" w:hAnsi="Times New Roman"/>
                <w:bCs/>
                <w:color w:val="000000"/>
                <w:sz w:val="24"/>
                <w:szCs w:val="24"/>
              </w:rPr>
            </w:pPr>
            <w:r w:rsidRPr="005D655D">
              <w:rPr>
                <w:rFonts w:ascii="Times New Roman" w:hAnsi="Times New Roman"/>
                <w:color w:val="000000"/>
                <w:sz w:val="24"/>
                <w:szCs w:val="24"/>
              </w:rPr>
              <w:t xml:space="preserve">2. В случае если на день истечения срока трудового договора, заключенного на определенный срок не менее одного года, беременная женщина представит справку о беременности сроком двенадцать и более недель, а также работник, имеющий ребенка в возрасте до трех лет, усыновивший (удочеривший) ребенка и пожелавший использовать свое право на отпуск без сохранения заработной платы по уходу за ребенком, представит письменное заявление о продлении срока трудового договора, кроме случаев замещения временно отсутствующего работника, </w:t>
            </w:r>
            <w:r w:rsidRPr="005D655D">
              <w:rPr>
                <w:rFonts w:ascii="Times New Roman" w:hAnsi="Times New Roman"/>
                <w:b/>
                <w:bCs/>
                <w:color w:val="000000"/>
                <w:sz w:val="24"/>
                <w:szCs w:val="24"/>
              </w:rPr>
              <w:t>выполнения определенной работы или выполнения сезонной работы,</w:t>
            </w:r>
            <w:r w:rsidRPr="005D655D">
              <w:rPr>
                <w:rFonts w:ascii="Times New Roman" w:hAnsi="Times New Roman"/>
                <w:color w:val="000000"/>
                <w:sz w:val="24"/>
                <w:szCs w:val="24"/>
              </w:rPr>
              <w:t xml:space="preserve"> то работодатель обязан продлить срок трудового договора по день окончания отпуска по уходу за ребенком.</w:t>
            </w:r>
          </w:p>
        </w:tc>
        <w:tc>
          <w:tcPr>
            <w:tcW w:w="4003" w:type="dxa"/>
            <w:tcBorders>
              <w:top w:val="single" w:sz="4" w:space="0" w:color="000000"/>
              <w:left w:val="single" w:sz="4" w:space="0" w:color="000000"/>
              <w:bottom w:val="single" w:sz="4" w:space="0" w:color="000000"/>
              <w:right w:val="single" w:sz="4" w:space="0" w:color="000000"/>
            </w:tcBorders>
            <w:shd w:val="clear" w:color="auto" w:fill="auto"/>
          </w:tcPr>
          <w:p w14:paraId="21A9D9E4" w14:textId="77777777" w:rsidR="00755032" w:rsidRPr="005D655D" w:rsidRDefault="00755032" w:rsidP="00EA2998">
            <w:pPr>
              <w:spacing w:after="0" w:line="240" w:lineRule="auto"/>
              <w:ind w:firstLine="288"/>
              <w:jc w:val="both"/>
              <w:rPr>
                <w:rFonts w:ascii="Times New Roman" w:hAnsi="Times New Roman"/>
                <w:bCs/>
                <w:color w:val="000000"/>
                <w:sz w:val="24"/>
                <w:szCs w:val="24"/>
              </w:rPr>
            </w:pPr>
            <w:r w:rsidRPr="005D655D">
              <w:rPr>
                <w:rFonts w:ascii="Times New Roman" w:hAnsi="Times New Roman"/>
                <w:bCs/>
                <w:color w:val="000000"/>
                <w:sz w:val="24"/>
                <w:szCs w:val="24"/>
              </w:rPr>
              <w:t>Действующая норма учитывает только два возможных вида срочного трудового договора – трудовой договор, заключенный на определенный срок не менее одного года, и трудовой договор, заключенный на период замещения временно отсутствующего работника. Вместе с тем, помимо данных двух видов, существуют другие два вида срочных трудовых договора, предусмотренные п.1 ст.30 ТК РК:</w:t>
            </w:r>
          </w:p>
          <w:p w14:paraId="0C18CD3C" w14:textId="77777777" w:rsidR="00755032" w:rsidRPr="005D655D" w:rsidRDefault="00755032" w:rsidP="00EA2998">
            <w:pPr>
              <w:spacing w:after="0" w:line="240" w:lineRule="auto"/>
              <w:ind w:firstLine="288"/>
              <w:jc w:val="both"/>
              <w:rPr>
                <w:rFonts w:ascii="Times New Roman" w:hAnsi="Times New Roman"/>
                <w:bCs/>
                <w:color w:val="000000"/>
                <w:sz w:val="24"/>
                <w:szCs w:val="24"/>
              </w:rPr>
            </w:pPr>
            <w:r w:rsidRPr="005D655D">
              <w:rPr>
                <w:rFonts w:ascii="Times New Roman" w:hAnsi="Times New Roman"/>
                <w:bCs/>
                <w:color w:val="000000"/>
                <w:sz w:val="24"/>
                <w:szCs w:val="24"/>
              </w:rPr>
              <w:t>1) на время выполнения определенной работы;</w:t>
            </w:r>
          </w:p>
          <w:p w14:paraId="2E861C43" w14:textId="77777777" w:rsidR="00755032" w:rsidRPr="005D655D" w:rsidRDefault="00755032" w:rsidP="00EA2998">
            <w:pPr>
              <w:spacing w:after="0" w:line="240" w:lineRule="auto"/>
              <w:ind w:firstLine="288"/>
              <w:jc w:val="both"/>
              <w:rPr>
                <w:rFonts w:ascii="Times New Roman" w:hAnsi="Times New Roman"/>
                <w:bCs/>
                <w:color w:val="000000"/>
                <w:sz w:val="24"/>
                <w:szCs w:val="24"/>
              </w:rPr>
            </w:pPr>
            <w:r w:rsidRPr="005D655D">
              <w:rPr>
                <w:rFonts w:ascii="Times New Roman" w:hAnsi="Times New Roman"/>
                <w:bCs/>
                <w:color w:val="000000"/>
                <w:sz w:val="24"/>
                <w:szCs w:val="24"/>
              </w:rPr>
              <w:t>2) на время выполнения сезонной работы.</w:t>
            </w:r>
          </w:p>
          <w:p w14:paraId="4970A4BF" w14:textId="69F70949" w:rsidR="00755032" w:rsidRPr="005D655D" w:rsidRDefault="00755032" w:rsidP="00EA2998">
            <w:pPr>
              <w:spacing w:after="0" w:line="240" w:lineRule="auto"/>
              <w:ind w:firstLine="288"/>
              <w:jc w:val="both"/>
              <w:rPr>
                <w:rFonts w:ascii="Times New Roman" w:hAnsi="Times New Roman"/>
                <w:bCs/>
                <w:color w:val="000000"/>
                <w:sz w:val="24"/>
                <w:szCs w:val="24"/>
              </w:rPr>
            </w:pPr>
            <w:r w:rsidRPr="005D655D">
              <w:rPr>
                <w:rFonts w:ascii="Times New Roman" w:hAnsi="Times New Roman"/>
                <w:bCs/>
                <w:color w:val="000000"/>
                <w:sz w:val="24"/>
                <w:szCs w:val="24"/>
              </w:rPr>
              <w:t>Исходя из этого, содержание п.2 ст.51 ТК РК не дает четкого ответа на вопрос, в каком порядке применима данная норма к указанным видам срочного трудового договора. Учитывая временный характер вышеуказанных двух видов срочного трудового договора, предлагается приравнять их к случаям замещения временно отсутствующего работника.</w:t>
            </w:r>
          </w:p>
        </w:tc>
      </w:tr>
      <w:tr w:rsidR="00755032" w:rsidRPr="005D655D" w14:paraId="14A5A3D6" w14:textId="77777777" w:rsidTr="00EA2998">
        <w:trPr>
          <w:gridAfter w:val="1"/>
          <w:wAfter w:w="17" w:type="dxa"/>
        </w:trPr>
        <w:tc>
          <w:tcPr>
            <w:tcW w:w="680" w:type="dxa"/>
            <w:tcBorders>
              <w:top w:val="single" w:sz="4" w:space="0" w:color="000000"/>
              <w:left w:val="single" w:sz="4" w:space="0" w:color="000000"/>
              <w:bottom w:val="single" w:sz="4" w:space="0" w:color="000000"/>
            </w:tcBorders>
            <w:shd w:val="clear" w:color="auto" w:fill="auto"/>
          </w:tcPr>
          <w:p w14:paraId="6F5BA2B6" w14:textId="77777777" w:rsidR="00755032" w:rsidRPr="005D655D" w:rsidRDefault="00755032" w:rsidP="00EA2998">
            <w:pPr>
              <w:pStyle w:val="a3"/>
              <w:numPr>
                <w:ilvl w:val="0"/>
                <w:numId w:val="14"/>
              </w:numPr>
              <w:snapToGrid w:val="0"/>
              <w:spacing w:after="0" w:line="240" w:lineRule="auto"/>
              <w:ind w:left="567"/>
              <w:jc w:val="center"/>
              <w:rPr>
                <w:rFonts w:ascii="Times New Roman" w:hAnsi="Times New Roman"/>
                <w:sz w:val="24"/>
                <w:szCs w:val="24"/>
              </w:rPr>
            </w:pPr>
          </w:p>
        </w:tc>
        <w:tc>
          <w:tcPr>
            <w:tcW w:w="1730" w:type="dxa"/>
            <w:tcBorders>
              <w:top w:val="single" w:sz="4" w:space="0" w:color="000000"/>
              <w:left w:val="single" w:sz="4" w:space="0" w:color="000000"/>
              <w:bottom w:val="single" w:sz="4" w:space="0" w:color="000000"/>
            </w:tcBorders>
            <w:shd w:val="clear" w:color="auto" w:fill="auto"/>
          </w:tcPr>
          <w:p w14:paraId="6FE36017" w14:textId="1CCF8D4D" w:rsidR="00755032" w:rsidRPr="005D655D" w:rsidRDefault="007F09EF" w:rsidP="00EA2998">
            <w:pPr>
              <w:pStyle w:val="a5"/>
              <w:jc w:val="center"/>
              <w:rPr>
                <w:rFonts w:ascii="Times New Roman" w:hAnsi="Times New Roman"/>
                <w:color w:val="000000"/>
                <w:sz w:val="24"/>
                <w:szCs w:val="24"/>
              </w:rPr>
            </w:pPr>
            <w:r w:rsidRPr="005D655D">
              <w:rPr>
                <w:rFonts w:ascii="Times New Roman" w:hAnsi="Times New Roman"/>
                <w:color w:val="000000"/>
                <w:sz w:val="24"/>
                <w:szCs w:val="24"/>
              </w:rPr>
              <w:t>Ч</w:t>
            </w:r>
            <w:r w:rsidR="007722FB" w:rsidRPr="005D655D">
              <w:rPr>
                <w:rFonts w:ascii="Times New Roman" w:hAnsi="Times New Roman"/>
                <w:color w:val="000000"/>
                <w:sz w:val="24"/>
                <w:szCs w:val="24"/>
              </w:rPr>
              <w:t>асти вторая</w:t>
            </w:r>
            <w:r w:rsidR="00FC19F4" w:rsidRPr="005D655D">
              <w:rPr>
                <w:rFonts w:ascii="Times New Roman" w:hAnsi="Times New Roman"/>
                <w:color w:val="000000"/>
                <w:sz w:val="24"/>
                <w:szCs w:val="24"/>
              </w:rPr>
              <w:t>,</w:t>
            </w:r>
            <w:r w:rsidR="007722FB" w:rsidRPr="005D655D">
              <w:rPr>
                <w:rFonts w:ascii="Times New Roman" w:hAnsi="Times New Roman"/>
                <w:color w:val="000000"/>
                <w:sz w:val="24"/>
                <w:szCs w:val="24"/>
              </w:rPr>
              <w:t xml:space="preserve"> третья</w:t>
            </w:r>
            <w:r w:rsidR="00FC19F4" w:rsidRPr="005D655D">
              <w:rPr>
                <w:rFonts w:ascii="Times New Roman" w:hAnsi="Times New Roman"/>
                <w:color w:val="000000"/>
                <w:sz w:val="24"/>
                <w:szCs w:val="24"/>
              </w:rPr>
              <w:t xml:space="preserve"> и четвертая</w:t>
            </w:r>
            <w:r w:rsidR="007722FB" w:rsidRPr="005D655D">
              <w:rPr>
                <w:rFonts w:ascii="Times New Roman" w:hAnsi="Times New Roman"/>
                <w:color w:val="000000"/>
                <w:sz w:val="24"/>
                <w:szCs w:val="24"/>
              </w:rPr>
              <w:t xml:space="preserve"> </w:t>
            </w:r>
            <w:r w:rsidRPr="005D655D">
              <w:rPr>
                <w:rFonts w:ascii="Times New Roman" w:hAnsi="Times New Roman"/>
                <w:color w:val="000000"/>
                <w:sz w:val="24"/>
                <w:szCs w:val="24"/>
              </w:rPr>
              <w:t xml:space="preserve">(новые) </w:t>
            </w:r>
            <w:r w:rsidR="007722FB" w:rsidRPr="005D655D">
              <w:rPr>
                <w:rFonts w:ascii="Times New Roman" w:hAnsi="Times New Roman"/>
                <w:color w:val="000000"/>
                <w:sz w:val="24"/>
                <w:szCs w:val="24"/>
              </w:rPr>
              <w:t>п</w:t>
            </w:r>
            <w:r w:rsidR="00755032" w:rsidRPr="005D655D">
              <w:rPr>
                <w:rFonts w:ascii="Times New Roman" w:hAnsi="Times New Roman"/>
                <w:color w:val="000000"/>
                <w:sz w:val="24"/>
                <w:szCs w:val="24"/>
              </w:rPr>
              <w:t>ункт</w:t>
            </w:r>
            <w:r w:rsidR="007722FB" w:rsidRPr="005D655D">
              <w:rPr>
                <w:rFonts w:ascii="Times New Roman" w:hAnsi="Times New Roman"/>
                <w:color w:val="000000"/>
                <w:sz w:val="24"/>
                <w:szCs w:val="24"/>
              </w:rPr>
              <w:t>а</w:t>
            </w:r>
            <w:r w:rsidR="00755032" w:rsidRPr="005D655D">
              <w:rPr>
                <w:rFonts w:ascii="Times New Roman" w:hAnsi="Times New Roman"/>
                <w:color w:val="000000"/>
                <w:sz w:val="24"/>
                <w:szCs w:val="24"/>
              </w:rPr>
              <w:t xml:space="preserve"> 1 статьи 53</w:t>
            </w:r>
          </w:p>
          <w:p w14:paraId="297E1F62" w14:textId="4B0B5D84" w:rsidR="00755032" w:rsidRPr="005D655D" w:rsidRDefault="00755032" w:rsidP="00EA2998">
            <w:pPr>
              <w:spacing w:after="0" w:line="240" w:lineRule="auto"/>
              <w:jc w:val="center"/>
              <w:rPr>
                <w:rFonts w:ascii="Times New Roman" w:eastAsia="Calibri" w:hAnsi="Times New Roman"/>
                <w:color w:val="000000" w:themeColor="text1"/>
                <w:sz w:val="24"/>
                <w:szCs w:val="24"/>
              </w:rPr>
            </w:pPr>
          </w:p>
        </w:tc>
        <w:tc>
          <w:tcPr>
            <w:tcW w:w="4252" w:type="dxa"/>
            <w:tcBorders>
              <w:top w:val="single" w:sz="4" w:space="0" w:color="000000"/>
              <w:left w:val="single" w:sz="4" w:space="0" w:color="000000"/>
              <w:bottom w:val="single" w:sz="4" w:space="0" w:color="000000"/>
            </w:tcBorders>
            <w:shd w:val="clear" w:color="auto" w:fill="auto"/>
          </w:tcPr>
          <w:p w14:paraId="38F69397" w14:textId="77777777" w:rsidR="00755032" w:rsidRPr="005D655D" w:rsidRDefault="00755032" w:rsidP="00EA2998">
            <w:pPr>
              <w:widowControl w:val="0"/>
              <w:spacing w:after="0" w:line="240" w:lineRule="auto"/>
              <w:ind w:firstLine="288"/>
              <w:jc w:val="both"/>
              <w:rPr>
                <w:rFonts w:ascii="Times New Roman" w:hAnsi="Times New Roman"/>
                <w:bCs/>
                <w:color w:val="000000"/>
                <w:sz w:val="24"/>
                <w:szCs w:val="24"/>
              </w:rPr>
            </w:pPr>
            <w:r w:rsidRPr="005D655D">
              <w:rPr>
                <w:rFonts w:ascii="Times New Roman" w:hAnsi="Times New Roman"/>
                <w:bCs/>
                <w:color w:val="000000"/>
                <w:sz w:val="24"/>
                <w:szCs w:val="24"/>
              </w:rPr>
              <w:t>Статья 53. Порядок расторжения трудового договора по инициативе работодателя</w:t>
            </w:r>
          </w:p>
          <w:p w14:paraId="6688E7C3" w14:textId="77777777" w:rsidR="00755032" w:rsidRPr="005D655D" w:rsidRDefault="00755032" w:rsidP="00EA2998">
            <w:pPr>
              <w:widowControl w:val="0"/>
              <w:spacing w:after="0" w:line="240" w:lineRule="auto"/>
              <w:ind w:firstLine="288"/>
              <w:jc w:val="both"/>
              <w:rPr>
                <w:rFonts w:ascii="Times New Roman" w:hAnsi="Times New Roman"/>
                <w:bCs/>
                <w:color w:val="000000"/>
                <w:sz w:val="24"/>
                <w:szCs w:val="24"/>
              </w:rPr>
            </w:pPr>
            <w:r w:rsidRPr="005D655D">
              <w:rPr>
                <w:rFonts w:ascii="Times New Roman" w:hAnsi="Times New Roman"/>
                <w:color w:val="000000"/>
                <w:sz w:val="24"/>
                <w:szCs w:val="24"/>
              </w:rPr>
              <w:t xml:space="preserve">1. Работодатель при расторжении трудового договора по основаниям, предусмотренным подпунктами 1) и 2) пункта 1 статьи 52 настоящего Кодекса, обязан уведомить работника о расторжении трудового договора не менее чем за один месяц, если в трудовом, коллективном договорах не предусмотрен более длительный срок уведомления. </w:t>
            </w:r>
            <w:bookmarkStart w:id="7" w:name="_Hlk183436193"/>
            <w:r w:rsidRPr="005D655D">
              <w:rPr>
                <w:rFonts w:ascii="Times New Roman" w:hAnsi="Times New Roman"/>
                <w:bCs/>
                <w:color w:val="000000"/>
                <w:sz w:val="24"/>
                <w:szCs w:val="24"/>
              </w:rPr>
              <w:t>С письменного согласия работника расторжение трудового договора может быть произведено до истечения срока уведомления.</w:t>
            </w:r>
            <w:bookmarkEnd w:id="7"/>
          </w:p>
          <w:p w14:paraId="2D301C53" w14:textId="77777777" w:rsidR="00755032" w:rsidRPr="005D655D" w:rsidRDefault="00755032" w:rsidP="00EA2998">
            <w:pPr>
              <w:widowControl w:val="0"/>
              <w:spacing w:after="0" w:line="240" w:lineRule="auto"/>
              <w:ind w:firstLine="288"/>
              <w:jc w:val="both"/>
              <w:rPr>
                <w:rFonts w:ascii="Times New Roman" w:hAnsi="Times New Roman"/>
                <w:b/>
                <w:color w:val="000000"/>
                <w:sz w:val="24"/>
                <w:szCs w:val="24"/>
              </w:rPr>
            </w:pPr>
            <w:r w:rsidRPr="005D655D">
              <w:rPr>
                <w:rFonts w:ascii="Times New Roman" w:hAnsi="Times New Roman"/>
                <w:b/>
                <w:color w:val="000000"/>
                <w:sz w:val="24"/>
                <w:szCs w:val="24"/>
              </w:rPr>
              <w:t>Отсутствует.</w:t>
            </w:r>
          </w:p>
          <w:p w14:paraId="29BB78FD" w14:textId="5E801A8C" w:rsidR="00755032" w:rsidRPr="005D655D" w:rsidRDefault="00755032" w:rsidP="00EA2998">
            <w:pPr>
              <w:widowControl w:val="0"/>
              <w:spacing w:after="0" w:line="240" w:lineRule="auto"/>
              <w:ind w:firstLine="288"/>
              <w:jc w:val="both"/>
              <w:rPr>
                <w:rFonts w:ascii="Times New Roman" w:hAnsi="Times New Roman"/>
                <w:b/>
                <w:color w:val="000000"/>
                <w:sz w:val="24"/>
                <w:szCs w:val="24"/>
              </w:rPr>
            </w:pPr>
            <w:r w:rsidRPr="005D655D">
              <w:rPr>
                <w:rFonts w:ascii="Times New Roman" w:hAnsi="Times New Roman"/>
                <w:b/>
                <w:color w:val="000000"/>
                <w:sz w:val="24"/>
                <w:szCs w:val="24"/>
              </w:rPr>
              <w:t>Отсутствует.</w:t>
            </w:r>
          </w:p>
          <w:p w14:paraId="738745DF" w14:textId="51ACC2F2" w:rsidR="00FC19F4" w:rsidRPr="005D655D" w:rsidRDefault="00FC19F4" w:rsidP="00EA2998">
            <w:pPr>
              <w:widowControl w:val="0"/>
              <w:spacing w:after="0" w:line="240" w:lineRule="auto"/>
              <w:ind w:firstLine="288"/>
              <w:jc w:val="both"/>
              <w:rPr>
                <w:rFonts w:ascii="Times New Roman" w:hAnsi="Times New Roman"/>
                <w:b/>
                <w:color w:val="000000"/>
                <w:sz w:val="24"/>
                <w:szCs w:val="24"/>
              </w:rPr>
            </w:pPr>
            <w:r w:rsidRPr="005D655D">
              <w:rPr>
                <w:rFonts w:ascii="Times New Roman" w:hAnsi="Times New Roman"/>
                <w:b/>
                <w:color w:val="000000"/>
                <w:sz w:val="24"/>
                <w:szCs w:val="24"/>
              </w:rPr>
              <w:t>Отсутствует.</w:t>
            </w:r>
          </w:p>
          <w:p w14:paraId="0CB95E9D" w14:textId="77777777" w:rsidR="00755032" w:rsidRPr="005D655D" w:rsidRDefault="00755032" w:rsidP="00EA2998">
            <w:pPr>
              <w:widowControl w:val="0"/>
              <w:spacing w:after="0" w:line="240" w:lineRule="auto"/>
              <w:ind w:firstLine="288"/>
              <w:jc w:val="both"/>
              <w:rPr>
                <w:rFonts w:ascii="Times New Roman" w:hAnsi="Times New Roman"/>
                <w:bCs/>
                <w:color w:val="000000" w:themeColor="text1"/>
                <w:sz w:val="24"/>
                <w:szCs w:val="24"/>
                <w:lang w:val="kk-KZ"/>
              </w:rPr>
            </w:pPr>
            <w:r w:rsidRPr="005D655D">
              <w:rPr>
                <w:rFonts w:ascii="Times New Roman" w:hAnsi="Times New Roman"/>
                <w:bCs/>
                <w:color w:val="000000" w:themeColor="text1"/>
                <w:sz w:val="24"/>
                <w:szCs w:val="24"/>
              </w:rPr>
              <w:t>Не допускается расторжение трудового договора с работниками до достижения пенсионного возраста, установленного Социальным кодексом Республики Казахстан, которым осталось менее двух лет, по основаниям, предусмотренным подпунктами 2) и 4) пункта 1 статьи 52 настоящего Кодекса, без наличия положительного решения комиссии, созданной из равного числа представителей от работодателя и представителей работников</w:t>
            </w:r>
            <w:r w:rsidRPr="005D655D">
              <w:rPr>
                <w:rFonts w:ascii="Times New Roman" w:hAnsi="Times New Roman"/>
                <w:bCs/>
                <w:color w:val="000000" w:themeColor="text1"/>
                <w:sz w:val="24"/>
                <w:szCs w:val="24"/>
                <w:lang w:val="kk-KZ"/>
              </w:rPr>
              <w:t>.</w:t>
            </w:r>
          </w:p>
          <w:p w14:paraId="3E6F5F04" w14:textId="77777777" w:rsidR="00755032" w:rsidRPr="005D655D" w:rsidRDefault="00755032" w:rsidP="00EA2998">
            <w:pPr>
              <w:widowControl w:val="0"/>
              <w:spacing w:after="0" w:line="240" w:lineRule="auto"/>
              <w:ind w:firstLine="288"/>
              <w:jc w:val="both"/>
              <w:rPr>
                <w:rFonts w:ascii="Times New Roman" w:hAnsi="Times New Roman"/>
                <w:bCs/>
                <w:color w:val="000000" w:themeColor="text1"/>
                <w:sz w:val="24"/>
                <w:szCs w:val="24"/>
                <w:lang w:val="kk-KZ"/>
              </w:rPr>
            </w:pPr>
          </w:p>
          <w:p w14:paraId="519CECD7" w14:textId="77777777" w:rsidR="00755032" w:rsidRPr="005D655D" w:rsidRDefault="00755032" w:rsidP="00EA2998">
            <w:pPr>
              <w:widowControl w:val="0"/>
              <w:spacing w:after="0" w:line="240" w:lineRule="auto"/>
              <w:ind w:firstLine="288"/>
              <w:jc w:val="both"/>
              <w:rPr>
                <w:rFonts w:ascii="Times New Roman" w:hAnsi="Times New Roman"/>
                <w:bCs/>
                <w:color w:val="000000" w:themeColor="text1"/>
                <w:sz w:val="24"/>
                <w:szCs w:val="24"/>
                <w:lang w:val="kk-KZ"/>
              </w:rPr>
            </w:pPr>
          </w:p>
          <w:p w14:paraId="0C36E134" w14:textId="77777777" w:rsidR="00755032" w:rsidRPr="005D655D" w:rsidRDefault="00755032" w:rsidP="00EA2998">
            <w:pPr>
              <w:widowControl w:val="0"/>
              <w:spacing w:after="0" w:line="240" w:lineRule="auto"/>
              <w:ind w:firstLine="288"/>
              <w:jc w:val="both"/>
              <w:rPr>
                <w:rFonts w:ascii="Times New Roman" w:hAnsi="Times New Roman"/>
                <w:bCs/>
                <w:color w:val="000000" w:themeColor="text1"/>
                <w:sz w:val="24"/>
                <w:szCs w:val="24"/>
                <w:lang w:val="kk-KZ"/>
              </w:rPr>
            </w:pPr>
          </w:p>
          <w:p w14:paraId="306A4D5A" w14:textId="77777777" w:rsidR="00755032" w:rsidRPr="005D655D" w:rsidRDefault="00755032" w:rsidP="00EA2998">
            <w:pPr>
              <w:widowControl w:val="0"/>
              <w:spacing w:after="0" w:line="240" w:lineRule="auto"/>
              <w:ind w:firstLine="204"/>
              <w:jc w:val="both"/>
              <w:rPr>
                <w:rFonts w:ascii="Times New Roman" w:hAnsi="Times New Roman"/>
                <w:bCs/>
                <w:color w:val="000000" w:themeColor="text1"/>
                <w:sz w:val="24"/>
                <w:szCs w:val="24"/>
                <w:lang w:val="kk-KZ"/>
              </w:rPr>
            </w:pPr>
          </w:p>
          <w:p w14:paraId="792637C7" w14:textId="77777777" w:rsidR="00755032" w:rsidRPr="005D655D" w:rsidRDefault="00755032" w:rsidP="00EA2998">
            <w:pPr>
              <w:widowControl w:val="0"/>
              <w:spacing w:after="0" w:line="240" w:lineRule="auto"/>
              <w:ind w:firstLine="204"/>
              <w:jc w:val="both"/>
              <w:rPr>
                <w:rFonts w:ascii="Times New Roman" w:hAnsi="Times New Roman"/>
                <w:bCs/>
                <w:color w:val="000000" w:themeColor="text1"/>
                <w:sz w:val="24"/>
                <w:szCs w:val="24"/>
                <w:lang w:val="kk-KZ"/>
              </w:rPr>
            </w:pPr>
          </w:p>
          <w:p w14:paraId="4A36D570" w14:textId="77777777" w:rsidR="00755032" w:rsidRPr="005D655D" w:rsidRDefault="00755032" w:rsidP="00EA2998">
            <w:pPr>
              <w:widowControl w:val="0"/>
              <w:spacing w:after="0" w:line="240" w:lineRule="auto"/>
              <w:ind w:firstLine="204"/>
              <w:jc w:val="both"/>
              <w:rPr>
                <w:rFonts w:ascii="Times New Roman" w:hAnsi="Times New Roman"/>
                <w:bCs/>
                <w:color w:val="000000" w:themeColor="text1"/>
                <w:sz w:val="24"/>
                <w:szCs w:val="24"/>
                <w:lang w:val="kk-KZ"/>
              </w:rPr>
            </w:pPr>
          </w:p>
          <w:p w14:paraId="34A7052D" w14:textId="77777777" w:rsidR="00755032" w:rsidRPr="005D655D" w:rsidRDefault="00755032" w:rsidP="00EA2998">
            <w:pPr>
              <w:widowControl w:val="0"/>
              <w:spacing w:after="0" w:line="240" w:lineRule="auto"/>
              <w:ind w:firstLine="204"/>
              <w:jc w:val="both"/>
              <w:rPr>
                <w:rFonts w:ascii="Times New Roman" w:hAnsi="Times New Roman"/>
                <w:bCs/>
                <w:color w:val="000000" w:themeColor="text1"/>
                <w:sz w:val="24"/>
                <w:szCs w:val="24"/>
                <w:lang w:val="kk-KZ"/>
              </w:rPr>
            </w:pPr>
          </w:p>
          <w:p w14:paraId="067E60E0" w14:textId="77777777" w:rsidR="00755032" w:rsidRPr="005D655D" w:rsidRDefault="00755032" w:rsidP="00EA2998">
            <w:pPr>
              <w:widowControl w:val="0"/>
              <w:spacing w:after="0" w:line="240" w:lineRule="auto"/>
              <w:ind w:firstLine="204"/>
              <w:jc w:val="both"/>
              <w:rPr>
                <w:rFonts w:ascii="Times New Roman" w:hAnsi="Times New Roman"/>
                <w:bCs/>
                <w:color w:val="000000" w:themeColor="text1"/>
                <w:sz w:val="24"/>
                <w:szCs w:val="24"/>
                <w:lang w:val="kk-KZ"/>
              </w:rPr>
            </w:pPr>
          </w:p>
          <w:p w14:paraId="39571677" w14:textId="77777777" w:rsidR="00755032" w:rsidRPr="005D655D" w:rsidRDefault="00755032" w:rsidP="00EA2998">
            <w:pPr>
              <w:widowControl w:val="0"/>
              <w:spacing w:after="0" w:line="240" w:lineRule="auto"/>
              <w:ind w:firstLine="204"/>
              <w:jc w:val="both"/>
              <w:rPr>
                <w:rFonts w:ascii="Times New Roman" w:hAnsi="Times New Roman"/>
                <w:bCs/>
                <w:color w:val="000000" w:themeColor="text1"/>
                <w:sz w:val="24"/>
                <w:szCs w:val="24"/>
                <w:lang w:val="kk-KZ"/>
              </w:rPr>
            </w:pPr>
          </w:p>
          <w:p w14:paraId="5D05A9B2" w14:textId="77777777" w:rsidR="00755032" w:rsidRPr="005D655D" w:rsidRDefault="00755032" w:rsidP="00EA2998">
            <w:pPr>
              <w:widowControl w:val="0"/>
              <w:spacing w:after="0" w:line="240" w:lineRule="auto"/>
              <w:ind w:firstLine="204"/>
              <w:jc w:val="both"/>
              <w:rPr>
                <w:rFonts w:ascii="Times New Roman" w:hAnsi="Times New Roman"/>
                <w:bCs/>
                <w:color w:val="000000" w:themeColor="text1"/>
                <w:sz w:val="24"/>
                <w:szCs w:val="24"/>
                <w:lang w:val="kk-KZ"/>
              </w:rPr>
            </w:pPr>
          </w:p>
          <w:p w14:paraId="3D4C0308" w14:textId="77777777" w:rsidR="00755032" w:rsidRPr="005D655D" w:rsidRDefault="00755032" w:rsidP="00EA2998">
            <w:pPr>
              <w:widowControl w:val="0"/>
              <w:spacing w:after="0" w:line="240" w:lineRule="auto"/>
              <w:ind w:firstLine="204"/>
              <w:jc w:val="both"/>
              <w:rPr>
                <w:rFonts w:ascii="Times New Roman" w:hAnsi="Times New Roman"/>
                <w:bCs/>
                <w:color w:val="000000" w:themeColor="text1"/>
                <w:sz w:val="24"/>
                <w:szCs w:val="24"/>
                <w:lang w:val="kk-KZ"/>
              </w:rPr>
            </w:pPr>
          </w:p>
          <w:p w14:paraId="281D1CEE" w14:textId="77777777" w:rsidR="00755032" w:rsidRPr="005D655D" w:rsidRDefault="00755032" w:rsidP="00EA2998">
            <w:pPr>
              <w:widowControl w:val="0"/>
              <w:spacing w:after="0" w:line="240" w:lineRule="auto"/>
              <w:ind w:firstLine="204"/>
              <w:jc w:val="both"/>
              <w:rPr>
                <w:rFonts w:ascii="Times New Roman" w:hAnsi="Times New Roman"/>
                <w:bCs/>
                <w:color w:val="000000" w:themeColor="text1"/>
                <w:sz w:val="24"/>
                <w:szCs w:val="24"/>
                <w:lang w:val="kk-KZ"/>
              </w:rPr>
            </w:pPr>
          </w:p>
          <w:p w14:paraId="7FEB93D3" w14:textId="77777777" w:rsidR="00755032" w:rsidRPr="005D655D" w:rsidRDefault="00755032" w:rsidP="00EA2998">
            <w:pPr>
              <w:widowControl w:val="0"/>
              <w:spacing w:after="0" w:line="240" w:lineRule="auto"/>
              <w:ind w:firstLine="204"/>
              <w:jc w:val="both"/>
              <w:rPr>
                <w:rFonts w:ascii="Times New Roman" w:hAnsi="Times New Roman"/>
                <w:bCs/>
                <w:color w:val="000000" w:themeColor="text1"/>
                <w:sz w:val="24"/>
                <w:szCs w:val="24"/>
                <w:lang w:val="kk-KZ"/>
              </w:rPr>
            </w:pPr>
          </w:p>
          <w:p w14:paraId="0B92FCCB" w14:textId="77777777" w:rsidR="00755032" w:rsidRPr="005D655D" w:rsidRDefault="00755032" w:rsidP="00EA2998">
            <w:pPr>
              <w:widowControl w:val="0"/>
              <w:spacing w:after="0" w:line="240" w:lineRule="auto"/>
              <w:ind w:firstLine="204"/>
              <w:jc w:val="both"/>
              <w:rPr>
                <w:rFonts w:ascii="Times New Roman" w:hAnsi="Times New Roman"/>
                <w:bCs/>
                <w:color w:val="000000" w:themeColor="text1"/>
                <w:sz w:val="24"/>
                <w:szCs w:val="24"/>
                <w:lang w:val="kk-KZ"/>
              </w:rPr>
            </w:pPr>
          </w:p>
          <w:p w14:paraId="20F8A408" w14:textId="77777777" w:rsidR="00755032" w:rsidRPr="005D655D" w:rsidRDefault="00755032" w:rsidP="00EA2998">
            <w:pPr>
              <w:widowControl w:val="0"/>
              <w:spacing w:after="0" w:line="240" w:lineRule="auto"/>
              <w:ind w:firstLine="204"/>
              <w:jc w:val="both"/>
              <w:rPr>
                <w:rFonts w:ascii="Times New Roman" w:hAnsi="Times New Roman"/>
                <w:bCs/>
                <w:color w:val="000000" w:themeColor="text1"/>
                <w:sz w:val="24"/>
                <w:szCs w:val="24"/>
                <w:lang w:val="kk-KZ"/>
              </w:rPr>
            </w:pPr>
          </w:p>
          <w:p w14:paraId="7DB987CA" w14:textId="77777777" w:rsidR="00755032" w:rsidRPr="005D655D" w:rsidRDefault="00755032" w:rsidP="00EA2998">
            <w:pPr>
              <w:widowControl w:val="0"/>
              <w:spacing w:after="0" w:line="240" w:lineRule="auto"/>
              <w:ind w:firstLine="204"/>
              <w:jc w:val="both"/>
              <w:rPr>
                <w:rFonts w:ascii="Times New Roman" w:hAnsi="Times New Roman"/>
                <w:bCs/>
                <w:color w:val="000000" w:themeColor="text1"/>
                <w:sz w:val="24"/>
                <w:szCs w:val="24"/>
                <w:lang w:val="kk-KZ"/>
              </w:rPr>
            </w:pPr>
          </w:p>
          <w:p w14:paraId="519B5C20" w14:textId="77777777" w:rsidR="00755032" w:rsidRPr="005D655D" w:rsidRDefault="00755032" w:rsidP="00EA2998">
            <w:pPr>
              <w:widowControl w:val="0"/>
              <w:spacing w:after="0" w:line="240" w:lineRule="auto"/>
              <w:ind w:firstLine="204"/>
              <w:jc w:val="both"/>
              <w:rPr>
                <w:rFonts w:ascii="Times New Roman" w:hAnsi="Times New Roman"/>
                <w:bCs/>
                <w:color w:val="000000" w:themeColor="text1"/>
                <w:sz w:val="24"/>
                <w:szCs w:val="24"/>
                <w:lang w:val="kk-KZ"/>
              </w:rPr>
            </w:pPr>
          </w:p>
          <w:p w14:paraId="502A0852" w14:textId="77777777" w:rsidR="00755032" w:rsidRPr="005D655D" w:rsidRDefault="00755032" w:rsidP="00EA2998">
            <w:pPr>
              <w:widowControl w:val="0"/>
              <w:spacing w:after="0" w:line="240" w:lineRule="auto"/>
              <w:ind w:firstLine="204"/>
              <w:jc w:val="both"/>
              <w:rPr>
                <w:rFonts w:ascii="Times New Roman" w:hAnsi="Times New Roman"/>
                <w:bCs/>
                <w:color w:val="000000" w:themeColor="text1"/>
                <w:sz w:val="24"/>
                <w:szCs w:val="24"/>
                <w:lang w:val="kk-KZ"/>
              </w:rPr>
            </w:pPr>
          </w:p>
          <w:p w14:paraId="778E23AD" w14:textId="77777777" w:rsidR="00755032" w:rsidRPr="005D655D" w:rsidRDefault="00755032" w:rsidP="00EA2998">
            <w:pPr>
              <w:widowControl w:val="0"/>
              <w:spacing w:after="0" w:line="240" w:lineRule="auto"/>
              <w:ind w:firstLine="204"/>
              <w:jc w:val="both"/>
              <w:rPr>
                <w:rFonts w:ascii="Times New Roman" w:hAnsi="Times New Roman"/>
                <w:bCs/>
                <w:color w:val="000000" w:themeColor="text1"/>
                <w:sz w:val="24"/>
                <w:szCs w:val="24"/>
                <w:lang w:val="kk-KZ"/>
              </w:rPr>
            </w:pPr>
          </w:p>
          <w:p w14:paraId="22FBA7A6" w14:textId="77777777" w:rsidR="00755032" w:rsidRPr="005D655D" w:rsidRDefault="00755032" w:rsidP="00EA2998">
            <w:pPr>
              <w:widowControl w:val="0"/>
              <w:spacing w:after="0" w:line="240" w:lineRule="auto"/>
              <w:ind w:firstLine="204"/>
              <w:jc w:val="both"/>
              <w:rPr>
                <w:rFonts w:ascii="Times New Roman" w:hAnsi="Times New Roman"/>
                <w:bCs/>
                <w:color w:val="000000" w:themeColor="text1"/>
                <w:sz w:val="24"/>
                <w:szCs w:val="24"/>
                <w:lang w:val="kk-KZ"/>
              </w:rPr>
            </w:pPr>
          </w:p>
          <w:p w14:paraId="2B5B5243" w14:textId="77777777" w:rsidR="00755032" w:rsidRPr="005D655D" w:rsidRDefault="00755032" w:rsidP="00EA2998">
            <w:pPr>
              <w:widowControl w:val="0"/>
              <w:spacing w:after="0" w:line="240" w:lineRule="auto"/>
              <w:ind w:firstLine="204"/>
              <w:jc w:val="both"/>
              <w:rPr>
                <w:rFonts w:ascii="Times New Roman" w:hAnsi="Times New Roman"/>
                <w:bCs/>
                <w:color w:val="000000" w:themeColor="text1"/>
                <w:sz w:val="24"/>
                <w:szCs w:val="24"/>
                <w:lang w:val="kk-KZ"/>
              </w:rPr>
            </w:pPr>
          </w:p>
          <w:p w14:paraId="696FAEB3" w14:textId="77777777" w:rsidR="00755032" w:rsidRPr="005D655D" w:rsidRDefault="00755032" w:rsidP="00EA2998">
            <w:pPr>
              <w:widowControl w:val="0"/>
              <w:spacing w:after="0" w:line="240" w:lineRule="auto"/>
              <w:ind w:firstLine="204"/>
              <w:jc w:val="both"/>
              <w:rPr>
                <w:rFonts w:ascii="Times New Roman" w:hAnsi="Times New Roman"/>
                <w:bCs/>
                <w:color w:val="000000" w:themeColor="text1"/>
                <w:sz w:val="24"/>
                <w:szCs w:val="24"/>
                <w:lang w:val="kk-KZ"/>
              </w:rPr>
            </w:pPr>
          </w:p>
          <w:p w14:paraId="7C8E0B79" w14:textId="77777777" w:rsidR="00755032" w:rsidRPr="005D655D" w:rsidRDefault="00755032" w:rsidP="00EA2998">
            <w:pPr>
              <w:widowControl w:val="0"/>
              <w:spacing w:after="0" w:line="240" w:lineRule="auto"/>
              <w:ind w:firstLine="204"/>
              <w:jc w:val="both"/>
              <w:rPr>
                <w:rFonts w:ascii="Times New Roman" w:hAnsi="Times New Roman"/>
                <w:bCs/>
                <w:color w:val="000000" w:themeColor="text1"/>
                <w:sz w:val="24"/>
                <w:szCs w:val="24"/>
                <w:lang w:val="kk-KZ"/>
              </w:rPr>
            </w:pPr>
          </w:p>
          <w:p w14:paraId="705B2A39" w14:textId="77777777" w:rsidR="00755032" w:rsidRPr="005D655D" w:rsidRDefault="00755032" w:rsidP="00EA2998">
            <w:pPr>
              <w:widowControl w:val="0"/>
              <w:spacing w:after="0" w:line="240" w:lineRule="auto"/>
              <w:ind w:firstLine="204"/>
              <w:jc w:val="both"/>
              <w:rPr>
                <w:rFonts w:ascii="Times New Roman" w:hAnsi="Times New Roman"/>
                <w:bCs/>
                <w:color w:val="000000" w:themeColor="text1"/>
                <w:sz w:val="24"/>
                <w:szCs w:val="24"/>
                <w:lang w:val="kk-KZ"/>
              </w:rPr>
            </w:pPr>
          </w:p>
          <w:p w14:paraId="746FC3EA" w14:textId="77777777" w:rsidR="00755032" w:rsidRPr="005D655D" w:rsidRDefault="00755032" w:rsidP="00EA2998">
            <w:pPr>
              <w:widowControl w:val="0"/>
              <w:spacing w:after="0" w:line="240" w:lineRule="auto"/>
              <w:ind w:firstLine="204"/>
              <w:jc w:val="both"/>
              <w:rPr>
                <w:rFonts w:ascii="Times New Roman" w:hAnsi="Times New Roman"/>
                <w:bCs/>
                <w:color w:val="000000" w:themeColor="text1"/>
                <w:sz w:val="24"/>
                <w:szCs w:val="24"/>
                <w:lang w:val="kk-KZ"/>
              </w:rPr>
            </w:pPr>
          </w:p>
          <w:p w14:paraId="7EBBE7E8" w14:textId="77777777" w:rsidR="00755032" w:rsidRPr="005D655D" w:rsidRDefault="00755032" w:rsidP="00EA2998">
            <w:pPr>
              <w:widowControl w:val="0"/>
              <w:spacing w:after="0" w:line="240" w:lineRule="auto"/>
              <w:ind w:firstLine="204"/>
              <w:jc w:val="both"/>
              <w:rPr>
                <w:rFonts w:ascii="Times New Roman" w:hAnsi="Times New Roman"/>
                <w:bCs/>
                <w:color w:val="000000" w:themeColor="text1"/>
                <w:sz w:val="24"/>
                <w:szCs w:val="24"/>
                <w:lang w:val="kk-KZ"/>
              </w:rPr>
            </w:pPr>
          </w:p>
          <w:p w14:paraId="09BCB1E3" w14:textId="77777777" w:rsidR="00755032" w:rsidRPr="005D655D" w:rsidRDefault="00755032" w:rsidP="00EA2998">
            <w:pPr>
              <w:widowControl w:val="0"/>
              <w:spacing w:after="0" w:line="240" w:lineRule="auto"/>
              <w:ind w:firstLine="204"/>
              <w:jc w:val="both"/>
              <w:rPr>
                <w:rFonts w:ascii="Times New Roman" w:hAnsi="Times New Roman"/>
                <w:bCs/>
                <w:color w:val="000000" w:themeColor="text1"/>
                <w:sz w:val="24"/>
                <w:szCs w:val="24"/>
                <w:lang w:val="kk-KZ"/>
              </w:rPr>
            </w:pPr>
          </w:p>
          <w:p w14:paraId="2700F5A8" w14:textId="77777777" w:rsidR="00755032" w:rsidRPr="005D655D" w:rsidRDefault="00755032" w:rsidP="00EA2998">
            <w:pPr>
              <w:widowControl w:val="0"/>
              <w:spacing w:after="0" w:line="240" w:lineRule="auto"/>
              <w:ind w:firstLine="204"/>
              <w:jc w:val="both"/>
              <w:rPr>
                <w:rFonts w:ascii="Times New Roman" w:hAnsi="Times New Roman"/>
                <w:bCs/>
                <w:color w:val="000000" w:themeColor="text1"/>
                <w:sz w:val="24"/>
                <w:szCs w:val="24"/>
                <w:lang w:val="kk-KZ"/>
              </w:rPr>
            </w:pPr>
          </w:p>
          <w:p w14:paraId="6ADCFD9A" w14:textId="77777777" w:rsidR="00755032" w:rsidRPr="005D655D" w:rsidRDefault="00755032" w:rsidP="00EA2998">
            <w:pPr>
              <w:widowControl w:val="0"/>
              <w:spacing w:after="0" w:line="240" w:lineRule="auto"/>
              <w:ind w:firstLine="204"/>
              <w:jc w:val="both"/>
              <w:rPr>
                <w:rFonts w:ascii="Times New Roman" w:hAnsi="Times New Roman"/>
                <w:bCs/>
                <w:color w:val="000000" w:themeColor="text1"/>
                <w:sz w:val="24"/>
                <w:szCs w:val="24"/>
                <w:lang w:val="kk-KZ"/>
              </w:rPr>
            </w:pPr>
          </w:p>
          <w:p w14:paraId="3AF9F967" w14:textId="77777777" w:rsidR="00755032" w:rsidRPr="005D655D" w:rsidRDefault="00755032" w:rsidP="00EA2998">
            <w:pPr>
              <w:widowControl w:val="0"/>
              <w:spacing w:after="0" w:line="240" w:lineRule="auto"/>
              <w:ind w:firstLine="204"/>
              <w:jc w:val="both"/>
              <w:rPr>
                <w:rFonts w:ascii="Times New Roman" w:hAnsi="Times New Roman"/>
                <w:bCs/>
                <w:color w:val="000000" w:themeColor="text1"/>
                <w:sz w:val="24"/>
                <w:szCs w:val="24"/>
                <w:lang w:val="kk-KZ"/>
              </w:rPr>
            </w:pPr>
          </w:p>
          <w:p w14:paraId="22E1B305" w14:textId="77777777" w:rsidR="00755032" w:rsidRPr="005D655D" w:rsidRDefault="00755032" w:rsidP="00EA2998">
            <w:pPr>
              <w:widowControl w:val="0"/>
              <w:spacing w:after="0" w:line="240" w:lineRule="auto"/>
              <w:ind w:firstLine="204"/>
              <w:jc w:val="both"/>
              <w:rPr>
                <w:rFonts w:ascii="Times New Roman" w:hAnsi="Times New Roman"/>
                <w:bCs/>
                <w:color w:val="000000" w:themeColor="text1"/>
                <w:sz w:val="24"/>
                <w:szCs w:val="24"/>
                <w:lang w:val="kk-KZ"/>
              </w:rPr>
            </w:pPr>
          </w:p>
          <w:p w14:paraId="6686CD30" w14:textId="5FFD0894" w:rsidR="00755032" w:rsidRPr="005D655D" w:rsidRDefault="00755032" w:rsidP="00EA2998">
            <w:pPr>
              <w:widowControl w:val="0"/>
              <w:spacing w:after="0" w:line="240" w:lineRule="auto"/>
              <w:ind w:firstLine="204"/>
              <w:jc w:val="both"/>
              <w:rPr>
                <w:rFonts w:ascii="Times New Roman" w:hAnsi="Times New Roman"/>
                <w:bCs/>
                <w:color w:val="000000" w:themeColor="text1"/>
                <w:sz w:val="24"/>
                <w:szCs w:val="24"/>
                <w:lang w:val="kk-KZ"/>
              </w:rPr>
            </w:pPr>
          </w:p>
        </w:tc>
        <w:tc>
          <w:tcPr>
            <w:tcW w:w="4786" w:type="dxa"/>
            <w:tcBorders>
              <w:top w:val="single" w:sz="4" w:space="0" w:color="000000"/>
              <w:left w:val="single" w:sz="4" w:space="0" w:color="000000"/>
              <w:bottom w:val="single" w:sz="4" w:space="0" w:color="000000"/>
            </w:tcBorders>
            <w:shd w:val="clear" w:color="auto" w:fill="auto"/>
          </w:tcPr>
          <w:p w14:paraId="39A342EE" w14:textId="77777777" w:rsidR="00755032" w:rsidRPr="005D655D" w:rsidRDefault="00755032" w:rsidP="00EA2998">
            <w:pPr>
              <w:widowControl w:val="0"/>
              <w:spacing w:after="0" w:line="240" w:lineRule="auto"/>
              <w:ind w:firstLine="289"/>
              <w:jc w:val="both"/>
              <w:rPr>
                <w:rFonts w:ascii="Times New Roman" w:hAnsi="Times New Roman"/>
                <w:bCs/>
                <w:color w:val="000000"/>
                <w:sz w:val="24"/>
                <w:szCs w:val="24"/>
              </w:rPr>
            </w:pPr>
            <w:r w:rsidRPr="005D655D">
              <w:rPr>
                <w:rFonts w:ascii="Times New Roman" w:hAnsi="Times New Roman"/>
                <w:bCs/>
                <w:color w:val="000000"/>
                <w:sz w:val="24"/>
                <w:szCs w:val="24"/>
              </w:rPr>
              <w:t>Статья 53. Порядок расторжения трудового договора по инициативе работодателя</w:t>
            </w:r>
          </w:p>
          <w:p w14:paraId="474B81AC" w14:textId="1F2A5F09" w:rsidR="00755032" w:rsidRPr="005D655D" w:rsidRDefault="00755032" w:rsidP="00EA2998">
            <w:pPr>
              <w:widowControl w:val="0"/>
              <w:spacing w:after="0" w:line="240" w:lineRule="auto"/>
              <w:ind w:firstLine="289"/>
              <w:jc w:val="both"/>
              <w:rPr>
                <w:rFonts w:ascii="Times New Roman" w:hAnsi="Times New Roman"/>
                <w:b/>
                <w:bCs/>
                <w:color w:val="000000"/>
                <w:sz w:val="24"/>
                <w:szCs w:val="24"/>
              </w:rPr>
            </w:pPr>
            <w:r w:rsidRPr="005D655D">
              <w:rPr>
                <w:rFonts w:ascii="Times New Roman" w:hAnsi="Times New Roman"/>
                <w:color w:val="000000"/>
                <w:sz w:val="24"/>
                <w:szCs w:val="24"/>
              </w:rPr>
              <w:t>1. Работодатель при расторжении трудового договора по основаниям, предусмотренным подпунктами 1) и 2) пункта 1 статьи 52 настоящего Кодекса, обязан уведомить работника о расторжении трудового договора не менее чем за один месяц, если в трудовом, коллективном договорах не предусмотрен более длительный срок уведомления. С письменного согласия работника расторжение трудового договора может быть произведено до истечения срока уведомления.</w:t>
            </w:r>
          </w:p>
          <w:p w14:paraId="36BA7BD3" w14:textId="77777777" w:rsidR="00755032" w:rsidRPr="005D655D" w:rsidRDefault="00755032" w:rsidP="00EA2998">
            <w:pPr>
              <w:widowControl w:val="0"/>
              <w:spacing w:after="0" w:line="240" w:lineRule="auto"/>
              <w:ind w:firstLine="289"/>
              <w:jc w:val="both"/>
              <w:rPr>
                <w:rFonts w:ascii="Times New Roman" w:hAnsi="Times New Roman"/>
                <w:b/>
                <w:bCs/>
                <w:color w:val="000000"/>
                <w:sz w:val="24"/>
                <w:szCs w:val="24"/>
              </w:rPr>
            </w:pPr>
            <w:bookmarkStart w:id="8" w:name="_Hlk183436241"/>
            <w:r w:rsidRPr="005D655D">
              <w:rPr>
                <w:rFonts w:ascii="Times New Roman" w:hAnsi="Times New Roman"/>
                <w:b/>
                <w:bCs/>
                <w:color w:val="000000"/>
                <w:sz w:val="24"/>
                <w:szCs w:val="24"/>
              </w:rPr>
              <w:t>В период срока уведомления работник имеет право на освобождение от работы с сохранением заработной платы в количестве одного рабочего дня в течение недели для поиска новой работы.</w:t>
            </w:r>
          </w:p>
          <w:p w14:paraId="1108B1C3" w14:textId="77777777" w:rsidR="00755032" w:rsidRPr="005D655D" w:rsidRDefault="00755032" w:rsidP="00EA2998">
            <w:pPr>
              <w:widowControl w:val="0"/>
              <w:spacing w:after="0" w:line="240" w:lineRule="auto"/>
              <w:ind w:firstLine="289"/>
              <w:jc w:val="both"/>
              <w:rPr>
                <w:rFonts w:ascii="Times New Roman" w:hAnsi="Times New Roman"/>
                <w:b/>
                <w:bCs/>
                <w:color w:val="000000"/>
                <w:sz w:val="24"/>
                <w:szCs w:val="24"/>
                <w:lang w:val="kk-KZ"/>
              </w:rPr>
            </w:pPr>
            <w:r w:rsidRPr="005D655D">
              <w:rPr>
                <w:rFonts w:ascii="Times New Roman" w:hAnsi="Times New Roman"/>
                <w:b/>
                <w:bCs/>
                <w:color w:val="000000"/>
                <w:sz w:val="24"/>
                <w:szCs w:val="24"/>
              </w:rPr>
              <w:t>При равной производительности труда и квалификации преимущественное право в оставлении на работе отдается</w:t>
            </w:r>
            <w:r w:rsidRPr="005D655D">
              <w:rPr>
                <w:rFonts w:ascii="Times New Roman" w:hAnsi="Times New Roman"/>
                <w:b/>
                <w:bCs/>
                <w:color w:val="000000"/>
                <w:sz w:val="24"/>
                <w:szCs w:val="24"/>
                <w:lang w:val="kk-KZ"/>
              </w:rPr>
              <w:t xml:space="preserve"> работникам:</w:t>
            </w:r>
          </w:p>
          <w:p w14:paraId="79E5994C" w14:textId="159843A9" w:rsidR="00755032" w:rsidRPr="005D655D" w:rsidRDefault="00755032" w:rsidP="00EA2998">
            <w:pPr>
              <w:widowControl w:val="0"/>
              <w:spacing w:after="0" w:line="240" w:lineRule="auto"/>
              <w:ind w:firstLine="289"/>
              <w:jc w:val="both"/>
              <w:rPr>
                <w:rFonts w:ascii="Times New Roman" w:hAnsi="Times New Roman"/>
                <w:b/>
                <w:bCs/>
                <w:color w:val="000000"/>
                <w:sz w:val="24"/>
                <w:szCs w:val="24"/>
              </w:rPr>
            </w:pPr>
            <w:r w:rsidRPr="005D655D">
              <w:rPr>
                <w:rFonts w:ascii="Times New Roman" w:hAnsi="Times New Roman"/>
                <w:b/>
                <w:bCs/>
                <w:color w:val="000000"/>
                <w:sz w:val="24"/>
                <w:szCs w:val="24"/>
              </w:rPr>
              <w:t xml:space="preserve"> 1)  на иждивении которых находятся два или более нетрудоспособных чле</w:t>
            </w:r>
            <w:r w:rsidRPr="005D655D">
              <w:rPr>
                <w:rFonts w:ascii="Times New Roman" w:hAnsi="Times New Roman"/>
                <w:b/>
                <w:bCs/>
                <w:sz w:val="24"/>
                <w:szCs w:val="24"/>
              </w:rPr>
              <w:t>на</w:t>
            </w:r>
            <w:r w:rsidRPr="005D655D">
              <w:rPr>
                <w:rFonts w:ascii="Times New Roman" w:hAnsi="Times New Roman"/>
                <w:b/>
                <w:bCs/>
                <w:color w:val="000000"/>
                <w:sz w:val="24"/>
                <w:szCs w:val="24"/>
              </w:rPr>
              <w:t xml:space="preserve"> семьи, находящи</w:t>
            </w:r>
            <w:r w:rsidRPr="005D655D">
              <w:rPr>
                <w:rFonts w:ascii="Times New Roman" w:hAnsi="Times New Roman"/>
                <w:b/>
                <w:bCs/>
                <w:sz w:val="24"/>
                <w:szCs w:val="24"/>
              </w:rPr>
              <w:t>еся</w:t>
            </w:r>
            <w:r w:rsidRPr="005D655D">
              <w:rPr>
                <w:rFonts w:ascii="Times New Roman" w:hAnsi="Times New Roman"/>
                <w:b/>
                <w:bCs/>
                <w:color w:val="000000"/>
                <w:sz w:val="24"/>
                <w:szCs w:val="24"/>
              </w:rPr>
              <w:t xml:space="preserve"> на полном содержании работника или получающи</w:t>
            </w:r>
            <w:r w:rsidRPr="005D655D">
              <w:rPr>
                <w:rFonts w:ascii="Times New Roman" w:hAnsi="Times New Roman"/>
                <w:b/>
                <w:bCs/>
                <w:sz w:val="24"/>
                <w:szCs w:val="24"/>
              </w:rPr>
              <w:t>е</w:t>
            </w:r>
            <w:r w:rsidRPr="005D655D">
              <w:rPr>
                <w:rFonts w:ascii="Times New Roman" w:hAnsi="Times New Roman"/>
                <w:b/>
                <w:bCs/>
                <w:color w:val="000000"/>
                <w:sz w:val="24"/>
                <w:szCs w:val="24"/>
              </w:rPr>
              <w:t xml:space="preserve"> от него помощь, которая является для них постоянным и основным источником средств к существованию;</w:t>
            </w:r>
          </w:p>
          <w:p w14:paraId="6D703247" w14:textId="19F4D573" w:rsidR="00755032" w:rsidRPr="005D655D" w:rsidRDefault="00755032" w:rsidP="00EA2998">
            <w:pPr>
              <w:widowControl w:val="0"/>
              <w:spacing w:after="0" w:line="240" w:lineRule="auto"/>
              <w:ind w:firstLine="289"/>
              <w:jc w:val="both"/>
              <w:rPr>
                <w:rFonts w:ascii="Times New Roman" w:hAnsi="Times New Roman"/>
                <w:b/>
                <w:bCs/>
                <w:color w:val="000000"/>
                <w:sz w:val="24"/>
                <w:szCs w:val="24"/>
              </w:rPr>
            </w:pPr>
            <w:r w:rsidRPr="005D655D">
              <w:rPr>
                <w:rFonts w:ascii="Times New Roman" w:hAnsi="Times New Roman"/>
                <w:b/>
                <w:bCs/>
                <w:color w:val="000000"/>
                <w:sz w:val="24"/>
                <w:szCs w:val="24"/>
              </w:rPr>
              <w:t>2) лишивши</w:t>
            </w:r>
            <w:r w:rsidRPr="005D655D">
              <w:rPr>
                <w:rFonts w:ascii="Times New Roman" w:hAnsi="Times New Roman"/>
                <w:b/>
                <w:bCs/>
                <w:sz w:val="24"/>
                <w:szCs w:val="24"/>
                <w:lang w:val="kk-KZ"/>
              </w:rPr>
              <w:t>мс</w:t>
            </w:r>
            <w:r w:rsidRPr="005D655D">
              <w:rPr>
                <w:rFonts w:ascii="Times New Roman" w:hAnsi="Times New Roman"/>
                <w:b/>
                <w:bCs/>
                <w:color w:val="000000"/>
                <w:sz w:val="24"/>
                <w:szCs w:val="24"/>
              </w:rPr>
              <w:t xml:space="preserve">я жилища и </w:t>
            </w:r>
            <w:proofErr w:type="spellStart"/>
            <w:r w:rsidRPr="005D655D">
              <w:rPr>
                <w:rFonts w:ascii="Times New Roman" w:hAnsi="Times New Roman"/>
                <w:b/>
                <w:bCs/>
                <w:color w:val="000000"/>
                <w:sz w:val="24"/>
                <w:szCs w:val="24"/>
              </w:rPr>
              <w:t>находящ</w:t>
            </w:r>
            <w:proofErr w:type="spellEnd"/>
            <w:r w:rsidRPr="005D655D">
              <w:rPr>
                <w:rFonts w:ascii="Times New Roman" w:hAnsi="Times New Roman"/>
                <w:b/>
                <w:bCs/>
                <w:sz w:val="24"/>
                <w:szCs w:val="24"/>
                <w:lang w:val="kk-KZ"/>
              </w:rPr>
              <w:t>имся</w:t>
            </w:r>
            <w:r w:rsidRPr="005D655D">
              <w:rPr>
                <w:rFonts w:ascii="Times New Roman" w:hAnsi="Times New Roman"/>
                <w:b/>
                <w:bCs/>
                <w:color w:val="000000"/>
                <w:sz w:val="24"/>
                <w:szCs w:val="24"/>
              </w:rPr>
              <w:t xml:space="preserve"> в тяжелом материальном положении в результате экологических бедствий, чрезвычайных ситуаций природного и техногенного характера;</w:t>
            </w:r>
          </w:p>
          <w:p w14:paraId="590AD049" w14:textId="3F6C6D00" w:rsidR="00755032" w:rsidRPr="005D655D" w:rsidRDefault="00755032" w:rsidP="00EA2998">
            <w:pPr>
              <w:widowControl w:val="0"/>
              <w:spacing w:after="0" w:line="240" w:lineRule="auto"/>
              <w:ind w:firstLine="289"/>
              <w:jc w:val="both"/>
              <w:rPr>
                <w:rFonts w:ascii="Times New Roman" w:hAnsi="Times New Roman"/>
                <w:b/>
                <w:bCs/>
                <w:color w:val="000000"/>
                <w:sz w:val="24"/>
                <w:szCs w:val="24"/>
              </w:rPr>
            </w:pPr>
            <w:r w:rsidRPr="005D655D">
              <w:rPr>
                <w:rFonts w:ascii="Times New Roman" w:hAnsi="Times New Roman"/>
                <w:b/>
                <w:bCs/>
                <w:color w:val="000000"/>
                <w:sz w:val="24"/>
                <w:szCs w:val="24"/>
              </w:rPr>
              <w:t xml:space="preserve">3) </w:t>
            </w:r>
            <w:proofErr w:type="spellStart"/>
            <w:r w:rsidRPr="005D655D">
              <w:rPr>
                <w:rFonts w:ascii="Times New Roman" w:hAnsi="Times New Roman"/>
                <w:b/>
                <w:bCs/>
                <w:color w:val="000000"/>
                <w:sz w:val="24"/>
                <w:szCs w:val="24"/>
              </w:rPr>
              <w:t>имеющ</w:t>
            </w:r>
            <w:r w:rsidRPr="005D655D">
              <w:rPr>
                <w:rFonts w:ascii="Times New Roman" w:hAnsi="Times New Roman"/>
                <w:b/>
                <w:bCs/>
                <w:sz w:val="24"/>
                <w:szCs w:val="24"/>
              </w:rPr>
              <w:t>и</w:t>
            </w:r>
            <w:proofErr w:type="spellEnd"/>
            <w:r w:rsidRPr="005D655D">
              <w:rPr>
                <w:rFonts w:ascii="Times New Roman" w:hAnsi="Times New Roman"/>
                <w:b/>
                <w:bCs/>
                <w:sz w:val="24"/>
                <w:szCs w:val="24"/>
                <w:lang w:val="kk-KZ"/>
              </w:rPr>
              <w:t>м</w:t>
            </w:r>
            <w:r w:rsidRPr="005D655D">
              <w:rPr>
                <w:rFonts w:ascii="Times New Roman" w:hAnsi="Times New Roman"/>
                <w:b/>
                <w:bCs/>
                <w:color w:val="000000"/>
                <w:sz w:val="24"/>
                <w:szCs w:val="24"/>
              </w:rPr>
              <w:t xml:space="preserve"> или </w:t>
            </w:r>
            <w:proofErr w:type="spellStart"/>
            <w:r w:rsidRPr="005D655D">
              <w:rPr>
                <w:rFonts w:ascii="Times New Roman" w:hAnsi="Times New Roman"/>
                <w:b/>
                <w:bCs/>
                <w:color w:val="000000"/>
                <w:sz w:val="24"/>
                <w:szCs w:val="24"/>
              </w:rPr>
              <w:t>воспитывающи</w:t>
            </w:r>
            <w:proofErr w:type="spellEnd"/>
            <w:r w:rsidRPr="005D655D">
              <w:rPr>
                <w:rFonts w:ascii="Times New Roman" w:hAnsi="Times New Roman"/>
                <w:b/>
                <w:bCs/>
                <w:sz w:val="24"/>
                <w:szCs w:val="24"/>
                <w:lang w:val="kk-KZ"/>
              </w:rPr>
              <w:t>м</w:t>
            </w:r>
            <w:r w:rsidRPr="005D655D">
              <w:rPr>
                <w:rFonts w:ascii="Times New Roman" w:hAnsi="Times New Roman"/>
                <w:b/>
                <w:bCs/>
                <w:color w:val="FF0000"/>
                <w:sz w:val="24"/>
                <w:szCs w:val="24"/>
                <w:lang w:val="kk-KZ"/>
              </w:rPr>
              <w:t xml:space="preserve"> </w:t>
            </w:r>
            <w:r w:rsidRPr="005D655D">
              <w:rPr>
                <w:rFonts w:ascii="Times New Roman" w:hAnsi="Times New Roman"/>
                <w:b/>
                <w:bCs/>
                <w:color w:val="000000"/>
                <w:sz w:val="24"/>
                <w:szCs w:val="24"/>
              </w:rPr>
              <w:t>детей с инвалидностью;</w:t>
            </w:r>
          </w:p>
          <w:p w14:paraId="6FD8F58E" w14:textId="3DF0813E" w:rsidR="00755032" w:rsidRPr="005D655D" w:rsidRDefault="00755032" w:rsidP="00EA2998">
            <w:pPr>
              <w:widowControl w:val="0"/>
              <w:spacing w:after="0" w:line="240" w:lineRule="auto"/>
              <w:ind w:firstLine="289"/>
              <w:jc w:val="both"/>
              <w:rPr>
                <w:rFonts w:ascii="Times New Roman" w:hAnsi="Times New Roman"/>
                <w:b/>
                <w:bCs/>
                <w:color w:val="000000"/>
                <w:sz w:val="24"/>
                <w:szCs w:val="24"/>
              </w:rPr>
            </w:pPr>
            <w:r w:rsidRPr="005D655D">
              <w:rPr>
                <w:rFonts w:ascii="Times New Roman" w:hAnsi="Times New Roman"/>
                <w:b/>
                <w:bCs/>
                <w:color w:val="000000"/>
                <w:sz w:val="24"/>
                <w:szCs w:val="24"/>
              </w:rPr>
              <w:t xml:space="preserve">4) иным </w:t>
            </w:r>
            <w:proofErr w:type="spellStart"/>
            <w:r w:rsidRPr="005D655D">
              <w:rPr>
                <w:rFonts w:ascii="Times New Roman" w:hAnsi="Times New Roman"/>
                <w:b/>
                <w:bCs/>
                <w:color w:val="000000"/>
                <w:sz w:val="24"/>
                <w:szCs w:val="24"/>
              </w:rPr>
              <w:t>катего</w:t>
            </w:r>
            <w:r w:rsidRPr="005D655D">
              <w:rPr>
                <w:rFonts w:ascii="Times New Roman" w:hAnsi="Times New Roman"/>
                <w:b/>
                <w:bCs/>
                <w:sz w:val="24"/>
                <w:szCs w:val="24"/>
              </w:rPr>
              <w:t>ри</w:t>
            </w:r>
            <w:proofErr w:type="spellEnd"/>
            <w:r w:rsidRPr="005D655D">
              <w:rPr>
                <w:rFonts w:ascii="Times New Roman" w:hAnsi="Times New Roman"/>
                <w:b/>
                <w:bCs/>
                <w:sz w:val="24"/>
                <w:szCs w:val="24"/>
                <w:lang w:val="kk-KZ"/>
              </w:rPr>
              <w:t>ям</w:t>
            </w:r>
            <w:r w:rsidRPr="005D655D">
              <w:rPr>
                <w:rFonts w:ascii="Times New Roman" w:hAnsi="Times New Roman"/>
                <w:b/>
                <w:bCs/>
                <w:color w:val="000000"/>
                <w:sz w:val="24"/>
                <w:szCs w:val="24"/>
              </w:rPr>
              <w:t xml:space="preserve"> работников, </w:t>
            </w:r>
            <w:proofErr w:type="spellStart"/>
            <w:r w:rsidRPr="005D655D">
              <w:rPr>
                <w:rFonts w:ascii="Times New Roman" w:hAnsi="Times New Roman"/>
                <w:b/>
                <w:bCs/>
                <w:color w:val="000000"/>
                <w:sz w:val="24"/>
                <w:szCs w:val="24"/>
              </w:rPr>
              <w:t>предусмотренн</w:t>
            </w:r>
            <w:proofErr w:type="spellEnd"/>
            <w:r w:rsidRPr="005D655D">
              <w:rPr>
                <w:rFonts w:ascii="Times New Roman" w:hAnsi="Times New Roman"/>
                <w:b/>
                <w:bCs/>
                <w:sz w:val="24"/>
                <w:szCs w:val="24"/>
                <w:lang w:val="kk-KZ"/>
              </w:rPr>
              <w:t>ым</w:t>
            </w:r>
            <w:r w:rsidRPr="005D655D">
              <w:rPr>
                <w:rFonts w:ascii="Times New Roman" w:hAnsi="Times New Roman"/>
                <w:b/>
                <w:bCs/>
                <w:color w:val="000000"/>
                <w:sz w:val="24"/>
                <w:szCs w:val="24"/>
              </w:rPr>
              <w:t xml:space="preserve"> соглашениями, коллективным</w:t>
            </w:r>
            <w:r w:rsidR="00C0572F" w:rsidRPr="005D655D">
              <w:rPr>
                <w:rFonts w:ascii="Times New Roman" w:hAnsi="Times New Roman"/>
                <w:b/>
                <w:bCs/>
                <w:color w:val="000000"/>
                <w:sz w:val="24"/>
                <w:szCs w:val="24"/>
              </w:rPr>
              <w:t>и</w:t>
            </w:r>
            <w:r w:rsidRPr="005D655D">
              <w:rPr>
                <w:rFonts w:ascii="Times New Roman" w:hAnsi="Times New Roman"/>
                <w:b/>
                <w:bCs/>
                <w:color w:val="000000"/>
                <w:sz w:val="24"/>
                <w:szCs w:val="24"/>
              </w:rPr>
              <w:t xml:space="preserve"> договор</w:t>
            </w:r>
            <w:r w:rsidR="00C0572F" w:rsidRPr="005D655D">
              <w:rPr>
                <w:rFonts w:ascii="Times New Roman" w:hAnsi="Times New Roman"/>
                <w:b/>
                <w:bCs/>
                <w:color w:val="000000"/>
                <w:sz w:val="24"/>
                <w:szCs w:val="24"/>
              </w:rPr>
              <w:t>ами</w:t>
            </w:r>
            <w:r w:rsidRPr="005D655D">
              <w:rPr>
                <w:rFonts w:ascii="Times New Roman" w:hAnsi="Times New Roman"/>
                <w:b/>
                <w:bCs/>
                <w:color w:val="000000"/>
                <w:sz w:val="24"/>
                <w:szCs w:val="24"/>
              </w:rPr>
              <w:t>.</w:t>
            </w:r>
          </w:p>
          <w:p w14:paraId="113A4F84" w14:textId="5F95ABA5" w:rsidR="00755032" w:rsidRPr="005D655D" w:rsidRDefault="00755032" w:rsidP="00EA2998">
            <w:pPr>
              <w:widowControl w:val="0"/>
              <w:spacing w:after="0" w:line="240" w:lineRule="auto"/>
              <w:ind w:firstLine="289"/>
              <w:jc w:val="both"/>
              <w:rPr>
                <w:rFonts w:ascii="Times New Roman" w:hAnsi="Times New Roman"/>
                <w:b/>
                <w:bCs/>
                <w:color w:val="000000"/>
                <w:sz w:val="24"/>
                <w:szCs w:val="24"/>
              </w:rPr>
            </w:pPr>
            <w:r w:rsidRPr="005D655D">
              <w:rPr>
                <w:rFonts w:ascii="Times New Roman" w:hAnsi="Times New Roman"/>
                <w:b/>
                <w:bCs/>
                <w:color w:val="000000"/>
                <w:sz w:val="24"/>
                <w:szCs w:val="24"/>
              </w:rPr>
              <w:t>Сокращение численности или штата работников производится на основании установленных актами работодателя или коллективным договором критериев отбора работников, включая преимущественное право на оставление на работе работникам с более высокой производительностью труда и квалификацией.</w:t>
            </w:r>
          </w:p>
          <w:bookmarkEnd w:id="8"/>
          <w:p w14:paraId="5C7A9B6E" w14:textId="1714FABB" w:rsidR="00755032" w:rsidRPr="005D655D" w:rsidRDefault="00755032" w:rsidP="00EA2998">
            <w:pPr>
              <w:widowControl w:val="0"/>
              <w:spacing w:after="0" w:line="240" w:lineRule="auto"/>
              <w:ind w:firstLine="289"/>
              <w:jc w:val="both"/>
              <w:rPr>
                <w:rFonts w:ascii="Times New Roman" w:hAnsi="Times New Roman"/>
                <w:b/>
                <w:bCs/>
                <w:color w:val="000000" w:themeColor="text1"/>
                <w:sz w:val="24"/>
                <w:szCs w:val="24"/>
              </w:rPr>
            </w:pPr>
            <w:r w:rsidRPr="005D655D">
              <w:rPr>
                <w:rFonts w:ascii="Times New Roman" w:hAnsi="Times New Roman"/>
                <w:bCs/>
                <w:color w:val="000000" w:themeColor="text1"/>
                <w:sz w:val="24"/>
                <w:szCs w:val="24"/>
              </w:rPr>
              <w:t>Не допускается расторжение трудового договора с работниками до достижения пенсионного возраста, установленного Социальным кодексом Республики Казахстан, которым осталось менее двух лет, по основаниям, предусмотренным подпунктами 2) и 4) пункта 1 статьи 52 настоящего Кодекса, без наличия положительного решения комиссии, созданной из равного числа представителей от работодателя и представителей работников</w:t>
            </w:r>
            <w:r w:rsidRPr="005D655D">
              <w:rPr>
                <w:rFonts w:ascii="Times New Roman" w:hAnsi="Times New Roman"/>
                <w:bCs/>
                <w:color w:val="000000" w:themeColor="text1"/>
                <w:sz w:val="24"/>
                <w:szCs w:val="24"/>
                <w:lang w:val="kk-KZ"/>
              </w:rPr>
              <w:t>.</w:t>
            </w:r>
          </w:p>
        </w:tc>
        <w:tc>
          <w:tcPr>
            <w:tcW w:w="4003" w:type="dxa"/>
            <w:tcBorders>
              <w:top w:val="single" w:sz="4" w:space="0" w:color="000000"/>
              <w:left w:val="single" w:sz="4" w:space="0" w:color="000000"/>
              <w:bottom w:val="single" w:sz="4" w:space="0" w:color="000000"/>
              <w:right w:val="single" w:sz="4" w:space="0" w:color="000000"/>
            </w:tcBorders>
            <w:shd w:val="clear" w:color="auto" w:fill="auto"/>
          </w:tcPr>
          <w:p w14:paraId="072D422B" w14:textId="77777777" w:rsidR="00755032" w:rsidRPr="005D655D" w:rsidRDefault="00755032" w:rsidP="00EA2998">
            <w:pPr>
              <w:spacing w:after="0" w:line="240" w:lineRule="auto"/>
              <w:ind w:firstLine="288"/>
              <w:jc w:val="both"/>
              <w:rPr>
                <w:rFonts w:ascii="Times New Roman" w:hAnsi="Times New Roman"/>
                <w:bCs/>
                <w:color w:val="000000"/>
                <w:sz w:val="24"/>
                <w:szCs w:val="24"/>
              </w:rPr>
            </w:pPr>
            <w:r w:rsidRPr="005D655D">
              <w:rPr>
                <w:rFonts w:ascii="Times New Roman" w:hAnsi="Times New Roman"/>
                <w:bCs/>
                <w:color w:val="000000"/>
                <w:sz w:val="24"/>
                <w:szCs w:val="24"/>
              </w:rPr>
              <w:t>Анализ трудового законодательства государств ЕАЭС показывает, что в большинстве из них работникам по сокращении численности или штата гарантируется право на получение разумного количества свободного времени без потери заработной платы в удобное для обеих сторон время, чтобы он(а) мог(ла) искать другую работу: такое право предоставлено работникам в Армении, Беларуси и Кыргызстане (ст.115 ТК РА, ст.43 ТК РБ, ст.85 ТК КР), в Казахстане подобных гарантий нет.</w:t>
            </w:r>
          </w:p>
          <w:p w14:paraId="6E503114" w14:textId="77777777" w:rsidR="00755032" w:rsidRPr="005D655D" w:rsidRDefault="00755032" w:rsidP="00EA2998">
            <w:pPr>
              <w:spacing w:after="0" w:line="240" w:lineRule="auto"/>
              <w:ind w:firstLine="288"/>
              <w:jc w:val="both"/>
              <w:rPr>
                <w:rFonts w:ascii="Times New Roman" w:hAnsi="Times New Roman"/>
                <w:bCs/>
                <w:color w:val="000000"/>
                <w:sz w:val="24"/>
                <w:szCs w:val="24"/>
              </w:rPr>
            </w:pPr>
            <w:r w:rsidRPr="005D655D">
              <w:rPr>
                <w:rFonts w:ascii="Times New Roman" w:hAnsi="Times New Roman"/>
                <w:bCs/>
                <w:color w:val="000000"/>
                <w:sz w:val="24"/>
                <w:szCs w:val="24"/>
              </w:rPr>
              <w:t>Подобная гарантия будет способствовать более эффективному процессу трудоустройства сокращаемого работника в другую организацию.</w:t>
            </w:r>
          </w:p>
          <w:p w14:paraId="1577B4B8" w14:textId="77777777" w:rsidR="00755032" w:rsidRPr="005D655D" w:rsidRDefault="00755032" w:rsidP="00EA2998">
            <w:pPr>
              <w:spacing w:after="0" w:line="240" w:lineRule="auto"/>
              <w:ind w:firstLine="288"/>
              <w:jc w:val="both"/>
              <w:rPr>
                <w:rFonts w:ascii="Times New Roman" w:hAnsi="Times New Roman"/>
                <w:bCs/>
                <w:color w:val="000000"/>
                <w:sz w:val="24"/>
                <w:szCs w:val="24"/>
                <w:lang w:val="kk-KZ"/>
              </w:rPr>
            </w:pPr>
            <w:r w:rsidRPr="005D655D">
              <w:rPr>
                <w:rFonts w:ascii="Times New Roman" w:hAnsi="Times New Roman"/>
                <w:bCs/>
                <w:color w:val="000000"/>
                <w:sz w:val="24"/>
                <w:szCs w:val="24"/>
              </w:rPr>
              <w:t xml:space="preserve">Также пробелом правового регулирования является отсутствие норм, определяющих порядок выбора работодателем сокращаемых работников, занимающих одинаковые должности. </w:t>
            </w:r>
          </w:p>
          <w:p w14:paraId="120214AB" w14:textId="679B1F92" w:rsidR="00755032" w:rsidRPr="005D655D" w:rsidRDefault="00755032" w:rsidP="00EA2998">
            <w:pPr>
              <w:spacing w:after="0" w:line="240" w:lineRule="auto"/>
              <w:ind w:firstLine="288"/>
              <w:jc w:val="both"/>
              <w:rPr>
                <w:rFonts w:ascii="Times New Roman" w:hAnsi="Times New Roman"/>
                <w:bCs/>
                <w:color w:val="000000"/>
                <w:sz w:val="24"/>
                <w:szCs w:val="24"/>
              </w:rPr>
            </w:pPr>
            <w:r w:rsidRPr="005D655D">
              <w:rPr>
                <w:rFonts w:ascii="Times New Roman" w:hAnsi="Times New Roman"/>
                <w:bCs/>
                <w:color w:val="000000"/>
                <w:sz w:val="24"/>
                <w:szCs w:val="24"/>
              </w:rPr>
              <w:t xml:space="preserve">Так, в ТК Российской Федерации (статья 179) предусматривается преимущественное право на оставление на работе работникам с более высокой производительностью труда и квалификацией, </w:t>
            </w:r>
            <w:r w:rsidRPr="005D655D">
              <w:rPr>
                <w:rFonts w:ascii="Times New Roman" w:eastAsia="Calibri" w:hAnsi="Times New Roman"/>
                <w:bCs/>
                <w:color w:val="000000" w:themeColor="text1"/>
                <w:sz w:val="24"/>
                <w:szCs w:val="24"/>
                <w:shd w:val="clear" w:color="auto" w:fill="FFFFFF"/>
              </w:rPr>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w:t>
            </w:r>
          </w:p>
          <w:p w14:paraId="74DFAFDF" w14:textId="77777777" w:rsidR="00755032" w:rsidRPr="005D655D" w:rsidRDefault="00755032" w:rsidP="00EA2998">
            <w:pPr>
              <w:spacing w:after="0" w:line="240" w:lineRule="auto"/>
              <w:ind w:firstLine="288"/>
              <w:contextualSpacing/>
              <w:jc w:val="both"/>
              <w:rPr>
                <w:rFonts w:ascii="Times New Roman" w:eastAsia="Calibri" w:hAnsi="Times New Roman"/>
                <w:bCs/>
                <w:color w:val="000000" w:themeColor="text1"/>
                <w:sz w:val="24"/>
                <w:szCs w:val="24"/>
                <w:shd w:val="clear" w:color="auto" w:fill="FFFFFF"/>
              </w:rPr>
            </w:pPr>
            <w:r w:rsidRPr="005D655D">
              <w:rPr>
                <w:rFonts w:ascii="Times New Roman" w:eastAsia="Calibri" w:hAnsi="Times New Roman"/>
                <w:bCs/>
                <w:color w:val="000000" w:themeColor="text1"/>
                <w:sz w:val="24"/>
                <w:szCs w:val="24"/>
                <w:shd w:val="clear" w:color="auto" w:fill="FFFFFF"/>
              </w:rPr>
              <w:t>В ТК Республики Беларусь (статья 45) 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 и в других случаях, предусмотренных законодательством. При равной производительности труда и квалификации преимущественное право на оставление на работе отдается следующим категориям работников: 1) участникам ликвидации последствий катастрофы на Чернобыльской АЭС; 2) заболевшим и перенесшим лучевую болезнь, вызванную последствиями катастрофы на Чернобыльской АЭС, других радиационных аварий; 3) инвалидам; 4) другим категориям работников, предусмотренным законодательством, коллективным договором, соглашением.</w:t>
            </w:r>
          </w:p>
          <w:p w14:paraId="446AF05A" w14:textId="77777777" w:rsidR="00755032" w:rsidRPr="005D655D" w:rsidRDefault="00755032" w:rsidP="00EA2998">
            <w:pPr>
              <w:spacing w:after="0" w:line="240" w:lineRule="auto"/>
              <w:ind w:firstLine="288"/>
              <w:contextualSpacing/>
              <w:jc w:val="both"/>
              <w:rPr>
                <w:rFonts w:ascii="Times New Roman" w:eastAsia="Calibri" w:hAnsi="Times New Roman"/>
                <w:bCs/>
                <w:color w:val="000000" w:themeColor="text1"/>
                <w:sz w:val="24"/>
                <w:szCs w:val="24"/>
                <w:shd w:val="clear" w:color="auto" w:fill="FFFFFF"/>
              </w:rPr>
            </w:pPr>
            <w:r w:rsidRPr="005D655D">
              <w:rPr>
                <w:rFonts w:ascii="Times New Roman" w:eastAsia="Calibri" w:hAnsi="Times New Roman"/>
                <w:bCs/>
                <w:color w:val="000000" w:themeColor="text1"/>
                <w:sz w:val="24"/>
                <w:szCs w:val="24"/>
                <w:shd w:val="clear" w:color="auto" w:fill="FFFFFF"/>
              </w:rPr>
              <w:t>Аналогичные нормы содержатся в ст.85 ТК Кыргызской Республики.</w:t>
            </w:r>
          </w:p>
          <w:p w14:paraId="55938DBA" w14:textId="77777777" w:rsidR="00755032" w:rsidRPr="005D655D" w:rsidRDefault="00755032" w:rsidP="00EA2998">
            <w:pPr>
              <w:spacing w:after="0" w:line="240" w:lineRule="auto"/>
              <w:ind w:firstLine="288"/>
              <w:contextualSpacing/>
              <w:jc w:val="both"/>
              <w:rPr>
                <w:rFonts w:ascii="Times New Roman" w:eastAsia="Calibri" w:hAnsi="Times New Roman"/>
                <w:bCs/>
                <w:color w:val="000000" w:themeColor="text1"/>
                <w:sz w:val="24"/>
                <w:szCs w:val="24"/>
                <w:shd w:val="clear" w:color="auto" w:fill="FFFFFF"/>
              </w:rPr>
            </w:pPr>
            <w:r w:rsidRPr="005D655D">
              <w:rPr>
                <w:rFonts w:ascii="Times New Roman" w:eastAsia="Calibri" w:hAnsi="Times New Roman"/>
                <w:bCs/>
                <w:color w:val="000000" w:themeColor="text1"/>
                <w:sz w:val="24"/>
                <w:szCs w:val="24"/>
                <w:shd w:val="clear" w:color="auto" w:fill="FFFFFF"/>
              </w:rPr>
              <w:t>Международные трудовые стандарты исходят из необходимости заранее определить критерии отбора работодателем работников, трудовые отношения с которыми прекращаются по экономическим причинам. Так, Рекомендация №166 о прекращении трудовых отношений по инициативе работодателя обязывает работодателя заблаговременно определить критерии отбора работодателем работников, трудовые отношения с которыми прекращаются по вышеуказанным причинам.</w:t>
            </w:r>
          </w:p>
          <w:p w14:paraId="66A9A180" w14:textId="479D8F0C" w:rsidR="00755032" w:rsidRPr="005D655D" w:rsidRDefault="00755032" w:rsidP="00EA2998">
            <w:pPr>
              <w:spacing w:after="0" w:line="240" w:lineRule="auto"/>
              <w:contextualSpacing/>
              <w:jc w:val="both"/>
              <w:rPr>
                <w:rFonts w:ascii="Times New Roman" w:eastAsia="Calibri" w:hAnsi="Times New Roman"/>
                <w:bCs/>
                <w:color w:val="000000" w:themeColor="text1"/>
                <w:sz w:val="24"/>
                <w:szCs w:val="24"/>
                <w:shd w:val="clear" w:color="auto" w:fill="FFFFFF"/>
              </w:rPr>
            </w:pPr>
          </w:p>
        </w:tc>
      </w:tr>
      <w:tr w:rsidR="00755032" w:rsidRPr="005D655D" w14:paraId="02D70F40" w14:textId="77777777" w:rsidTr="00EA2998">
        <w:trPr>
          <w:gridAfter w:val="1"/>
          <w:wAfter w:w="17" w:type="dxa"/>
        </w:trPr>
        <w:tc>
          <w:tcPr>
            <w:tcW w:w="680" w:type="dxa"/>
            <w:tcBorders>
              <w:top w:val="single" w:sz="4" w:space="0" w:color="000000"/>
              <w:left w:val="single" w:sz="4" w:space="0" w:color="000000"/>
              <w:bottom w:val="single" w:sz="4" w:space="0" w:color="000000"/>
            </w:tcBorders>
            <w:shd w:val="clear" w:color="auto" w:fill="auto"/>
          </w:tcPr>
          <w:p w14:paraId="773DD2A4" w14:textId="77777777" w:rsidR="00755032" w:rsidRPr="005D655D" w:rsidRDefault="00755032" w:rsidP="00EA2998">
            <w:pPr>
              <w:pStyle w:val="a3"/>
              <w:numPr>
                <w:ilvl w:val="0"/>
                <w:numId w:val="14"/>
              </w:numPr>
              <w:snapToGrid w:val="0"/>
              <w:spacing w:after="0" w:line="240" w:lineRule="auto"/>
              <w:ind w:left="567"/>
              <w:jc w:val="center"/>
              <w:rPr>
                <w:rFonts w:ascii="Times New Roman" w:hAnsi="Times New Roman"/>
                <w:sz w:val="24"/>
                <w:szCs w:val="24"/>
              </w:rPr>
            </w:pPr>
          </w:p>
        </w:tc>
        <w:tc>
          <w:tcPr>
            <w:tcW w:w="1730" w:type="dxa"/>
            <w:tcBorders>
              <w:top w:val="single" w:sz="4" w:space="0" w:color="000000"/>
              <w:left w:val="single" w:sz="4" w:space="0" w:color="000000"/>
              <w:bottom w:val="single" w:sz="4" w:space="0" w:color="000000"/>
            </w:tcBorders>
            <w:shd w:val="clear" w:color="auto" w:fill="auto"/>
          </w:tcPr>
          <w:p w14:paraId="19C6E653" w14:textId="79CD25E8" w:rsidR="00755032" w:rsidRPr="005D655D" w:rsidRDefault="00755032" w:rsidP="00EA2998">
            <w:pPr>
              <w:pStyle w:val="a5"/>
              <w:jc w:val="center"/>
              <w:rPr>
                <w:rFonts w:ascii="Times New Roman" w:hAnsi="Times New Roman"/>
                <w:color w:val="000000"/>
                <w:sz w:val="24"/>
                <w:szCs w:val="24"/>
              </w:rPr>
            </w:pPr>
            <w:r w:rsidRPr="005D655D">
              <w:rPr>
                <w:rFonts w:ascii="Times New Roman" w:hAnsi="Times New Roman"/>
                <w:color w:val="000000"/>
                <w:sz w:val="24"/>
                <w:szCs w:val="24"/>
              </w:rPr>
              <w:t>Пункт 9 статьи 53</w:t>
            </w:r>
          </w:p>
        </w:tc>
        <w:tc>
          <w:tcPr>
            <w:tcW w:w="4252" w:type="dxa"/>
            <w:tcBorders>
              <w:top w:val="single" w:sz="4" w:space="0" w:color="000000"/>
              <w:left w:val="single" w:sz="4" w:space="0" w:color="000000"/>
              <w:bottom w:val="single" w:sz="4" w:space="0" w:color="000000"/>
            </w:tcBorders>
            <w:shd w:val="clear" w:color="auto" w:fill="auto"/>
          </w:tcPr>
          <w:p w14:paraId="4E34211A" w14:textId="77777777" w:rsidR="00755032" w:rsidRPr="005D655D" w:rsidRDefault="00755032" w:rsidP="00EA2998">
            <w:pPr>
              <w:widowControl w:val="0"/>
              <w:spacing w:after="0" w:line="240" w:lineRule="auto"/>
              <w:ind w:firstLine="288"/>
              <w:jc w:val="both"/>
              <w:rPr>
                <w:rFonts w:ascii="Times New Roman" w:hAnsi="Times New Roman"/>
                <w:bCs/>
                <w:color w:val="000000"/>
                <w:sz w:val="24"/>
                <w:szCs w:val="24"/>
              </w:rPr>
            </w:pPr>
            <w:r w:rsidRPr="005D655D">
              <w:rPr>
                <w:rFonts w:ascii="Times New Roman" w:hAnsi="Times New Roman"/>
                <w:bCs/>
                <w:color w:val="000000"/>
                <w:sz w:val="24"/>
                <w:szCs w:val="24"/>
              </w:rPr>
              <w:t>Статья 53. Порядок расторжения трудового договора по инициативе работодателя</w:t>
            </w:r>
          </w:p>
          <w:p w14:paraId="40E6CAF8" w14:textId="77777777" w:rsidR="00755032" w:rsidRPr="005D655D" w:rsidRDefault="00755032" w:rsidP="00EA2998">
            <w:pPr>
              <w:widowControl w:val="0"/>
              <w:spacing w:after="0" w:line="240" w:lineRule="auto"/>
              <w:ind w:firstLine="288"/>
              <w:jc w:val="both"/>
              <w:rPr>
                <w:rFonts w:ascii="Times New Roman" w:hAnsi="Times New Roman"/>
                <w:color w:val="000000"/>
                <w:sz w:val="24"/>
                <w:szCs w:val="24"/>
              </w:rPr>
            </w:pPr>
            <w:r w:rsidRPr="005D655D">
              <w:rPr>
                <w:rFonts w:ascii="Times New Roman" w:hAnsi="Times New Roman"/>
                <w:color w:val="000000"/>
                <w:sz w:val="24"/>
                <w:szCs w:val="24"/>
              </w:rPr>
              <w:t>…</w:t>
            </w:r>
          </w:p>
          <w:p w14:paraId="7E7EC4A8" w14:textId="710574D7" w:rsidR="00755032" w:rsidRPr="005D655D" w:rsidRDefault="00755032" w:rsidP="00EA2998">
            <w:pPr>
              <w:widowControl w:val="0"/>
              <w:spacing w:after="0" w:line="240" w:lineRule="auto"/>
              <w:ind w:firstLine="288"/>
              <w:jc w:val="both"/>
              <w:rPr>
                <w:rFonts w:ascii="Times New Roman" w:hAnsi="Times New Roman"/>
                <w:b/>
                <w:bCs/>
                <w:color w:val="000000"/>
                <w:sz w:val="24"/>
                <w:szCs w:val="24"/>
              </w:rPr>
            </w:pPr>
            <w:r w:rsidRPr="005D655D">
              <w:rPr>
                <w:rFonts w:ascii="Times New Roman" w:hAnsi="Times New Roman"/>
                <w:color w:val="000000"/>
                <w:sz w:val="24"/>
                <w:szCs w:val="24"/>
              </w:rPr>
              <w:t xml:space="preserve">9. Расторжение трудового договора по основанию, предусмотренному подпунктом 24) пункта 1 статьи 52 настоящего Кодекса, допускается по достижении работником пенсионного возраста, установленного Социальным кодексом Республики Казахстан, с уведомлением работника после достижения им пенсионного возраста не менее чем за один месяц до даты расторжения трудового договора и выплатой компенсации в размере, </w:t>
            </w:r>
            <w:r w:rsidRPr="005D655D">
              <w:rPr>
                <w:rFonts w:ascii="Times New Roman" w:hAnsi="Times New Roman"/>
                <w:b/>
                <w:bCs/>
                <w:color w:val="000000"/>
                <w:sz w:val="24"/>
                <w:szCs w:val="24"/>
              </w:rPr>
              <w:t>определяемом трудовым, коллективным договорами и (или) актом работодателя.</w:t>
            </w:r>
          </w:p>
        </w:tc>
        <w:tc>
          <w:tcPr>
            <w:tcW w:w="4786" w:type="dxa"/>
            <w:tcBorders>
              <w:top w:val="single" w:sz="4" w:space="0" w:color="000000"/>
              <w:left w:val="single" w:sz="4" w:space="0" w:color="000000"/>
              <w:bottom w:val="single" w:sz="4" w:space="0" w:color="000000"/>
            </w:tcBorders>
            <w:shd w:val="clear" w:color="auto" w:fill="auto"/>
          </w:tcPr>
          <w:p w14:paraId="796059C2" w14:textId="77777777" w:rsidR="00755032" w:rsidRPr="005D655D" w:rsidRDefault="00755032" w:rsidP="00EA2998">
            <w:pPr>
              <w:widowControl w:val="0"/>
              <w:spacing w:after="0" w:line="240" w:lineRule="auto"/>
              <w:ind w:firstLine="289"/>
              <w:jc w:val="both"/>
              <w:rPr>
                <w:rFonts w:ascii="Times New Roman" w:hAnsi="Times New Roman"/>
                <w:bCs/>
                <w:color w:val="000000"/>
                <w:sz w:val="24"/>
                <w:szCs w:val="24"/>
              </w:rPr>
            </w:pPr>
            <w:r w:rsidRPr="005D655D">
              <w:rPr>
                <w:rFonts w:ascii="Times New Roman" w:hAnsi="Times New Roman"/>
                <w:bCs/>
                <w:color w:val="000000"/>
                <w:sz w:val="24"/>
                <w:szCs w:val="24"/>
              </w:rPr>
              <w:t>Статья 53. Порядок расторжения трудового договора по инициативе работодателя</w:t>
            </w:r>
          </w:p>
          <w:p w14:paraId="006058D9" w14:textId="77777777" w:rsidR="00755032" w:rsidRPr="005D655D" w:rsidRDefault="00755032" w:rsidP="00EA2998">
            <w:pPr>
              <w:widowControl w:val="0"/>
              <w:spacing w:after="0" w:line="240" w:lineRule="auto"/>
              <w:ind w:firstLine="289"/>
              <w:jc w:val="both"/>
              <w:rPr>
                <w:rFonts w:ascii="Times New Roman" w:hAnsi="Times New Roman"/>
                <w:color w:val="000000"/>
                <w:sz w:val="24"/>
                <w:szCs w:val="24"/>
              </w:rPr>
            </w:pPr>
            <w:r w:rsidRPr="005D655D">
              <w:rPr>
                <w:rFonts w:ascii="Times New Roman" w:hAnsi="Times New Roman"/>
                <w:color w:val="000000"/>
                <w:sz w:val="24"/>
                <w:szCs w:val="24"/>
              </w:rPr>
              <w:t>…</w:t>
            </w:r>
          </w:p>
          <w:p w14:paraId="604B5E4F" w14:textId="3105EEEE" w:rsidR="00755032" w:rsidRPr="005D655D" w:rsidRDefault="00755032" w:rsidP="00EA2998">
            <w:pPr>
              <w:widowControl w:val="0"/>
              <w:spacing w:after="0" w:line="240" w:lineRule="auto"/>
              <w:ind w:firstLine="289"/>
              <w:jc w:val="both"/>
              <w:rPr>
                <w:rFonts w:ascii="Times New Roman" w:hAnsi="Times New Roman"/>
                <w:b/>
                <w:bCs/>
                <w:color w:val="000000"/>
                <w:sz w:val="24"/>
                <w:szCs w:val="24"/>
                <w:lang w:val="kk-KZ"/>
              </w:rPr>
            </w:pPr>
            <w:r w:rsidRPr="005D655D">
              <w:rPr>
                <w:rFonts w:ascii="Times New Roman" w:hAnsi="Times New Roman"/>
                <w:color w:val="000000"/>
                <w:sz w:val="24"/>
                <w:szCs w:val="24"/>
              </w:rPr>
              <w:t xml:space="preserve">9. Расторжение трудового договора по основанию, предусмотренному подпунктом 24) пункта 1 статьи 52 настоящего Кодекса, допускается по достижении работником пенсионного возраста, установленного Социальным кодексом Республики Казахстан, с уведомлением работника после достижения им пенсионного возраста не менее чем за один месяц до даты расторжения трудового договора и выплатой компенсации в размере </w:t>
            </w:r>
            <w:r w:rsidRPr="005D655D">
              <w:rPr>
                <w:rFonts w:ascii="Times New Roman" w:hAnsi="Times New Roman"/>
                <w:b/>
                <w:bCs/>
                <w:color w:val="000000"/>
                <w:sz w:val="24"/>
                <w:szCs w:val="24"/>
              </w:rPr>
              <w:t>средней заработной платы за месяц, если соглашениями, коллективным договором не предусмотрены иные</w:t>
            </w:r>
            <w:r w:rsidR="00C0572F" w:rsidRPr="005D655D">
              <w:rPr>
                <w:rFonts w:ascii="Times New Roman" w:hAnsi="Times New Roman"/>
                <w:b/>
                <w:bCs/>
                <w:color w:val="000000"/>
                <w:sz w:val="24"/>
                <w:szCs w:val="24"/>
              </w:rPr>
              <w:t xml:space="preserve"> условия</w:t>
            </w:r>
            <w:r w:rsidRPr="005D655D">
              <w:rPr>
                <w:rFonts w:ascii="Times New Roman" w:hAnsi="Times New Roman"/>
                <w:b/>
                <w:bCs/>
                <w:color w:val="000000"/>
                <w:sz w:val="24"/>
                <w:szCs w:val="24"/>
              </w:rPr>
              <w:t>, улучшающие положения работника.</w:t>
            </w:r>
          </w:p>
        </w:tc>
        <w:tc>
          <w:tcPr>
            <w:tcW w:w="4003" w:type="dxa"/>
            <w:tcBorders>
              <w:top w:val="single" w:sz="4" w:space="0" w:color="000000"/>
              <w:left w:val="single" w:sz="4" w:space="0" w:color="000000"/>
              <w:bottom w:val="single" w:sz="4" w:space="0" w:color="000000"/>
              <w:right w:val="single" w:sz="4" w:space="0" w:color="000000"/>
            </w:tcBorders>
            <w:shd w:val="clear" w:color="auto" w:fill="auto"/>
          </w:tcPr>
          <w:p w14:paraId="466DF183" w14:textId="44706403" w:rsidR="00755032" w:rsidRPr="005D655D" w:rsidRDefault="00755032" w:rsidP="00EA2998">
            <w:pPr>
              <w:spacing w:after="0" w:line="240" w:lineRule="auto"/>
              <w:ind w:firstLine="288"/>
              <w:jc w:val="both"/>
              <w:rPr>
                <w:rFonts w:ascii="Times New Roman" w:hAnsi="Times New Roman"/>
                <w:bCs/>
                <w:color w:val="000000"/>
                <w:sz w:val="24"/>
                <w:szCs w:val="24"/>
              </w:rPr>
            </w:pPr>
            <w:r w:rsidRPr="005D655D">
              <w:rPr>
                <w:rFonts w:ascii="Times New Roman" w:hAnsi="Times New Roman"/>
                <w:bCs/>
                <w:color w:val="000000"/>
                <w:sz w:val="24"/>
                <w:szCs w:val="24"/>
              </w:rPr>
              <w:t>Пробелом правового регулирования является отсутствие гарантированного размера компенсации при расторжении трудового договора по инициативе работодателя в связи с достижением работника пенсионного возраста. Предлагается размер компенсации установить в размере средней месячной заработной платы по аналогии с сокращением штата или численности. Отсутствие конкретного размера компенсации создает условия для злоупотребления правом со стороны работодателя и установления такой компенсации на уровне минимальной заработной платы или еще ниже, что не соответствует принципу социальной справедливости.</w:t>
            </w:r>
          </w:p>
        </w:tc>
      </w:tr>
      <w:tr w:rsidR="00755032" w:rsidRPr="005D655D" w14:paraId="12B4EEC0" w14:textId="77777777" w:rsidTr="00EA2998">
        <w:trPr>
          <w:gridAfter w:val="1"/>
          <w:wAfter w:w="17" w:type="dxa"/>
        </w:trPr>
        <w:tc>
          <w:tcPr>
            <w:tcW w:w="680" w:type="dxa"/>
            <w:tcBorders>
              <w:top w:val="single" w:sz="4" w:space="0" w:color="000000"/>
              <w:left w:val="single" w:sz="4" w:space="0" w:color="000000"/>
              <w:bottom w:val="single" w:sz="4" w:space="0" w:color="000000"/>
            </w:tcBorders>
            <w:shd w:val="clear" w:color="auto" w:fill="auto"/>
          </w:tcPr>
          <w:p w14:paraId="1403CEB8" w14:textId="77777777" w:rsidR="00755032" w:rsidRPr="005D655D" w:rsidRDefault="00755032" w:rsidP="00EA2998">
            <w:pPr>
              <w:pStyle w:val="a3"/>
              <w:numPr>
                <w:ilvl w:val="0"/>
                <w:numId w:val="14"/>
              </w:numPr>
              <w:snapToGrid w:val="0"/>
              <w:spacing w:after="0" w:line="240" w:lineRule="auto"/>
              <w:ind w:left="567"/>
              <w:jc w:val="center"/>
              <w:rPr>
                <w:rFonts w:ascii="Times New Roman" w:hAnsi="Times New Roman"/>
                <w:sz w:val="24"/>
                <w:szCs w:val="24"/>
              </w:rPr>
            </w:pPr>
          </w:p>
        </w:tc>
        <w:tc>
          <w:tcPr>
            <w:tcW w:w="1730" w:type="dxa"/>
            <w:tcBorders>
              <w:top w:val="single" w:sz="4" w:space="0" w:color="000000"/>
              <w:left w:val="single" w:sz="4" w:space="0" w:color="000000"/>
              <w:bottom w:val="single" w:sz="4" w:space="0" w:color="000000"/>
            </w:tcBorders>
            <w:shd w:val="clear" w:color="auto" w:fill="auto"/>
          </w:tcPr>
          <w:p w14:paraId="5DED4B14" w14:textId="66D4557F" w:rsidR="00755032" w:rsidRPr="005D655D" w:rsidRDefault="001B3111" w:rsidP="00EA2998">
            <w:pPr>
              <w:pStyle w:val="a5"/>
              <w:jc w:val="center"/>
              <w:rPr>
                <w:rFonts w:ascii="Times New Roman" w:hAnsi="Times New Roman"/>
                <w:color w:val="000000" w:themeColor="text1"/>
                <w:sz w:val="24"/>
                <w:szCs w:val="24"/>
              </w:rPr>
            </w:pPr>
            <w:r w:rsidRPr="005D655D">
              <w:rPr>
                <w:rFonts w:ascii="Times New Roman" w:hAnsi="Times New Roman"/>
                <w:color w:val="000000" w:themeColor="text1"/>
                <w:sz w:val="24"/>
                <w:szCs w:val="24"/>
              </w:rPr>
              <w:t xml:space="preserve">Части </w:t>
            </w:r>
            <w:r w:rsidR="00FC19F4" w:rsidRPr="005D655D">
              <w:rPr>
                <w:rFonts w:ascii="Times New Roman" w:hAnsi="Times New Roman"/>
                <w:color w:val="000000" w:themeColor="text1"/>
                <w:sz w:val="24"/>
                <w:szCs w:val="24"/>
              </w:rPr>
              <w:t xml:space="preserve">первая, </w:t>
            </w:r>
            <w:r w:rsidRPr="005D655D">
              <w:rPr>
                <w:rFonts w:ascii="Times New Roman" w:hAnsi="Times New Roman"/>
                <w:color w:val="000000" w:themeColor="text1"/>
                <w:sz w:val="24"/>
                <w:szCs w:val="24"/>
              </w:rPr>
              <w:t>вторая и третья (новые) п</w:t>
            </w:r>
            <w:r w:rsidR="00755032" w:rsidRPr="005D655D">
              <w:rPr>
                <w:rFonts w:ascii="Times New Roman" w:hAnsi="Times New Roman"/>
                <w:color w:val="000000" w:themeColor="text1"/>
                <w:sz w:val="24"/>
                <w:szCs w:val="24"/>
              </w:rPr>
              <w:t>ункт</w:t>
            </w:r>
            <w:r w:rsidRPr="005D655D">
              <w:rPr>
                <w:rFonts w:ascii="Times New Roman" w:hAnsi="Times New Roman"/>
                <w:color w:val="000000" w:themeColor="text1"/>
                <w:sz w:val="24"/>
                <w:szCs w:val="24"/>
              </w:rPr>
              <w:t>а</w:t>
            </w:r>
            <w:r w:rsidR="00755032" w:rsidRPr="005D655D">
              <w:rPr>
                <w:rFonts w:ascii="Times New Roman" w:hAnsi="Times New Roman"/>
                <w:color w:val="000000" w:themeColor="text1"/>
                <w:sz w:val="24"/>
                <w:szCs w:val="24"/>
              </w:rPr>
              <w:t xml:space="preserve"> 5 статьи 56</w:t>
            </w:r>
          </w:p>
          <w:p w14:paraId="711E30D9" w14:textId="0AC4A2A7" w:rsidR="00755032" w:rsidRPr="005D655D" w:rsidRDefault="00755032" w:rsidP="00EA2998">
            <w:pPr>
              <w:pStyle w:val="a5"/>
              <w:jc w:val="center"/>
              <w:rPr>
                <w:rFonts w:ascii="Times New Roman" w:hAnsi="Times New Roman"/>
                <w:color w:val="000000"/>
                <w:sz w:val="24"/>
                <w:szCs w:val="24"/>
              </w:rPr>
            </w:pPr>
          </w:p>
        </w:tc>
        <w:tc>
          <w:tcPr>
            <w:tcW w:w="4252" w:type="dxa"/>
            <w:tcBorders>
              <w:top w:val="single" w:sz="4" w:space="0" w:color="000000"/>
              <w:left w:val="single" w:sz="4" w:space="0" w:color="000000"/>
              <w:bottom w:val="single" w:sz="4" w:space="0" w:color="000000"/>
            </w:tcBorders>
            <w:shd w:val="clear" w:color="auto" w:fill="auto"/>
          </w:tcPr>
          <w:p w14:paraId="5D3DF384" w14:textId="77777777" w:rsidR="00755032" w:rsidRPr="005D655D" w:rsidRDefault="00755032" w:rsidP="00EA2998">
            <w:pPr>
              <w:spacing w:after="0" w:line="240" w:lineRule="auto"/>
              <w:ind w:firstLine="288"/>
              <w:jc w:val="both"/>
              <w:rPr>
                <w:rFonts w:ascii="Times New Roman" w:eastAsia="Calibri" w:hAnsi="Times New Roman"/>
                <w:color w:val="000000" w:themeColor="text1"/>
                <w:sz w:val="24"/>
                <w:szCs w:val="24"/>
              </w:rPr>
            </w:pPr>
            <w:r w:rsidRPr="005D655D">
              <w:rPr>
                <w:rFonts w:ascii="Times New Roman" w:eastAsia="Calibri" w:hAnsi="Times New Roman"/>
                <w:color w:val="000000" w:themeColor="text1"/>
                <w:sz w:val="24"/>
                <w:szCs w:val="24"/>
              </w:rPr>
              <w:t xml:space="preserve">Статья 56.  Порядок расторжения трудового договора по инициативе работника </w:t>
            </w:r>
          </w:p>
          <w:p w14:paraId="2CB3F7C8" w14:textId="77777777" w:rsidR="00755032" w:rsidRPr="005D655D" w:rsidRDefault="00755032" w:rsidP="00EA2998">
            <w:pPr>
              <w:spacing w:after="0" w:line="240" w:lineRule="auto"/>
              <w:ind w:firstLine="288"/>
              <w:jc w:val="both"/>
              <w:rPr>
                <w:rFonts w:ascii="Times New Roman" w:eastAsia="Calibri" w:hAnsi="Times New Roman"/>
                <w:color w:val="000000" w:themeColor="text1"/>
                <w:sz w:val="24"/>
                <w:szCs w:val="24"/>
              </w:rPr>
            </w:pPr>
            <w:r w:rsidRPr="005D655D">
              <w:rPr>
                <w:rFonts w:ascii="Times New Roman" w:eastAsia="Calibri" w:hAnsi="Times New Roman"/>
                <w:color w:val="000000" w:themeColor="text1"/>
                <w:sz w:val="24"/>
                <w:szCs w:val="24"/>
              </w:rPr>
              <w:t>…</w:t>
            </w:r>
          </w:p>
          <w:p w14:paraId="0F356B8E" w14:textId="289689E7" w:rsidR="00755032" w:rsidRPr="005D655D" w:rsidRDefault="00755032" w:rsidP="00EA2998">
            <w:pPr>
              <w:spacing w:after="0" w:line="240" w:lineRule="auto"/>
              <w:ind w:firstLine="288"/>
              <w:jc w:val="both"/>
              <w:rPr>
                <w:rFonts w:ascii="Times New Roman" w:eastAsia="Calibri" w:hAnsi="Times New Roman"/>
                <w:b/>
                <w:color w:val="000000" w:themeColor="text1"/>
                <w:sz w:val="24"/>
                <w:szCs w:val="24"/>
              </w:rPr>
            </w:pPr>
            <w:r w:rsidRPr="005D655D">
              <w:rPr>
                <w:rFonts w:ascii="Times New Roman" w:eastAsia="Calibri" w:hAnsi="Times New Roman"/>
                <w:color w:val="000000" w:themeColor="text1"/>
                <w:sz w:val="24"/>
                <w:szCs w:val="24"/>
              </w:rPr>
              <w:t xml:space="preserve">5. По истечении срока уведомления, указанного в настоящей статье, работник вправе прекратить работу, кроме случаев не завершения приема-передачи имущества (документации) работодателя по вине материально ответственных лиц. </w:t>
            </w:r>
            <w:r w:rsidRPr="005D655D">
              <w:rPr>
                <w:rFonts w:ascii="Times New Roman" w:eastAsia="Calibri" w:hAnsi="Times New Roman"/>
                <w:b/>
                <w:color w:val="000000" w:themeColor="text1"/>
                <w:sz w:val="24"/>
                <w:szCs w:val="24"/>
              </w:rPr>
              <w:t>Днем расторжения трудового договора с материально ответственными работниками является день завершения приема-передачи имущества (документации) работодателя.</w:t>
            </w:r>
          </w:p>
          <w:p w14:paraId="66270BFA" w14:textId="39A39A9A" w:rsidR="00755032" w:rsidRPr="005D655D" w:rsidRDefault="00755032" w:rsidP="00EA2998">
            <w:pPr>
              <w:spacing w:after="0" w:line="240" w:lineRule="auto"/>
              <w:ind w:firstLine="288"/>
              <w:jc w:val="both"/>
              <w:rPr>
                <w:rFonts w:ascii="Times New Roman" w:eastAsia="Calibri" w:hAnsi="Times New Roman"/>
                <w:b/>
                <w:color w:val="000000" w:themeColor="text1"/>
                <w:sz w:val="24"/>
                <w:szCs w:val="24"/>
              </w:rPr>
            </w:pPr>
            <w:r w:rsidRPr="005D655D">
              <w:rPr>
                <w:rFonts w:ascii="Times New Roman" w:eastAsia="Calibri" w:hAnsi="Times New Roman"/>
                <w:b/>
                <w:color w:val="000000" w:themeColor="text1"/>
                <w:sz w:val="24"/>
                <w:szCs w:val="24"/>
              </w:rPr>
              <w:t>Отсутствует.</w:t>
            </w:r>
          </w:p>
          <w:p w14:paraId="546ECE53" w14:textId="4AA7BA75" w:rsidR="00755032" w:rsidRPr="005D655D" w:rsidRDefault="00755032" w:rsidP="00EA2998">
            <w:pPr>
              <w:spacing w:after="0" w:line="240" w:lineRule="auto"/>
              <w:ind w:firstLine="288"/>
              <w:jc w:val="both"/>
              <w:rPr>
                <w:rFonts w:ascii="Times New Roman" w:eastAsia="Calibri" w:hAnsi="Times New Roman"/>
                <w:b/>
                <w:color w:val="000000" w:themeColor="text1"/>
                <w:sz w:val="24"/>
                <w:szCs w:val="24"/>
              </w:rPr>
            </w:pPr>
            <w:r w:rsidRPr="005D655D">
              <w:rPr>
                <w:rFonts w:ascii="Times New Roman" w:eastAsia="Calibri" w:hAnsi="Times New Roman"/>
                <w:b/>
                <w:color w:val="000000" w:themeColor="text1"/>
                <w:sz w:val="24"/>
                <w:szCs w:val="24"/>
              </w:rPr>
              <w:t>Отсутствует.</w:t>
            </w:r>
          </w:p>
          <w:p w14:paraId="0F6BED65" w14:textId="77777777" w:rsidR="00755032" w:rsidRPr="005D655D" w:rsidRDefault="00755032" w:rsidP="00EA2998">
            <w:pPr>
              <w:spacing w:after="0" w:line="240" w:lineRule="auto"/>
              <w:jc w:val="both"/>
              <w:rPr>
                <w:rFonts w:ascii="Times New Roman" w:eastAsia="Calibri" w:hAnsi="Times New Roman"/>
                <w:color w:val="000000" w:themeColor="text1"/>
                <w:sz w:val="24"/>
                <w:szCs w:val="24"/>
              </w:rPr>
            </w:pPr>
          </w:p>
          <w:p w14:paraId="2E44E407" w14:textId="77777777" w:rsidR="00755032" w:rsidRPr="005D655D" w:rsidRDefault="00755032" w:rsidP="00EA2998">
            <w:pPr>
              <w:widowControl w:val="0"/>
              <w:spacing w:after="0" w:line="240" w:lineRule="auto"/>
              <w:ind w:firstLine="204"/>
              <w:jc w:val="both"/>
              <w:rPr>
                <w:rFonts w:ascii="Times New Roman" w:hAnsi="Times New Roman"/>
                <w:b/>
                <w:bCs/>
                <w:color w:val="000000"/>
                <w:sz w:val="24"/>
                <w:szCs w:val="24"/>
              </w:rPr>
            </w:pPr>
          </w:p>
        </w:tc>
        <w:tc>
          <w:tcPr>
            <w:tcW w:w="4786" w:type="dxa"/>
            <w:tcBorders>
              <w:top w:val="single" w:sz="4" w:space="0" w:color="000000"/>
              <w:left w:val="single" w:sz="4" w:space="0" w:color="000000"/>
              <w:bottom w:val="single" w:sz="4" w:space="0" w:color="000000"/>
            </w:tcBorders>
            <w:shd w:val="clear" w:color="auto" w:fill="auto"/>
          </w:tcPr>
          <w:p w14:paraId="3A7F081E" w14:textId="77777777" w:rsidR="00755032" w:rsidRPr="005D655D" w:rsidRDefault="00755032" w:rsidP="00EA2998">
            <w:pPr>
              <w:spacing w:after="0" w:line="240" w:lineRule="auto"/>
              <w:ind w:firstLine="289"/>
              <w:jc w:val="both"/>
              <w:rPr>
                <w:rFonts w:ascii="Times New Roman" w:eastAsia="Calibri" w:hAnsi="Times New Roman"/>
                <w:color w:val="000000" w:themeColor="text1"/>
                <w:sz w:val="24"/>
                <w:szCs w:val="24"/>
              </w:rPr>
            </w:pPr>
            <w:r w:rsidRPr="005D655D">
              <w:rPr>
                <w:rFonts w:ascii="Times New Roman" w:eastAsia="Calibri" w:hAnsi="Times New Roman"/>
                <w:color w:val="000000" w:themeColor="text1"/>
                <w:sz w:val="24"/>
                <w:szCs w:val="24"/>
              </w:rPr>
              <w:t xml:space="preserve">Статья 56. Порядок расторжения трудового договора по инициативе работника </w:t>
            </w:r>
          </w:p>
          <w:p w14:paraId="36674B3A" w14:textId="3235387D" w:rsidR="00755032" w:rsidRPr="005D655D" w:rsidRDefault="00755032" w:rsidP="00EA2998">
            <w:pPr>
              <w:spacing w:after="0" w:line="240" w:lineRule="auto"/>
              <w:ind w:firstLine="289"/>
              <w:jc w:val="both"/>
              <w:rPr>
                <w:rFonts w:ascii="Times New Roman" w:eastAsia="Calibri" w:hAnsi="Times New Roman"/>
                <w:color w:val="000000" w:themeColor="text1"/>
                <w:sz w:val="24"/>
                <w:szCs w:val="24"/>
              </w:rPr>
            </w:pPr>
            <w:r w:rsidRPr="005D655D">
              <w:rPr>
                <w:rFonts w:ascii="Times New Roman" w:eastAsia="Calibri" w:hAnsi="Times New Roman"/>
                <w:color w:val="000000" w:themeColor="text1"/>
                <w:sz w:val="24"/>
                <w:szCs w:val="24"/>
              </w:rPr>
              <w:t>…</w:t>
            </w:r>
          </w:p>
          <w:p w14:paraId="75924E5E" w14:textId="4DA56F63" w:rsidR="00755032" w:rsidRPr="005D655D" w:rsidRDefault="00755032" w:rsidP="00EA2998">
            <w:pPr>
              <w:spacing w:after="0" w:line="240" w:lineRule="auto"/>
              <w:ind w:firstLine="289"/>
              <w:jc w:val="both"/>
              <w:rPr>
                <w:rFonts w:ascii="Times New Roman" w:eastAsia="Calibri" w:hAnsi="Times New Roman"/>
                <w:color w:val="000000" w:themeColor="text1"/>
                <w:sz w:val="24"/>
                <w:szCs w:val="24"/>
              </w:rPr>
            </w:pPr>
            <w:r w:rsidRPr="005D655D">
              <w:rPr>
                <w:rFonts w:ascii="Times New Roman" w:eastAsia="Calibri" w:hAnsi="Times New Roman"/>
                <w:color w:val="000000" w:themeColor="text1"/>
                <w:sz w:val="24"/>
                <w:szCs w:val="24"/>
              </w:rPr>
              <w:t xml:space="preserve">5. По истечении срока уведомления, указанного в настоящей статье, работник вправе прекратить работу, </w:t>
            </w:r>
            <w:r w:rsidRPr="005D655D">
              <w:rPr>
                <w:rFonts w:ascii="Times New Roman" w:eastAsia="Calibri" w:hAnsi="Times New Roman"/>
                <w:b/>
                <w:color w:val="000000" w:themeColor="text1"/>
                <w:sz w:val="24"/>
                <w:szCs w:val="24"/>
              </w:rPr>
              <w:t>а работодатель обязан выдать работнику документы, связанные с трудовой деятельностью, а также причитающиеся работнику денежные выплаты,</w:t>
            </w:r>
            <w:r w:rsidRPr="005D655D">
              <w:rPr>
                <w:rFonts w:ascii="Times New Roman" w:eastAsia="Calibri" w:hAnsi="Times New Roman"/>
                <w:color w:val="000000" w:themeColor="text1"/>
                <w:sz w:val="24"/>
                <w:szCs w:val="24"/>
              </w:rPr>
              <w:t xml:space="preserve"> кроме случаев не завершения приема-передачи имущества (документации) работодателя по вине материально ответственных лиц.</w:t>
            </w:r>
          </w:p>
          <w:p w14:paraId="374DE667" w14:textId="05A0100E" w:rsidR="00755032" w:rsidRPr="005D655D" w:rsidRDefault="00755032" w:rsidP="00EA2998">
            <w:pPr>
              <w:spacing w:after="0" w:line="240" w:lineRule="auto"/>
              <w:ind w:firstLine="289"/>
              <w:jc w:val="both"/>
              <w:rPr>
                <w:rFonts w:ascii="Times New Roman" w:eastAsia="Calibri" w:hAnsi="Times New Roman"/>
                <w:b/>
                <w:color w:val="000000" w:themeColor="text1"/>
                <w:sz w:val="24"/>
                <w:szCs w:val="24"/>
              </w:rPr>
            </w:pPr>
            <w:r w:rsidRPr="005D655D">
              <w:rPr>
                <w:rFonts w:ascii="Times New Roman" w:eastAsia="Calibri" w:hAnsi="Times New Roman"/>
                <w:b/>
                <w:color w:val="000000" w:themeColor="text1"/>
                <w:sz w:val="24"/>
                <w:szCs w:val="24"/>
              </w:rPr>
              <w:t>Срок приема-передачи имущества (документации) работодателя с материально ответственными работниками не должен превышать одного месяца с даты уведомления о расторжении трудового договора.</w:t>
            </w:r>
          </w:p>
          <w:p w14:paraId="33BDD23A" w14:textId="77610F08" w:rsidR="00755032" w:rsidRPr="005D655D" w:rsidRDefault="00755032" w:rsidP="00EA2998">
            <w:pPr>
              <w:spacing w:after="0" w:line="240" w:lineRule="auto"/>
              <w:ind w:firstLine="289"/>
              <w:jc w:val="both"/>
              <w:rPr>
                <w:rFonts w:ascii="Times New Roman" w:eastAsia="Calibri" w:hAnsi="Times New Roman"/>
                <w:b/>
                <w:color w:val="000000" w:themeColor="text1"/>
                <w:sz w:val="24"/>
                <w:szCs w:val="24"/>
              </w:rPr>
            </w:pPr>
            <w:r w:rsidRPr="005D655D">
              <w:rPr>
                <w:rFonts w:ascii="Times New Roman" w:eastAsia="Calibri" w:hAnsi="Times New Roman"/>
                <w:b/>
                <w:color w:val="000000" w:themeColor="text1"/>
                <w:sz w:val="24"/>
                <w:szCs w:val="24"/>
              </w:rPr>
              <w:t>Работодатель обязан принять все необходимые меры для осуществления приема-передачи имущества (документации) с материально ответственными работником.</w:t>
            </w:r>
          </w:p>
          <w:p w14:paraId="23ECA94D" w14:textId="77777777" w:rsidR="00755032" w:rsidRPr="005D655D" w:rsidRDefault="00755032" w:rsidP="00EA2998">
            <w:pPr>
              <w:widowControl w:val="0"/>
              <w:spacing w:after="0" w:line="240" w:lineRule="auto"/>
              <w:ind w:firstLine="204"/>
              <w:jc w:val="both"/>
              <w:rPr>
                <w:rFonts w:ascii="Times New Roman" w:hAnsi="Times New Roman"/>
                <w:b/>
                <w:bCs/>
                <w:color w:val="000000"/>
                <w:sz w:val="24"/>
                <w:szCs w:val="24"/>
              </w:rPr>
            </w:pPr>
          </w:p>
        </w:tc>
        <w:tc>
          <w:tcPr>
            <w:tcW w:w="4003" w:type="dxa"/>
            <w:tcBorders>
              <w:top w:val="single" w:sz="4" w:space="0" w:color="000000"/>
              <w:left w:val="single" w:sz="4" w:space="0" w:color="000000"/>
              <w:bottom w:val="single" w:sz="4" w:space="0" w:color="000000"/>
              <w:right w:val="single" w:sz="4" w:space="0" w:color="000000"/>
            </w:tcBorders>
            <w:shd w:val="clear" w:color="auto" w:fill="auto"/>
          </w:tcPr>
          <w:p w14:paraId="1436D2F7" w14:textId="77777777" w:rsidR="00755032" w:rsidRPr="005D655D" w:rsidRDefault="00755032" w:rsidP="00EA2998">
            <w:pPr>
              <w:spacing w:after="0" w:line="240" w:lineRule="auto"/>
              <w:ind w:firstLine="288"/>
              <w:contextualSpacing/>
              <w:jc w:val="both"/>
              <w:rPr>
                <w:rFonts w:ascii="Times New Roman" w:eastAsia="Calibri" w:hAnsi="Times New Roman"/>
                <w:bCs/>
                <w:color w:val="000000" w:themeColor="text1"/>
                <w:sz w:val="24"/>
                <w:szCs w:val="24"/>
                <w:shd w:val="clear" w:color="auto" w:fill="FFFFFF"/>
              </w:rPr>
            </w:pPr>
            <w:r w:rsidRPr="005D655D">
              <w:rPr>
                <w:rFonts w:ascii="Times New Roman" w:eastAsia="Calibri" w:hAnsi="Times New Roman"/>
                <w:bCs/>
                <w:color w:val="000000" w:themeColor="text1"/>
                <w:sz w:val="24"/>
                <w:szCs w:val="24"/>
                <w:shd w:val="clear" w:color="auto" w:fill="FFFFFF"/>
              </w:rPr>
              <w:t>В целях обеспечения защиты прав работников при расторжении трудового договора по инициативе работника.</w:t>
            </w:r>
          </w:p>
          <w:p w14:paraId="164803AF" w14:textId="77777777" w:rsidR="00755032" w:rsidRPr="005D655D" w:rsidRDefault="00755032" w:rsidP="00EA2998">
            <w:pPr>
              <w:spacing w:after="0" w:line="240" w:lineRule="auto"/>
              <w:ind w:firstLine="288"/>
              <w:contextualSpacing/>
              <w:jc w:val="both"/>
              <w:rPr>
                <w:rFonts w:ascii="Times New Roman" w:eastAsia="Calibri" w:hAnsi="Times New Roman"/>
                <w:bCs/>
                <w:color w:val="000000" w:themeColor="text1"/>
                <w:sz w:val="24"/>
                <w:szCs w:val="24"/>
                <w:shd w:val="clear" w:color="auto" w:fill="FFFFFF"/>
              </w:rPr>
            </w:pPr>
            <w:r w:rsidRPr="005D655D">
              <w:rPr>
                <w:rFonts w:ascii="Times New Roman" w:eastAsia="Calibri" w:hAnsi="Times New Roman"/>
                <w:bCs/>
                <w:color w:val="000000" w:themeColor="text1"/>
                <w:sz w:val="24"/>
                <w:szCs w:val="24"/>
                <w:shd w:val="clear" w:color="auto" w:fill="FFFFFF"/>
              </w:rPr>
              <w:t>Не редко при увольнении работников – работодатель не принимает меры осуществлению приема-передачи вверенного имущества. В итоге такое имущество остаётся бесхозным и существует вероятность его пропажи. В итоге уже бывший работник в случае пропажи такого имущества несет предусмотренную законом ответственность.</w:t>
            </w:r>
          </w:p>
          <w:p w14:paraId="4927B0C2" w14:textId="5A31103C" w:rsidR="00755032" w:rsidRPr="005D655D" w:rsidRDefault="00755032" w:rsidP="00EA2998">
            <w:pPr>
              <w:spacing w:after="0" w:line="240" w:lineRule="auto"/>
              <w:ind w:firstLine="288"/>
              <w:jc w:val="both"/>
              <w:rPr>
                <w:rFonts w:ascii="Times New Roman" w:hAnsi="Times New Roman"/>
                <w:bCs/>
                <w:color w:val="000000"/>
                <w:sz w:val="24"/>
                <w:szCs w:val="24"/>
              </w:rPr>
            </w:pPr>
            <w:r w:rsidRPr="005D655D">
              <w:rPr>
                <w:rFonts w:ascii="Times New Roman" w:hAnsi="Times New Roman"/>
                <w:bCs/>
                <w:color w:val="000000" w:themeColor="text1"/>
                <w:sz w:val="24"/>
                <w:szCs w:val="24"/>
                <w:shd w:val="clear" w:color="auto" w:fill="FFFFFF"/>
              </w:rPr>
              <w:t>В этой связи предлагается норма, согласно которой работодатель обязан принять меры по приему-передачи такого имущества.</w:t>
            </w:r>
          </w:p>
        </w:tc>
      </w:tr>
      <w:tr w:rsidR="00755032" w:rsidRPr="005D655D" w14:paraId="7854AFDB" w14:textId="77777777" w:rsidTr="00EA2998">
        <w:trPr>
          <w:gridAfter w:val="1"/>
          <w:wAfter w:w="17" w:type="dxa"/>
        </w:trPr>
        <w:tc>
          <w:tcPr>
            <w:tcW w:w="680" w:type="dxa"/>
            <w:tcBorders>
              <w:top w:val="single" w:sz="4" w:space="0" w:color="000000"/>
              <w:left w:val="single" w:sz="4" w:space="0" w:color="000000"/>
              <w:bottom w:val="single" w:sz="4" w:space="0" w:color="000000"/>
            </w:tcBorders>
            <w:shd w:val="clear" w:color="auto" w:fill="auto"/>
          </w:tcPr>
          <w:p w14:paraId="73FC286C" w14:textId="77777777" w:rsidR="00755032" w:rsidRPr="005D655D" w:rsidRDefault="00755032" w:rsidP="00EA2998">
            <w:pPr>
              <w:pStyle w:val="a3"/>
              <w:numPr>
                <w:ilvl w:val="0"/>
                <w:numId w:val="14"/>
              </w:numPr>
              <w:snapToGrid w:val="0"/>
              <w:spacing w:after="0" w:line="240" w:lineRule="auto"/>
              <w:ind w:left="567"/>
              <w:jc w:val="center"/>
              <w:rPr>
                <w:rFonts w:ascii="Times New Roman" w:hAnsi="Times New Roman"/>
                <w:sz w:val="24"/>
                <w:szCs w:val="24"/>
              </w:rPr>
            </w:pPr>
          </w:p>
        </w:tc>
        <w:tc>
          <w:tcPr>
            <w:tcW w:w="1730" w:type="dxa"/>
            <w:tcBorders>
              <w:top w:val="single" w:sz="4" w:space="0" w:color="000000"/>
              <w:left w:val="single" w:sz="4" w:space="0" w:color="000000"/>
              <w:bottom w:val="single" w:sz="4" w:space="0" w:color="000000"/>
            </w:tcBorders>
            <w:shd w:val="clear" w:color="auto" w:fill="auto"/>
          </w:tcPr>
          <w:p w14:paraId="1E01E0EB" w14:textId="77777777" w:rsidR="00C0572F" w:rsidRPr="005D655D" w:rsidRDefault="00D55432" w:rsidP="00EA2998">
            <w:pPr>
              <w:pStyle w:val="a5"/>
              <w:jc w:val="center"/>
              <w:rPr>
                <w:rFonts w:ascii="Times New Roman" w:hAnsi="Times New Roman"/>
                <w:color w:val="000000" w:themeColor="text1"/>
                <w:sz w:val="24"/>
                <w:szCs w:val="24"/>
              </w:rPr>
            </w:pPr>
            <w:r w:rsidRPr="005D655D">
              <w:rPr>
                <w:rFonts w:ascii="Times New Roman" w:hAnsi="Times New Roman"/>
                <w:color w:val="000000" w:themeColor="text1"/>
                <w:sz w:val="24"/>
                <w:szCs w:val="24"/>
              </w:rPr>
              <w:t>Часть шестая (новая)</w:t>
            </w:r>
          </w:p>
          <w:p w14:paraId="47113505" w14:textId="491E4A9F" w:rsidR="00755032" w:rsidRPr="005D655D" w:rsidRDefault="00D55432" w:rsidP="00EA2998">
            <w:pPr>
              <w:pStyle w:val="a5"/>
              <w:jc w:val="center"/>
              <w:rPr>
                <w:rFonts w:ascii="Times New Roman" w:hAnsi="Times New Roman"/>
                <w:color w:val="000000" w:themeColor="text1"/>
                <w:sz w:val="24"/>
                <w:szCs w:val="24"/>
              </w:rPr>
            </w:pPr>
            <w:r w:rsidRPr="005D655D">
              <w:rPr>
                <w:rFonts w:ascii="Times New Roman" w:hAnsi="Times New Roman"/>
                <w:color w:val="000000" w:themeColor="text1"/>
                <w:sz w:val="24"/>
                <w:szCs w:val="24"/>
              </w:rPr>
              <w:t>п</w:t>
            </w:r>
            <w:r w:rsidR="00755032" w:rsidRPr="005D655D">
              <w:rPr>
                <w:rFonts w:ascii="Times New Roman" w:hAnsi="Times New Roman"/>
                <w:color w:val="000000" w:themeColor="text1"/>
                <w:sz w:val="24"/>
                <w:szCs w:val="24"/>
              </w:rPr>
              <w:t>ункт</w:t>
            </w:r>
            <w:r w:rsidRPr="005D655D">
              <w:rPr>
                <w:rFonts w:ascii="Times New Roman" w:hAnsi="Times New Roman"/>
                <w:color w:val="000000" w:themeColor="text1"/>
                <w:sz w:val="24"/>
                <w:szCs w:val="24"/>
              </w:rPr>
              <w:t>а</w:t>
            </w:r>
            <w:r w:rsidR="00755032" w:rsidRPr="005D655D">
              <w:rPr>
                <w:rFonts w:ascii="Times New Roman" w:hAnsi="Times New Roman"/>
                <w:color w:val="000000" w:themeColor="text1"/>
                <w:sz w:val="24"/>
                <w:szCs w:val="24"/>
              </w:rPr>
              <w:t xml:space="preserve"> 2 статьи 65</w:t>
            </w:r>
          </w:p>
          <w:p w14:paraId="2BA79C17" w14:textId="5E200875" w:rsidR="00755032" w:rsidRPr="005D655D" w:rsidRDefault="00755032" w:rsidP="00EA2998">
            <w:pPr>
              <w:pStyle w:val="a5"/>
              <w:jc w:val="center"/>
              <w:rPr>
                <w:rFonts w:ascii="Times New Roman" w:hAnsi="Times New Roman"/>
                <w:color w:val="000000" w:themeColor="text1"/>
                <w:sz w:val="24"/>
                <w:szCs w:val="24"/>
              </w:rPr>
            </w:pPr>
          </w:p>
        </w:tc>
        <w:tc>
          <w:tcPr>
            <w:tcW w:w="4252" w:type="dxa"/>
            <w:tcBorders>
              <w:top w:val="single" w:sz="4" w:space="0" w:color="000000"/>
              <w:left w:val="single" w:sz="4" w:space="0" w:color="000000"/>
              <w:bottom w:val="single" w:sz="4" w:space="0" w:color="000000"/>
            </w:tcBorders>
            <w:shd w:val="clear" w:color="auto" w:fill="auto"/>
          </w:tcPr>
          <w:p w14:paraId="0224F18A" w14:textId="77777777" w:rsidR="00755032" w:rsidRPr="005D655D" w:rsidRDefault="00755032" w:rsidP="00EA2998">
            <w:pPr>
              <w:spacing w:after="0" w:line="240" w:lineRule="auto"/>
              <w:ind w:firstLine="288"/>
              <w:jc w:val="both"/>
              <w:rPr>
                <w:rFonts w:ascii="Times New Roman" w:eastAsia="Calibri" w:hAnsi="Times New Roman"/>
                <w:color w:val="000000" w:themeColor="text1"/>
                <w:sz w:val="24"/>
                <w:szCs w:val="24"/>
              </w:rPr>
            </w:pPr>
            <w:r w:rsidRPr="005D655D">
              <w:rPr>
                <w:rFonts w:ascii="Times New Roman" w:eastAsia="Calibri" w:hAnsi="Times New Roman"/>
                <w:color w:val="000000" w:themeColor="text1"/>
                <w:sz w:val="24"/>
                <w:szCs w:val="24"/>
              </w:rPr>
              <w:t xml:space="preserve">Статья 65. Порядок применения дисциплинарных взысканий </w:t>
            </w:r>
          </w:p>
          <w:p w14:paraId="5E52F281" w14:textId="3BE86F2D" w:rsidR="00755032" w:rsidRPr="005D655D" w:rsidRDefault="00755032" w:rsidP="00EA2998">
            <w:pPr>
              <w:spacing w:after="0" w:line="240" w:lineRule="auto"/>
              <w:ind w:firstLine="288"/>
              <w:jc w:val="both"/>
              <w:rPr>
                <w:rFonts w:ascii="Times New Roman" w:eastAsia="Calibri" w:hAnsi="Times New Roman"/>
                <w:color w:val="000000" w:themeColor="text1"/>
                <w:sz w:val="24"/>
                <w:szCs w:val="24"/>
              </w:rPr>
            </w:pPr>
            <w:r w:rsidRPr="005D655D">
              <w:rPr>
                <w:rFonts w:ascii="Times New Roman" w:eastAsia="Calibri" w:hAnsi="Times New Roman"/>
                <w:color w:val="000000" w:themeColor="text1"/>
                <w:sz w:val="24"/>
                <w:szCs w:val="24"/>
              </w:rPr>
              <w:t>…</w:t>
            </w:r>
          </w:p>
          <w:p w14:paraId="2F2E219F" w14:textId="77777777" w:rsidR="00755032" w:rsidRPr="005D655D" w:rsidRDefault="00755032" w:rsidP="00EA2998">
            <w:pPr>
              <w:spacing w:after="0" w:line="240" w:lineRule="auto"/>
              <w:ind w:firstLine="288"/>
              <w:jc w:val="both"/>
              <w:rPr>
                <w:rFonts w:ascii="Times New Roman" w:eastAsia="Calibri" w:hAnsi="Times New Roman"/>
                <w:color w:val="000000" w:themeColor="text1"/>
                <w:sz w:val="24"/>
                <w:szCs w:val="24"/>
              </w:rPr>
            </w:pPr>
            <w:r w:rsidRPr="005D655D">
              <w:rPr>
                <w:rFonts w:ascii="Times New Roman" w:eastAsia="Calibri" w:hAnsi="Times New Roman"/>
                <w:color w:val="000000" w:themeColor="text1"/>
                <w:sz w:val="24"/>
                <w:szCs w:val="24"/>
              </w:rPr>
              <w:t>2. До применения дисциплинарного взыскания работодатель обязан затребовать от работника объяснение в письменной форме (на бумажном носителе или в форме электронного документа, удостоверенного посредством электронной цифровой подписи) либо в электронном виде с обеспечением авторизации, идентификации работника.</w:t>
            </w:r>
          </w:p>
          <w:p w14:paraId="17CCAAAE" w14:textId="34A5394E" w:rsidR="00755032" w:rsidRPr="005D655D" w:rsidRDefault="00755032" w:rsidP="00EA2998">
            <w:pPr>
              <w:spacing w:after="0" w:line="240" w:lineRule="auto"/>
              <w:ind w:firstLine="288"/>
              <w:jc w:val="both"/>
              <w:rPr>
                <w:rFonts w:ascii="Times New Roman" w:eastAsia="Calibri" w:hAnsi="Times New Roman"/>
                <w:color w:val="000000" w:themeColor="text1"/>
                <w:sz w:val="24"/>
                <w:szCs w:val="24"/>
              </w:rPr>
            </w:pPr>
            <w:r w:rsidRPr="005D655D">
              <w:rPr>
                <w:rFonts w:ascii="Times New Roman" w:eastAsia="Calibri" w:hAnsi="Times New Roman"/>
                <w:color w:val="000000" w:themeColor="text1"/>
                <w:sz w:val="24"/>
                <w:szCs w:val="24"/>
              </w:rPr>
              <w:t>Требование о представлении объяснения по факту совершенного дисциплинарного проступка оформляется в письменной форме (на бумажном носителе или в форме электронного документа, удостоверенного посредством электронной цифровой подписи) и вручается работнику лично или посредством курьерской почтовой связи, почтовой связи, факсимильной связи, электронной почты и иных информационно-коммуникационных технологий с подтверждением получения требования работодателя.</w:t>
            </w:r>
          </w:p>
          <w:p w14:paraId="21BC877D" w14:textId="419443D3" w:rsidR="00755032" w:rsidRPr="005D655D" w:rsidRDefault="00755032" w:rsidP="00EA2998">
            <w:pPr>
              <w:spacing w:after="0" w:line="240" w:lineRule="auto"/>
              <w:ind w:firstLine="288"/>
              <w:jc w:val="both"/>
              <w:rPr>
                <w:rFonts w:ascii="Times New Roman" w:eastAsia="Calibri" w:hAnsi="Times New Roman"/>
                <w:color w:val="000000" w:themeColor="text1"/>
                <w:sz w:val="24"/>
                <w:szCs w:val="24"/>
              </w:rPr>
            </w:pPr>
            <w:r w:rsidRPr="005D655D">
              <w:rPr>
                <w:rFonts w:ascii="Times New Roman" w:eastAsia="Calibri" w:hAnsi="Times New Roman"/>
                <w:color w:val="000000" w:themeColor="text1"/>
                <w:sz w:val="24"/>
                <w:szCs w:val="24"/>
              </w:rPr>
              <w:t>В случае уклонения или отказа работника от получения требования представителем работодателя составляется соответствующий акт.</w:t>
            </w:r>
          </w:p>
          <w:p w14:paraId="58A69BAD" w14:textId="6FFAC200" w:rsidR="00755032" w:rsidRPr="005D655D" w:rsidRDefault="00755032" w:rsidP="00EA2998">
            <w:pPr>
              <w:spacing w:after="0" w:line="240" w:lineRule="auto"/>
              <w:ind w:firstLine="288"/>
              <w:jc w:val="both"/>
              <w:rPr>
                <w:rFonts w:ascii="Times New Roman" w:eastAsia="Calibri" w:hAnsi="Times New Roman"/>
                <w:color w:val="000000" w:themeColor="text1"/>
                <w:sz w:val="24"/>
                <w:szCs w:val="24"/>
              </w:rPr>
            </w:pPr>
            <w:r w:rsidRPr="005D655D">
              <w:rPr>
                <w:rFonts w:ascii="Times New Roman" w:eastAsia="Calibri" w:hAnsi="Times New Roman"/>
                <w:color w:val="000000" w:themeColor="text1"/>
                <w:sz w:val="24"/>
                <w:szCs w:val="24"/>
              </w:rPr>
              <w:t>Если работником не представлено объяснение по истечении двух рабочих дней с даты получения требования или составления акта об уклонении или отказе от получения требования, то представителем работодателя составляется соответствующий акт.</w:t>
            </w:r>
          </w:p>
          <w:p w14:paraId="0F1330B5" w14:textId="01F17DBA" w:rsidR="00755032" w:rsidRPr="005D655D" w:rsidRDefault="00755032" w:rsidP="00EA2998">
            <w:pPr>
              <w:spacing w:after="0" w:line="240" w:lineRule="auto"/>
              <w:ind w:firstLine="288"/>
              <w:jc w:val="both"/>
              <w:rPr>
                <w:rFonts w:ascii="Times New Roman" w:eastAsia="Calibri" w:hAnsi="Times New Roman"/>
                <w:color w:val="000000" w:themeColor="text1"/>
                <w:sz w:val="24"/>
                <w:szCs w:val="24"/>
              </w:rPr>
            </w:pPr>
            <w:r w:rsidRPr="005D655D">
              <w:rPr>
                <w:rFonts w:ascii="Times New Roman" w:eastAsia="Calibri" w:hAnsi="Times New Roman"/>
                <w:color w:val="000000" w:themeColor="text1"/>
                <w:sz w:val="24"/>
                <w:szCs w:val="24"/>
              </w:rPr>
              <w:t>Непредставление работником объяснения не является препятствием для применения дисциплинарного взыскания.</w:t>
            </w:r>
          </w:p>
          <w:p w14:paraId="581BE4B6" w14:textId="287108A3" w:rsidR="00755032" w:rsidRPr="005D655D" w:rsidRDefault="00755032" w:rsidP="00EA2998">
            <w:pPr>
              <w:spacing w:after="0" w:line="240" w:lineRule="auto"/>
              <w:ind w:firstLine="288"/>
              <w:jc w:val="both"/>
              <w:rPr>
                <w:rFonts w:ascii="Times New Roman" w:eastAsia="Calibri" w:hAnsi="Times New Roman"/>
                <w:b/>
                <w:color w:val="000000" w:themeColor="text1"/>
                <w:sz w:val="24"/>
                <w:szCs w:val="24"/>
                <w:lang w:val="kk-KZ"/>
              </w:rPr>
            </w:pPr>
            <w:r w:rsidRPr="005D655D">
              <w:rPr>
                <w:rFonts w:ascii="Times New Roman" w:eastAsia="Calibri" w:hAnsi="Times New Roman"/>
                <w:b/>
                <w:color w:val="000000" w:themeColor="text1"/>
                <w:sz w:val="24"/>
                <w:szCs w:val="24"/>
                <w:lang w:val="kk-KZ"/>
              </w:rPr>
              <w:t>Отсутствует.</w:t>
            </w:r>
          </w:p>
        </w:tc>
        <w:tc>
          <w:tcPr>
            <w:tcW w:w="4786" w:type="dxa"/>
            <w:tcBorders>
              <w:top w:val="single" w:sz="4" w:space="0" w:color="000000"/>
              <w:left w:val="single" w:sz="4" w:space="0" w:color="000000"/>
              <w:bottom w:val="single" w:sz="4" w:space="0" w:color="000000"/>
            </w:tcBorders>
            <w:shd w:val="clear" w:color="auto" w:fill="auto"/>
          </w:tcPr>
          <w:p w14:paraId="7DF063CA" w14:textId="77777777" w:rsidR="00755032" w:rsidRPr="005D655D" w:rsidRDefault="00755032" w:rsidP="00EA2998">
            <w:pPr>
              <w:tabs>
                <w:tab w:val="left" w:pos="355"/>
              </w:tabs>
              <w:spacing w:after="0" w:line="240" w:lineRule="auto"/>
              <w:ind w:firstLine="289"/>
              <w:jc w:val="both"/>
              <w:rPr>
                <w:rFonts w:ascii="Times New Roman" w:eastAsia="Calibri" w:hAnsi="Times New Roman"/>
                <w:color w:val="000000" w:themeColor="text1"/>
                <w:sz w:val="24"/>
                <w:szCs w:val="24"/>
              </w:rPr>
            </w:pPr>
            <w:r w:rsidRPr="005D655D">
              <w:rPr>
                <w:rFonts w:ascii="Times New Roman" w:eastAsia="Calibri" w:hAnsi="Times New Roman"/>
                <w:color w:val="000000" w:themeColor="text1"/>
                <w:sz w:val="24"/>
                <w:szCs w:val="24"/>
              </w:rPr>
              <w:t xml:space="preserve">Статья 65. Порядок применения дисциплинарных взысканий </w:t>
            </w:r>
          </w:p>
          <w:p w14:paraId="0A31407C" w14:textId="77777777" w:rsidR="00755032" w:rsidRPr="005D655D" w:rsidRDefault="00755032" w:rsidP="00EA2998">
            <w:pPr>
              <w:tabs>
                <w:tab w:val="left" w:pos="355"/>
              </w:tabs>
              <w:spacing w:after="0" w:line="240" w:lineRule="auto"/>
              <w:ind w:firstLine="289"/>
              <w:jc w:val="both"/>
              <w:rPr>
                <w:rFonts w:ascii="Times New Roman" w:eastAsia="Calibri" w:hAnsi="Times New Roman"/>
                <w:color w:val="000000" w:themeColor="text1"/>
                <w:sz w:val="24"/>
                <w:szCs w:val="24"/>
              </w:rPr>
            </w:pPr>
            <w:r w:rsidRPr="005D655D">
              <w:rPr>
                <w:rFonts w:ascii="Times New Roman" w:eastAsia="Calibri" w:hAnsi="Times New Roman"/>
                <w:color w:val="000000" w:themeColor="text1"/>
                <w:sz w:val="24"/>
                <w:szCs w:val="24"/>
              </w:rPr>
              <w:t>...</w:t>
            </w:r>
          </w:p>
          <w:p w14:paraId="1E839184" w14:textId="77777777" w:rsidR="00755032" w:rsidRPr="005D655D" w:rsidRDefault="00755032" w:rsidP="00EA2998">
            <w:pPr>
              <w:spacing w:after="0" w:line="240" w:lineRule="auto"/>
              <w:ind w:firstLine="289"/>
              <w:jc w:val="both"/>
              <w:rPr>
                <w:rFonts w:ascii="Times New Roman" w:eastAsia="Calibri" w:hAnsi="Times New Roman"/>
                <w:color w:val="000000" w:themeColor="text1"/>
                <w:sz w:val="24"/>
                <w:szCs w:val="24"/>
              </w:rPr>
            </w:pPr>
            <w:r w:rsidRPr="005D655D">
              <w:rPr>
                <w:rFonts w:ascii="Times New Roman" w:eastAsia="Calibri" w:hAnsi="Times New Roman"/>
                <w:color w:val="000000" w:themeColor="text1"/>
                <w:sz w:val="24"/>
                <w:szCs w:val="24"/>
              </w:rPr>
              <w:t>2. До применения дисциплинарного взыскания работодатель обязан затребовать от работника объяснение в письменной форме (на бумажном носителе или в форме электронного документа, удостоверенного посредством электронной цифровой подписи) либо в электронном виде с обеспечением авторизации, идентификации работника.</w:t>
            </w:r>
          </w:p>
          <w:p w14:paraId="38723ED5" w14:textId="08860C57" w:rsidR="00755032" w:rsidRPr="005D655D" w:rsidRDefault="00755032" w:rsidP="00EA2998">
            <w:pPr>
              <w:spacing w:after="0" w:line="240" w:lineRule="auto"/>
              <w:ind w:firstLine="289"/>
              <w:jc w:val="both"/>
              <w:rPr>
                <w:rFonts w:ascii="Times New Roman" w:eastAsia="Calibri" w:hAnsi="Times New Roman"/>
                <w:color w:val="000000" w:themeColor="text1"/>
                <w:sz w:val="24"/>
                <w:szCs w:val="24"/>
              </w:rPr>
            </w:pPr>
            <w:r w:rsidRPr="005D655D">
              <w:rPr>
                <w:rFonts w:ascii="Times New Roman" w:eastAsia="Calibri" w:hAnsi="Times New Roman"/>
                <w:color w:val="000000" w:themeColor="text1"/>
                <w:sz w:val="24"/>
                <w:szCs w:val="24"/>
              </w:rPr>
              <w:t>Требование о представлении объяснения по факту совершенного дисциплинарного проступка оформляется в письменной форме (на бумажном носителе или в форме электронного документа, удостоверенного посредством электронной цифровой подписи) и вручается работнику лично или посредством курьерской почтовой связи, почтовой связи, факсимильной связи, электронной почты и иных информационно-коммуникационных технологий с подтверждением получения требования работодателя.</w:t>
            </w:r>
          </w:p>
          <w:p w14:paraId="11E14EF8" w14:textId="1994163D" w:rsidR="00755032" w:rsidRPr="005D655D" w:rsidRDefault="00755032" w:rsidP="00EA2998">
            <w:pPr>
              <w:spacing w:after="0" w:line="240" w:lineRule="auto"/>
              <w:ind w:firstLine="289"/>
              <w:jc w:val="both"/>
              <w:rPr>
                <w:rFonts w:ascii="Times New Roman" w:eastAsia="Calibri" w:hAnsi="Times New Roman"/>
                <w:color w:val="000000" w:themeColor="text1"/>
                <w:sz w:val="24"/>
                <w:szCs w:val="24"/>
              </w:rPr>
            </w:pPr>
            <w:r w:rsidRPr="005D655D">
              <w:rPr>
                <w:rFonts w:ascii="Times New Roman" w:eastAsia="Calibri" w:hAnsi="Times New Roman"/>
                <w:color w:val="000000" w:themeColor="text1"/>
                <w:sz w:val="24"/>
                <w:szCs w:val="24"/>
              </w:rPr>
              <w:t>В случае уклонения или отказа работника от получения требования представителем работодателя составляется соответствующий акт.</w:t>
            </w:r>
          </w:p>
          <w:p w14:paraId="0B9F2E8E" w14:textId="6125D137" w:rsidR="00755032" w:rsidRPr="005D655D" w:rsidRDefault="00755032" w:rsidP="00EA2998">
            <w:pPr>
              <w:spacing w:after="0" w:line="240" w:lineRule="auto"/>
              <w:ind w:firstLine="289"/>
              <w:jc w:val="both"/>
              <w:rPr>
                <w:rFonts w:ascii="Times New Roman" w:eastAsia="Calibri" w:hAnsi="Times New Roman"/>
                <w:color w:val="000000" w:themeColor="text1"/>
                <w:sz w:val="24"/>
                <w:szCs w:val="24"/>
              </w:rPr>
            </w:pPr>
            <w:r w:rsidRPr="005D655D">
              <w:rPr>
                <w:rFonts w:ascii="Times New Roman" w:eastAsia="Calibri" w:hAnsi="Times New Roman"/>
                <w:color w:val="000000" w:themeColor="text1"/>
                <w:sz w:val="24"/>
                <w:szCs w:val="24"/>
              </w:rPr>
              <w:t>Если работником не представлено объяснение по истечении двух рабочих дней с даты получения требования или составления акта об уклонении или отказе от получения требования, то представителем работодателя составляется соответствующий акт.</w:t>
            </w:r>
          </w:p>
          <w:p w14:paraId="74C9A25F" w14:textId="02D80785" w:rsidR="00755032" w:rsidRPr="005D655D" w:rsidRDefault="00755032" w:rsidP="00EA2998">
            <w:pPr>
              <w:tabs>
                <w:tab w:val="left" w:pos="355"/>
              </w:tabs>
              <w:spacing w:after="0" w:line="240" w:lineRule="auto"/>
              <w:ind w:firstLine="289"/>
              <w:jc w:val="both"/>
              <w:rPr>
                <w:rFonts w:ascii="Times New Roman" w:eastAsia="Calibri" w:hAnsi="Times New Roman"/>
                <w:color w:val="000000" w:themeColor="text1"/>
                <w:sz w:val="24"/>
                <w:szCs w:val="24"/>
              </w:rPr>
            </w:pPr>
            <w:r w:rsidRPr="005D655D">
              <w:rPr>
                <w:rFonts w:ascii="Times New Roman" w:eastAsia="Calibri" w:hAnsi="Times New Roman"/>
                <w:color w:val="000000" w:themeColor="text1"/>
                <w:sz w:val="24"/>
                <w:szCs w:val="24"/>
              </w:rPr>
              <w:t>Непредставление работником объяснения не является препятствием для применения дисциплинарного взыскания.</w:t>
            </w:r>
          </w:p>
          <w:p w14:paraId="41220976" w14:textId="76671DD4" w:rsidR="00755032" w:rsidRPr="005D655D" w:rsidRDefault="00755032" w:rsidP="00EA2998">
            <w:pPr>
              <w:spacing w:after="0" w:line="240" w:lineRule="auto"/>
              <w:ind w:firstLine="289"/>
              <w:jc w:val="both"/>
              <w:rPr>
                <w:rFonts w:ascii="Times New Roman" w:eastAsia="Calibri" w:hAnsi="Times New Roman"/>
                <w:b/>
                <w:color w:val="000000" w:themeColor="text1"/>
                <w:sz w:val="24"/>
                <w:szCs w:val="24"/>
              </w:rPr>
            </w:pPr>
            <w:r w:rsidRPr="005D655D">
              <w:rPr>
                <w:rFonts w:ascii="Times New Roman" w:eastAsia="Calibri" w:hAnsi="Times New Roman"/>
                <w:b/>
                <w:color w:val="000000" w:themeColor="text1"/>
                <w:sz w:val="24"/>
                <w:szCs w:val="24"/>
              </w:rPr>
              <w:t>При определении вида дисциплинарного взыскания работодатель должен учитывать содержание, характер и тяжесть совершенного дисциплинарного проступка, обстоятельства его совершения, предшествующее и последующее поведение работника, отношение его к труду.</w:t>
            </w:r>
          </w:p>
        </w:tc>
        <w:tc>
          <w:tcPr>
            <w:tcW w:w="4003" w:type="dxa"/>
            <w:tcBorders>
              <w:top w:val="single" w:sz="4" w:space="0" w:color="000000"/>
              <w:left w:val="single" w:sz="4" w:space="0" w:color="000000"/>
              <w:bottom w:val="single" w:sz="4" w:space="0" w:color="000000"/>
              <w:right w:val="single" w:sz="4" w:space="0" w:color="000000"/>
            </w:tcBorders>
            <w:shd w:val="clear" w:color="auto" w:fill="auto"/>
          </w:tcPr>
          <w:p w14:paraId="4310D344" w14:textId="4478B06B" w:rsidR="00755032" w:rsidRPr="005D655D" w:rsidRDefault="00755032" w:rsidP="00EA2998">
            <w:pPr>
              <w:spacing w:after="0" w:line="240" w:lineRule="auto"/>
              <w:ind w:firstLine="288"/>
              <w:contextualSpacing/>
              <w:jc w:val="both"/>
              <w:rPr>
                <w:rFonts w:ascii="Times New Roman" w:hAnsi="Times New Roman"/>
                <w:bCs/>
                <w:color w:val="000000" w:themeColor="text1"/>
                <w:sz w:val="24"/>
                <w:szCs w:val="24"/>
              </w:rPr>
            </w:pPr>
            <w:r w:rsidRPr="005D655D">
              <w:rPr>
                <w:rFonts w:ascii="Times New Roman" w:hAnsi="Times New Roman"/>
                <w:bCs/>
                <w:color w:val="000000" w:themeColor="text1"/>
                <w:sz w:val="24"/>
                <w:szCs w:val="24"/>
              </w:rPr>
              <w:t xml:space="preserve">Данная норма позволит исключить формальный подход к наложению вида дисциплинарного взыскания (замечание, выговор, строгий выговор, расторжение трудового договора) работодателями </w:t>
            </w:r>
            <w:r w:rsidRPr="005D655D">
              <w:rPr>
                <w:rFonts w:ascii="Times New Roman" w:hAnsi="Times New Roman"/>
                <w:bCs/>
                <w:i/>
                <w:color w:val="000000" w:themeColor="text1"/>
                <w:sz w:val="24"/>
                <w:szCs w:val="24"/>
              </w:rPr>
              <w:t>(п.1 ст.64 ТК РК).</w:t>
            </w:r>
          </w:p>
          <w:p w14:paraId="0CD77345" w14:textId="77777777" w:rsidR="00755032" w:rsidRPr="005D655D" w:rsidRDefault="00755032" w:rsidP="00EA2998">
            <w:pPr>
              <w:spacing w:after="0" w:line="240" w:lineRule="auto"/>
              <w:ind w:firstLine="288"/>
              <w:contextualSpacing/>
              <w:jc w:val="both"/>
              <w:rPr>
                <w:rFonts w:ascii="Times New Roman" w:hAnsi="Times New Roman"/>
                <w:bCs/>
                <w:color w:val="000000" w:themeColor="text1"/>
                <w:sz w:val="24"/>
                <w:szCs w:val="24"/>
                <w:shd w:val="clear" w:color="auto" w:fill="FFFFFF"/>
              </w:rPr>
            </w:pPr>
            <w:r w:rsidRPr="005D655D">
              <w:rPr>
                <w:rFonts w:ascii="Times New Roman" w:hAnsi="Times New Roman"/>
                <w:bCs/>
                <w:color w:val="000000" w:themeColor="text1"/>
                <w:sz w:val="24"/>
                <w:szCs w:val="24"/>
                <w:shd w:val="clear" w:color="auto" w:fill="FFFFFF"/>
              </w:rPr>
              <w:t>Кроме того, судьи, а также члены согласительной комиссии, при рассмотрении трудовых споров об обжаловании наложения дисциплинарного взыскания будут исходить из требования ТК РК учитывать содержание, характер и тяжесть совершенного дисциплинарного проступка, обстоятельства его совершения, предшествующее и последующее поведение работника, отношение его к труду.</w:t>
            </w:r>
          </w:p>
          <w:p w14:paraId="66651046" w14:textId="77777777" w:rsidR="00755032" w:rsidRPr="005D655D" w:rsidRDefault="00755032" w:rsidP="00EA2998">
            <w:pPr>
              <w:spacing w:after="0" w:line="240" w:lineRule="auto"/>
              <w:ind w:firstLine="288"/>
              <w:contextualSpacing/>
              <w:jc w:val="both"/>
              <w:rPr>
                <w:rFonts w:ascii="Times New Roman" w:hAnsi="Times New Roman"/>
                <w:bCs/>
                <w:color w:val="000000" w:themeColor="text1"/>
                <w:sz w:val="24"/>
                <w:szCs w:val="24"/>
                <w:shd w:val="clear" w:color="auto" w:fill="FFFFFF"/>
              </w:rPr>
            </w:pPr>
            <w:r w:rsidRPr="005D655D">
              <w:rPr>
                <w:rFonts w:ascii="Times New Roman" w:hAnsi="Times New Roman"/>
                <w:bCs/>
                <w:color w:val="000000" w:themeColor="text1"/>
                <w:sz w:val="24"/>
                <w:szCs w:val="24"/>
                <w:shd w:val="clear" w:color="auto" w:fill="FFFFFF"/>
              </w:rPr>
              <w:t>Так, если работник ранее не привлекался к дисциплинарной ответственности, не нарушал дисциплину труда, и совершил незначительный проступок, к нему в равной степени может быть применен любой из следующих видов дисциплинарных взысканий: замечание, выговор, строгий выговор. В данном случае у работодателя широкие полномочия для оказания давления на сотрудника.</w:t>
            </w:r>
          </w:p>
          <w:p w14:paraId="51D1CA8F" w14:textId="55E353F9" w:rsidR="00755032" w:rsidRPr="005D655D" w:rsidRDefault="00755032" w:rsidP="00EA2998">
            <w:pPr>
              <w:spacing w:after="0" w:line="240" w:lineRule="auto"/>
              <w:ind w:firstLine="288"/>
              <w:contextualSpacing/>
              <w:jc w:val="both"/>
              <w:rPr>
                <w:rFonts w:ascii="Times New Roman" w:hAnsi="Times New Roman"/>
                <w:bCs/>
                <w:color w:val="000000" w:themeColor="text1"/>
                <w:sz w:val="24"/>
                <w:szCs w:val="24"/>
                <w:shd w:val="clear" w:color="auto" w:fill="FFFFFF"/>
              </w:rPr>
            </w:pPr>
            <w:r w:rsidRPr="005D655D">
              <w:rPr>
                <w:rFonts w:ascii="Times New Roman" w:hAnsi="Times New Roman"/>
                <w:bCs/>
                <w:color w:val="000000" w:themeColor="text1"/>
                <w:sz w:val="24"/>
                <w:szCs w:val="24"/>
                <w:shd w:val="clear" w:color="auto" w:fill="FFFFFF"/>
              </w:rPr>
              <w:t>В связи с чем, данная норма позволит установить баланс прав и возможностей между сторонами  трудовых отношений.</w:t>
            </w:r>
          </w:p>
        </w:tc>
      </w:tr>
      <w:tr w:rsidR="00755032" w:rsidRPr="005D655D" w14:paraId="41E58E8A" w14:textId="77777777" w:rsidTr="00EA2998">
        <w:trPr>
          <w:gridAfter w:val="1"/>
          <w:wAfter w:w="17" w:type="dxa"/>
        </w:trPr>
        <w:tc>
          <w:tcPr>
            <w:tcW w:w="680" w:type="dxa"/>
            <w:tcBorders>
              <w:top w:val="single" w:sz="4" w:space="0" w:color="000000"/>
              <w:left w:val="single" w:sz="4" w:space="0" w:color="000000"/>
              <w:bottom w:val="single" w:sz="4" w:space="0" w:color="000000"/>
            </w:tcBorders>
            <w:shd w:val="clear" w:color="auto" w:fill="auto"/>
          </w:tcPr>
          <w:p w14:paraId="2AE949B3" w14:textId="77777777" w:rsidR="00755032" w:rsidRPr="005D655D" w:rsidRDefault="00755032" w:rsidP="00EA2998">
            <w:pPr>
              <w:pStyle w:val="a3"/>
              <w:numPr>
                <w:ilvl w:val="0"/>
                <w:numId w:val="14"/>
              </w:numPr>
              <w:snapToGrid w:val="0"/>
              <w:spacing w:after="0" w:line="240" w:lineRule="auto"/>
              <w:ind w:left="567"/>
              <w:jc w:val="center"/>
              <w:rPr>
                <w:rFonts w:ascii="Times New Roman" w:hAnsi="Times New Roman"/>
                <w:sz w:val="24"/>
                <w:szCs w:val="24"/>
              </w:rPr>
            </w:pPr>
          </w:p>
        </w:tc>
        <w:tc>
          <w:tcPr>
            <w:tcW w:w="1730" w:type="dxa"/>
            <w:tcBorders>
              <w:top w:val="single" w:sz="4" w:space="0" w:color="000000"/>
              <w:left w:val="single" w:sz="4" w:space="0" w:color="000000"/>
              <w:bottom w:val="single" w:sz="4" w:space="0" w:color="000000"/>
            </w:tcBorders>
            <w:shd w:val="clear" w:color="auto" w:fill="auto"/>
          </w:tcPr>
          <w:p w14:paraId="52BD1937" w14:textId="7C824E9D" w:rsidR="00755032" w:rsidRPr="005D655D" w:rsidRDefault="00755032" w:rsidP="00EA2998">
            <w:pPr>
              <w:pStyle w:val="a5"/>
              <w:jc w:val="center"/>
              <w:rPr>
                <w:rFonts w:ascii="Times New Roman" w:hAnsi="Times New Roman"/>
                <w:color w:val="000000" w:themeColor="text1"/>
                <w:sz w:val="24"/>
                <w:szCs w:val="24"/>
              </w:rPr>
            </w:pPr>
            <w:r w:rsidRPr="005D655D">
              <w:rPr>
                <w:rFonts w:ascii="Times New Roman" w:hAnsi="Times New Roman"/>
                <w:color w:val="000000" w:themeColor="text1"/>
                <w:sz w:val="24"/>
                <w:szCs w:val="24"/>
              </w:rPr>
              <w:t>Пункт 1 статьи 67</w:t>
            </w:r>
          </w:p>
        </w:tc>
        <w:tc>
          <w:tcPr>
            <w:tcW w:w="4252" w:type="dxa"/>
            <w:tcBorders>
              <w:top w:val="single" w:sz="4" w:space="0" w:color="000000"/>
              <w:left w:val="single" w:sz="4" w:space="0" w:color="000000"/>
              <w:bottom w:val="single" w:sz="4" w:space="0" w:color="000000"/>
            </w:tcBorders>
            <w:shd w:val="clear" w:color="auto" w:fill="auto"/>
          </w:tcPr>
          <w:p w14:paraId="2E0EE927" w14:textId="77777777" w:rsidR="00755032" w:rsidRPr="005D655D" w:rsidRDefault="00755032" w:rsidP="00EA2998">
            <w:pPr>
              <w:spacing w:after="0" w:line="240" w:lineRule="auto"/>
              <w:ind w:left="41" w:firstLine="247"/>
              <w:contextualSpacing/>
              <w:jc w:val="both"/>
              <w:rPr>
                <w:rFonts w:ascii="Times New Roman" w:hAnsi="Times New Roman"/>
                <w:color w:val="000000" w:themeColor="text1"/>
                <w:sz w:val="24"/>
                <w:szCs w:val="24"/>
              </w:rPr>
            </w:pPr>
            <w:r w:rsidRPr="005D655D">
              <w:rPr>
                <w:rFonts w:ascii="Times New Roman" w:hAnsi="Times New Roman"/>
                <w:color w:val="000000" w:themeColor="text1"/>
                <w:sz w:val="24"/>
                <w:szCs w:val="24"/>
              </w:rPr>
              <w:t>Статья 67. Рабочее время и его виды</w:t>
            </w:r>
          </w:p>
          <w:p w14:paraId="3B7D2DDE" w14:textId="0D134A6C" w:rsidR="00755032" w:rsidRPr="005D655D" w:rsidRDefault="00755032" w:rsidP="00EA2998">
            <w:pPr>
              <w:spacing w:after="0" w:line="240" w:lineRule="auto"/>
              <w:ind w:firstLine="247"/>
              <w:jc w:val="both"/>
              <w:rPr>
                <w:rFonts w:ascii="Times New Roman" w:eastAsia="Calibri" w:hAnsi="Times New Roman"/>
                <w:b/>
                <w:color w:val="000000" w:themeColor="text1"/>
                <w:sz w:val="24"/>
                <w:szCs w:val="24"/>
              </w:rPr>
            </w:pPr>
            <w:r w:rsidRPr="005D655D">
              <w:rPr>
                <w:rFonts w:ascii="Times New Roman" w:hAnsi="Times New Roman"/>
                <w:color w:val="000000" w:themeColor="text1"/>
                <w:sz w:val="24"/>
                <w:szCs w:val="24"/>
              </w:rPr>
              <w:t xml:space="preserve">1. Периоды времени подготовительно-заключительной работы (получение наряда-задания, материалов, инструментов, ознакомление с техникой, документацией, подготовка и уборка рабочего места, сдача готовой продукции и другие), перерывы, предусмотренные технологией, организацией труда; правилами безопасности и охраны труда; время присутствия </w:t>
            </w:r>
            <w:r w:rsidRPr="005D655D">
              <w:rPr>
                <w:rFonts w:ascii="Times New Roman" w:hAnsi="Times New Roman"/>
                <w:b/>
                <w:color w:val="000000" w:themeColor="text1"/>
                <w:sz w:val="24"/>
                <w:szCs w:val="24"/>
              </w:rPr>
              <w:t>или</w:t>
            </w:r>
            <w:r w:rsidRPr="005D655D">
              <w:rPr>
                <w:rFonts w:ascii="Times New Roman" w:hAnsi="Times New Roman"/>
                <w:color w:val="000000" w:themeColor="text1"/>
                <w:sz w:val="24"/>
                <w:szCs w:val="24"/>
              </w:rPr>
              <w:t xml:space="preserve"> ожидания работы на рабочем месте, когда работник не располагает свободно своим временем; дежурства в праздничные и выходные дни; дежурства на дому, а также другие периоды, которые в соответствии трудовым, коллективным договорами, актами работодателя или нормативными правовыми актами Республики Казахстан относятся к рабочему времени.</w:t>
            </w:r>
          </w:p>
        </w:tc>
        <w:tc>
          <w:tcPr>
            <w:tcW w:w="4786" w:type="dxa"/>
            <w:tcBorders>
              <w:top w:val="single" w:sz="4" w:space="0" w:color="000000"/>
              <w:left w:val="single" w:sz="4" w:space="0" w:color="000000"/>
              <w:bottom w:val="single" w:sz="4" w:space="0" w:color="000000"/>
            </w:tcBorders>
            <w:shd w:val="clear" w:color="auto" w:fill="auto"/>
          </w:tcPr>
          <w:p w14:paraId="381ACF20" w14:textId="77777777" w:rsidR="00755032" w:rsidRPr="005D655D" w:rsidRDefault="00755032" w:rsidP="00EA2998">
            <w:pPr>
              <w:spacing w:after="0" w:line="240" w:lineRule="auto"/>
              <w:ind w:left="41" w:firstLine="248"/>
              <w:contextualSpacing/>
              <w:jc w:val="both"/>
              <w:rPr>
                <w:rFonts w:ascii="Times New Roman" w:hAnsi="Times New Roman"/>
                <w:color w:val="000000" w:themeColor="text1"/>
                <w:sz w:val="24"/>
                <w:szCs w:val="24"/>
              </w:rPr>
            </w:pPr>
            <w:r w:rsidRPr="005D655D">
              <w:rPr>
                <w:rFonts w:ascii="Times New Roman" w:hAnsi="Times New Roman"/>
                <w:color w:val="000000" w:themeColor="text1"/>
                <w:sz w:val="24"/>
                <w:szCs w:val="24"/>
              </w:rPr>
              <w:t>Статья 67. Рабочее время и его виды</w:t>
            </w:r>
          </w:p>
          <w:p w14:paraId="7788D9CF" w14:textId="7DBCE82F" w:rsidR="00755032" w:rsidRPr="005D655D" w:rsidRDefault="00755032" w:rsidP="00EA2998">
            <w:pPr>
              <w:spacing w:after="0" w:line="240" w:lineRule="auto"/>
              <w:ind w:firstLine="248"/>
              <w:contextualSpacing/>
              <w:jc w:val="both"/>
              <w:outlineLvl w:val="2"/>
              <w:rPr>
                <w:rFonts w:ascii="Times New Roman" w:hAnsi="Times New Roman"/>
                <w:color w:val="000000" w:themeColor="text1"/>
                <w:sz w:val="24"/>
                <w:szCs w:val="24"/>
              </w:rPr>
            </w:pPr>
            <w:r w:rsidRPr="005D655D">
              <w:rPr>
                <w:rFonts w:ascii="Times New Roman" w:hAnsi="Times New Roman"/>
                <w:color w:val="000000" w:themeColor="text1"/>
                <w:sz w:val="24"/>
                <w:szCs w:val="24"/>
              </w:rPr>
              <w:t xml:space="preserve">1. Периоды времени подготовительно-заключительной работы (получение наряда-задания, материалов, инструментов, ознакомление с техникой, документацией, подготовка и уборка рабочего места, сдача готовой продукции и другие), перерывы, предусмотренные технологией, организацией труда; правилами безопасности и охраны труда; время присутствия </w:t>
            </w:r>
            <w:r w:rsidRPr="005D655D">
              <w:rPr>
                <w:rFonts w:ascii="Times New Roman" w:hAnsi="Times New Roman"/>
                <w:b/>
                <w:color w:val="000000" w:themeColor="text1"/>
                <w:sz w:val="24"/>
                <w:szCs w:val="24"/>
              </w:rPr>
              <w:t>и</w:t>
            </w:r>
            <w:r w:rsidRPr="005D655D">
              <w:rPr>
                <w:rFonts w:ascii="Times New Roman" w:hAnsi="Times New Roman"/>
                <w:color w:val="000000" w:themeColor="text1"/>
                <w:sz w:val="24"/>
                <w:szCs w:val="24"/>
              </w:rPr>
              <w:t xml:space="preserve"> ожидания работы на </w:t>
            </w:r>
            <w:bookmarkStart w:id="9" w:name="_Hlk183436749"/>
            <w:r w:rsidRPr="005D655D">
              <w:rPr>
                <w:rFonts w:ascii="Times New Roman" w:hAnsi="Times New Roman"/>
                <w:color w:val="000000" w:themeColor="text1"/>
                <w:sz w:val="24"/>
                <w:szCs w:val="24"/>
              </w:rPr>
              <w:t>рабочем месте</w:t>
            </w:r>
            <w:bookmarkEnd w:id="9"/>
            <w:r w:rsidRPr="005D655D">
              <w:rPr>
                <w:rFonts w:ascii="Times New Roman" w:hAnsi="Times New Roman"/>
                <w:color w:val="000000" w:themeColor="text1"/>
                <w:sz w:val="24"/>
                <w:szCs w:val="24"/>
              </w:rPr>
              <w:t xml:space="preserve">, </w:t>
            </w:r>
            <w:bookmarkStart w:id="10" w:name="_Hlk183436774"/>
            <w:r w:rsidRPr="005D655D">
              <w:rPr>
                <w:rFonts w:ascii="Times New Roman" w:hAnsi="Times New Roman"/>
                <w:b/>
                <w:color w:val="000000" w:themeColor="text1"/>
                <w:sz w:val="24"/>
                <w:szCs w:val="24"/>
              </w:rPr>
              <w:t xml:space="preserve">время прохождения и ожидания </w:t>
            </w:r>
            <w:proofErr w:type="spellStart"/>
            <w:r w:rsidRPr="005D655D">
              <w:rPr>
                <w:rFonts w:ascii="Times New Roman" w:hAnsi="Times New Roman"/>
                <w:b/>
                <w:color w:val="000000" w:themeColor="text1"/>
                <w:sz w:val="24"/>
                <w:szCs w:val="24"/>
              </w:rPr>
              <w:t>предсменного</w:t>
            </w:r>
            <w:proofErr w:type="spellEnd"/>
            <w:r w:rsidRPr="005D655D">
              <w:rPr>
                <w:rFonts w:ascii="Times New Roman" w:hAnsi="Times New Roman"/>
                <w:b/>
                <w:color w:val="000000" w:themeColor="text1"/>
                <w:sz w:val="24"/>
                <w:szCs w:val="24"/>
              </w:rPr>
              <w:t xml:space="preserve"> медицинского осмотра или освидетельствования,</w:t>
            </w:r>
            <w:r w:rsidRPr="005D655D">
              <w:rPr>
                <w:rFonts w:ascii="Times New Roman" w:hAnsi="Times New Roman"/>
                <w:color w:val="000000" w:themeColor="text1"/>
                <w:sz w:val="24"/>
                <w:szCs w:val="24"/>
              </w:rPr>
              <w:t xml:space="preserve"> </w:t>
            </w:r>
            <w:bookmarkEnd w:id="10"/>
            <w:r w:rsidRPr="005D655D">
              <w:rPr>
                <w:rFonts w:ascii="Times New Roman" w:hAnsi="Times New Roman"/>
                <w:color w:val="000000" w:themeColor="text1"/>
                <w:sz w:val="24"/>
                <w:szCs w:val="24"/>
              </w:rPr>
              <w:t>когда работник не располагает свободно своим временем; дежурства в праздничные и выходные дни; дежурства на дому, а также другие периоды, которые в соответствии трудовым, коллективным договорами, актами работодателя или нормативными правовыми актами Республики Казахстан относятся к рабочему времени.</w:t>
            </w:r>
          </w:p>
          <w:p w14:paraId="4C558426" w14:textId="77777777" w:rsidR="00755032" w:rsidRPr="005D655D" w:rsidRDefault="00755032" w:rsidP="00EA2998">
            <w:pPr>
              <w:tabs>
                <w:tab w:val="left" w:pos="355"/>
              </w:tabs>
              <w:spacing w:after="0" w:line="240" w:lineRule="auto"/>
              <w:jc w:val="both"/>
              <w:rPr>
                <w:rFonts w:ascii="Times New Roman" w:eastAsia="Calibri" w:hAnsi="Times New Roman"/>
                <w:b/>
                <w:color w:val="000000" w:themeColor="text1"/>
                <w:sz w:val="24"/>
                <w:szCs w:val="24"/>
              </w:rPr>
            </w:pPr>
          </w:p>
        </w:tc>
        <w:tc>
          <w:tcPr>
            <w:tcW w:w="4003" w:type="dxa"/>
            <w:tcBorders>
              <w:top w:val="single" w:sz="4" w:space="0" w:color="000000"/>
              <w:left w:val="single" w:sz="4" w:space="0" w:color="000000"/>
              <w:bottom w:val="single" w:sz="4" w:space="0" w:color="000000"/>
              <w:right w:val="single" w:sz="4" w:space="0" w:color="000000"/>
            </w:tcBorders>
            <w:shd w:val="clear" w:color="auto" w:fill="auto"/>
          </w:tcPr>
          <w:p w14:paraId="47283B43" w14:textId="77777777" w:rsidR="00755032" w:rsidRPr="005D655D" w:rsidRDefault="00755032" w:rsidP="00EA2998">
            <w:pPr>
              <w:spacing w:after="0" w:line="240" w:lineRule="auto"/>
              <w:ind w:firstLine="288"/>
              <w:contextualSpacing/>
              <w:jc w:val="both"/>
              <w:rPr>
                <w:rFonts w:ascii="Times New Roman" w:eastAsia="Calibri" w:hAnsi="Times New Roman"/>
                <w:color w:val="000000" w:themeColor="text1"/>
                <w:sz w:val="24"/>
                <w:szCs w:val="24"/>
              </w:rPr>
            </w:pPr>
            <w:r w:rsidRPr="005D655D">
              <w:rPr>
                <w:rFonts w:ascii="Times New Roman" w:eastAsia="Calibri" w:hAnsi="Times New Roman"/>
                <w:color w:val="000000" w:themeColor="text1"/>
                <w:sz w:val="24"/>
                <w:szCs w:val="24"/>
              </w:rPr>
              <w:t xml:space="preserve">На практике невключение времени присутствия и ожидания </w:t>
            </w:r>
            <w:proofErr w:type="spellStart"/>
            <w:r w:rsidRPr="005D655D">
              <w:rPr>
                <w:rFonts w:ascii="Times New Roman" w:eastAsia="Calibri" w:hAnsi="Times New Roman"/>
                <w:color w:val="000000" w:themeColor="text1"/>
                <w:sz w:val="24"/>
                <w:szCs w:val="24"/>
              </w:rPr>
              <w:t>предсменного</w:t>
            </w:r>
            <w:proofErr w:type="spellEnd"/>
            <w:r w:rsidRPr="005D655D">
              <w:rPr>
                <w:rFonts w:ascii="Times New Roman" w:eastAsia="Calibri" w:hAnsi="Times New Roman"/>
                <w:color w:val="000000" w:themeColor="text1"/>
                <w:sz w:val="24"/>
                <w:szCs w:val="24"/>
              </w:rPr>
              <w:t xml:space="preserve"> медицинского освидетельствования является одним из оснований трудового спора – работники (в частности водители транспортных компаний), работающие на месторождениях просыпаются утром в 04.00 часов, после стоят в очереди и в период времени 05.00 до 07.00 часов проходят мед</w:t>
            </w:r>
            <w:r w:rsidRPr="005D655D">
              <w:rPr>
                <w:rFonts w:ascii="Times New Roman" w:eastAsia="Calibri" w:hAnsi="Times New Roman"/>
                <w:color w:val="000000" w:themeColor="text1"/>
                <w:sz w:val="24"/>
                <w:szCs w:val="24"/>
                <w:lang w:val="kk-KZ"/>
              </w:rPr>
              <w:t xml:space="preserve">. </w:t>
            </w:r>
            <w:r w:rsidRPr="005D655D">
              <w:rPr>
                <w:rFonts w:ascii="Times New Roman" w:eastAsia="Calibri" w:hAnsi="Times New Roman"/>
                <w:color w:val="000000" w:themeColor="text1"/>
                <w:sz w:val="24"/>
                <w:szCs w:val="24"/>
              </w:rPr>
              <w:t>освидетельствование и доставляются транспортом на место работы, а в 07.00 часов приступают к работе и работают до 19.00 часов вечера. Таким образом, для ежедневного (</w:t>
            </w:r>
            <w:proofErr w:type="spellStart"/>
            <w:r w:rsidRPr="005D655D">
              <w:rPr>
                <w:rFonts w:ascii="Times New Roman" w:eastAsia="Calibri" w:hAnsi="Times New Roman"/>
                <w:color w:val="000000" w:themeColor="text1"/>
                <w:sz w:val="24"/>
                <w:szCs w:val="24"/>
              </w:rPr>
              <w:t>межсменного</w:t>
            </w:r>
            <w:proofErr w:type="spellEnd"/>
            <w:r w:rsidRPr="005D655D">
              <w:rPr>
                <w:rFonts w:ascii="Times New Roman" w:eastAsia="Calibri" w:hAnsi="Times New Roman"/>
                <w:color w:val="000000" w:themeColor="text1"/>
                <w:sz w:val="24"/>
                <w:szCs w:val="24"/>
              </w:rPr>
              <w:t>) отдыха работников составляет 10 часов, то есть менее 12 часов. Особенно данное обстоятельство для работающих вахтой 28/28 и 56/56.</w:t>
            </w:r>
          </w:p>
          <w:p w14:paraId="07BB923B" w14:textId="67999AED" w:rsidR="00755032" w:rsidRPr="005D655D" w:rsidRDefault="00755032" w:rsidP="00EA2998">
            <w:pPr>
              <w:spacing w:after="0" w:line="240" w:lineRule="auto"/>
              <w:ind w:firstLine="288"/>
              <w:contextualSpacing/>
              <w:jc w:val="both"/>
              <w:rPr>
                <w:rFonts w:ascii="Times New Roman" w:hAnsi="Times New Roman"/>
                <w:bCs/>
                <w:color w:val="000000" w:themeColor="text1"/>
                <w:sz w:val="24"/>
                <w:szCs w:val="24"/>
              </w:rPr>
            </w:pPr>
            <w:r w:rsidRPr="005D655D">
              <w:rPr>
                <w:rFonts w:ascii="Times New Roman" w:eastAsia="Calibri" w:hAnsi="Times New Roman"/>
                <w:color w:val="000000" w:themeColor="text1"/>
                <w:sz w:val="24"/>
                <w:szCs w:val="24"/>
              </w:rPr>
              <w:t xml:space="preserve">В связи с чем, необходимо включить  время прохождения и ожидания </w:t>
            </w:r>
            <w:proofErr w:type="spellStart"/>
            <w:r w:rsidRPr="005D655D">
              <w:rPr>
                <w:rFonts w:ascii="Times New Roman" w:eastAsia="Calibri" w:hAnsi="Times New Roman"/>
                <w:color w:val="000000" w:themeColor="text1"/>
                <w:sz w:val="24"/>
                <w:szCs w:val="24"/>
              </w:rPr>
              <w:t>предсменного</w:t>
            </w:r>
            <w:proofErr w:type="spellEnd"/>
            <w:r w:rsidRPr="005D655D">
              <w:rPr>
                <w:rFonts w:ascii="Times New Roman" w:eastAsia="Calibri" w:hAnsi="Times New Roman"/>
                <w:color w:val="000000" w:themeColor="text1"/>
                <w:sz w:val="24"/>
                <w:szCs w:val="24"/>
              </w:rPr>
              <w:t xml:space="preserve"> медицинского осмотра или освидетельствования в период рабочего времени.</w:t>
            </w:r>
          </w:p>
        </w:tc>
      </w:tr>
      <w:tr w:rsidR="008670A5" w:rsidRPr="005D655D" w14:paraId="762B88AB" w14:textId="77777777" w:rsidTr="00EA2998">
        <w:trPr>
          <w:gridAfter w:val="1"/>
          <w:wAfter w:w="17" w:type="dxa"/>
        </w:trPr>
        <w:tc>
          <w:tcPr>
            <w:tcW w:w="680" w:type="dxa"/>
            <w:tcBorders>
              <w:top w:val="single" w:sz="4" w:space="0" w:color="000000"/>
              <w:left w:val="single" w:sz="4" w:space="0" w:color="000000"/>
              <w:bottom w:val="single" w:sz="4" w:space="0" w:color="000000"/>
            </w:tcBorders>
            <w:shd w:val="clear" w:color="auto" w:fill="auto"/>
          </w:tcPr>
          <w:p w14:paraId="7443D5FB" w14:textId="77777777" w:rsidR="008670A5" w:rsidRPr="005D655D" w:rsidRDefault="008670A5" w:rsidP="00EA2998">
            <w:pPr>
              <w:pStyle w:val="a3"/>
              <w:numPr>
                <w:ilvl w:val="0"/>
                <w:numId w:val="14"/>
              </w:numPr>
              <w:snapToGrid w:val="0"/>
              <w:spacing w:after="0" w:line="240" w:lineRule="auto"/>
              <w:ind w:left="567"/>
              <w:jc w:val="center"/>
              <w:rPr>
                <w:rFonts w:ascii="Times New Roman" w:hAnsi="Times New Roman"/>
                <w:sz w:val="24"/>
                <w:szCs w:val="24"/>
              </w:rPr>
            </w:pPr>
          </w:p>
        </w:tc>
        <w:tc>
          <w:tcPr>
            <w:tcW w:w="1730" w:type="dxa"/>
            <w:tcBorders>
              <w:top w:val="single" w:sz="4" w:space="0" w:color="000000"/>
              <w:left w:val="single" w:sz="4" w:space="0" w:color="000000"/>
              <w:bottom w:val="single" w:sz="4" w:space="0" w:color="000000"/>
            </w:tcBorders>
            <w:shd w:val="clear" w:color="auto" w:fill="auto"/>
          </w:tcPr>
          <w:p w14:paraId="69750547" w14:textId="6C68516E" w:rsidR="008670A5" w:rsidRPr="005D655D" w:rsidRDefault="008670A5" w:rsidP="00EA2998">
            <w:pPr>
              <w:pStyle w:val="a5"/>
              <w:jc w:val="center"/>
              <w:rPr>
                <w:rFonts w:ascii="Times New Roman" w:hAnsi="Times New Roman"/>
                <w:color w:val="000000" w:themeColor="text1"/>
                <w:sz w:val="24"/>
                <w:szCs w:val="24"/>
                <w:lang w:eastAsia="ru-RU"/>
              </w:rPr>
            </w:pPr>
            <w:r w:rsidRPr="005D655D">
              <w:rPr>
                <w:rFonts w:ascii="Times New Roman" w:hAnsi="Times New Roman"/>
                <w:sz w:val="24"/>
                <w:szCs w:val="24"/>
              </w:rPr>
              <w:t>Пункт 1 статьи 97</w:t>
            </w:r>
          </w:p>
        </w:tc>
        <w:tc>
          <w:tcPr>
            <w:tcW w:w="4252" w:type="dxa"/>
            <w:tcBorders>
              <w:top w:val="single" w:sz="4" w:space="0" w:color="000000"/>
              <w:left w:val="single" w:sz="4" w:space="0" w:color="000000"/>
              <w:bottom w:val="single" w:sz="4" w:space="0" w:color="000000"/>
            </w:tcBorders>
            <w:shd w:val="clear" w:color="auto" w:fill="auto"/>
          </w:tcPr>
          <w:p w14:paraId="169C4CE5" w14:textId="77777777" w:rsidR="008670A5" w:rsidRPr="005D655D" w:rsidRDefault="008670A5" w:rsidP="00EA2998">
            <w:pPr>
              <w:pStyle w:val="a5"/>
              <w:ind w:firstLine="288"/>
              <w:jc w:val="both"/>
              <w:rPr>
                <w:rFonts w:ascii="Times New Roman" w:eastAsia="Times New Roman" w:hAnsi="Times New Roman"/>
                <w:bCs/>
                <w:color w:val="000000" w:themeColor="text1"/>
                <w:sz w:val="24"/>
                <w:szCs w:val="24"/>
              </w:rPr>
            </w:pPr>
            <w:r w:rsidRPr="005D655D">
              <w:rPr>
                <w:rFonts w:ascii="Times New Roman" w:eastAsia="Times New Roman" w:hAnsi="Times New Roman"/>
                <w:bCs/>
                <w:color w:val="000000" w:themeColor="text1"/>
                <w:sz w:val="24"/>
                <w:szCs w:val="24"/>
              </w:rPr>
              <w:t>Статья 97. Отпуск без сохранения заработной платы</w:t>
            </w:r>
          </w:p>
          <w:p w14:paraId="495861D0" w14:textId="6D1E9596" w:rsidR="008670A5" w:rsidRPr="005D655D" w:rsidRDefault="008670A5" w:rsidP="00EA2998">
            <w:pPr>
              <w:spacing w:after="0" w:line="240" w:lineRule="auto"/>
              <w:ind w:firstLine="288"/>
              <w:contextualSpacing/>
              <w:jc w:val="both"/>
              <w:rPr>
                <w:rFonts w:ascii="Times New Roman" w:hAnsi="Times New Roman"/>
                <w:b/>
                <w:bCs/>
                <w:color w:val="000000" w:themeColor="text1"/>
                <w:spacing w:val="2"/>
                <w:sz w:val="24"/>
                <w:szCs w:val="24"/>
                <w:bdr w:val="none" w:sz="0" w:space="0" w:color="auto" w:frame="1"/>
                <w:shd w:val="clear" w:color="auto" w:fill="FFFFFF"/>
              </w:rPr>
            </w:pPr>
            <w:r w:rsidRPr="005D655D">
              <w:rPr>
                <w:rFonts w:ascii="Times New Roman" w:hAnsi="Times New Roman"/>
                <w:bCs/>
                <w:color w:val="000000" w:themeColor="text1"/>
                <w:sz w:val="24"/>
                <w:szCs w:val="24"/>
              </w:rPr>
              <w:t>1. По соглашению сторон трудового договора на основании заявления работника ему может быть предоставлен отпуск без сохранения заработной платы.</w:t>
            </w:r>
          </w:p>
        </w:tc>
        <w:tc>
          <w:tcPr>
            <w:tcW w:w="4786" w:type="dxa"/>
            <w:tcBorders>
              <w:top w:val="single" w:sz="4" w:space="0" w:color="000000"/>
              <w:left w:val="single" w:sz="4" w:space="0" w:color="000000"/>
              <w:bottom w:val="single" w:sz="4" w:space="0" w:color="000000"/>
            </w:tcBorders>
            <w:shd w:val="clear" w:color="auto" w:fill="auto"/>
          </w:tcPr>
          <w:p w14:paraId="38193352" w14:textId="77777777" w:rsidR="008670A5" w:rsidRPr="005D655D" w:rsidRDefault="008670A5" w:rsidP="00EA2998">
            <w:pPr>
              <w:pStyle w:val="a5"/>
              <w:ind w:firstLine="289"/>
              <w:jc w:val="both"/>
              <w:rPr>
                <w:rFonts w:ascii="Times New Roman" w:eastAsia="Times New Roman" w:hAnsi="Times New Roman"/>
                <w:bCs/>
                <w:color w:val="000000" w:themeColor="text1"/>
                <w:sz w:val="24"/>
                <w:szCs w:val="24"/>
              </w:rPr>
            </w:pPr>
            <w:r w:rsidRPr="005D655D">
              <w:rPr>
                <w:rFonts w:ascii="Times New Roman" w:eastAsia="Times New Roman" w:hAnsi="Times New Roman"/>
                <w:bCs/>
                <w:color w:val="000000" w:themeColor="text1"/>
                <w:sz w:val="24"/>
                <w:szCs w:val="24"/>
              </w:rPr>
              <w:t>Статья 97. Отпуск без сохранения заработной платы</w:t>
            </w:r>
          </w:p>
          <w:p w14:paraId="61339C4E" w14:textId="495D90D4" w:rsidR="008670A5" w:rsidRPr="005D655D" w:rsidRDefault="008670A5" w:rsidP="00EA2998">
            <w:pPr>
              <w:pStyle w:val="a5"/>
              <w:ind w:firstLine="289"/>
              <w:jc w:val="both"/>
              <w:rPr>
                <w:rFonts w:ascii="Times New Roman" w:eastAsia="Times New Roman" w:hAnsi="Times New Roman"/>
                <w:bCs/>
                <w:color w:val="000000" w:themeColor="text1"/>
                <w:sz w:val="24"/>
                <w:szCs w:val="24"/>
              </w:rPr>
            </w:pPr>
            <w:r w:rsidRPr="005D655D">
              <w:rPr>
                <w:rFonts w:ascii="Times New Roman" w:eastAsia="Times New Roman" w:hAnsi="Times New Roman"/>
                <w:bCs/>
                <w:color w:val="000000" w:themeColor="text1"/>
                <w:sz w:val="24"/>
                <w:szCs w:val="24"/>
              </w:rPr>
              <w:t xml:space="preserve">1. По соглашению сторон трудового договора на основании заявления работника ему может быть предоставлен отпуск без сохранения заработной платы, </w:t>
            </w:r>
            <w:r w:rsidRPr="005D655D">
              <w:rPr>
                <w:rFonts w:ascii="Times New Roman" w:eastAsia="Times New Roman" w:hAnsi="Times New Roman"/>
                <w:b/>
                <w:color w:val="000000" w:themeColor="text1"/>
                <w:sz w:val="24"/>
                <w:szCs w:val="24"/>
              </w:rPr>
              <w:t>но не более чем на шесть месяцев.</w:t>
            </w:r>
          </w:p>
          <w:p w14:paraId="1400532D" w14:textId="77777777" w:rsidR="008670A5" w:rsidRPr="005D655D" w:rsidRDefault="008670A5" w:rsidP="00EA2998">
            <w:pPr>
              <w:pStyle w:val="a5"/>
              <w:jc w:val="both"/>
              <w:rPr>
                <w:rFonts w:ascii="Times New Roman" w:eastAsia="Times New Roman" w:hAnsi="Times New Roman"/>
                <w:bCs/>
                <w:color w:val="000000" w:themeColor="text1"/>
                <w:sz w:val="24"/>
                <w:szCs w:val="24"/>
              </w:rPr>
            </w:pPr>
          </w:p>
          <w:p w14:paraId="5EAD4D6A" w14:textId="364CF6F1" w:rsidR="008670A5" w:rsidRPr="005D655D" w:rsidRDefault="008670A5" w:rsidP="00EA2998">
            <w:pPr>
              <w:spacing w:after="0" w:line="240" w:lineRule="auto"/>
              <w:ind w:firstLine="14"/>
              <w:contextualSpacing/>
              <w:jc w:val="both"/>
              <w:rPr>
                <w:rFonts w:ascii="Times New Roman" w:hAnsi="Times New Roman"/>
                <w:b/>
                <w:bCs/>
                <w:color w:val="000000" w:themeColor="text1"/>
                <w:spacing w:val="2"/>
                <w:sz w:val="24"/>
                <w:szCs w:val="24"/>
                <w:bdr w:val="none" w:sz="0" w:space="0" w:color="auto" w:frame="1"/>
                <w:shd w:val="clear" w:color="auto" w:fill="FFFFFF"/>
              </w:rPr>
            </w:pPr>
          </w:p>
        </w:tc>
        <w:tc>
          <w:tcPr>
            <w:tcW w:w="4003" w:type="dxa"/>
            <w:tcBorders>
              <w:top w:val="single" w:sz="4" w:space="0" w:color="000000"/>
              <w:left w:val="single" w:sz="4" w:space="0" w:color="000000"/>
              <w:bottom w:val="single" w:sz="4" w:space="0" w:color="000000"/>
              <w:right w:val="single" w:sz="4" w:space="0" w:color="000000"/>
            </w:tcBorders>
            <w:shd w:val="clear" w:color="auto" w:fill="auto"/>
          </w:tcPr>
          <w:p w14:paraId="397FC814" w14:textId="330362E5" w:rsidR="008670A5" w:rsidRPr="005D655D" w:rsidRDefault="008670A5" w:rsidP="00EA2998">
            <w:pPr>
              <w:spacing w:after="0" w:line="240" w:lineRule="auto"/>
              <w:ind w:left="41" w:firstLine="247"/>
              <w:contextualSpacing/>
              <w:jc w:val="both"/>
              <w:rPr>
                <w:rFonts w:ascii="Times New Roman" w:hAnsi="Times New Roman"/>
                <w:color w:val="000000" w:themeColor="text1"/>
                <w:spacing w:val="-3"/>
                <w:sz w:val="24"/>
                <w:szCs w:val="24"/>
                <w:shd w:val="clear" w:color="auto" w:fill="FFFFFF"/>
              </w:rPr>
            </w:pPr>
            <w:r w:rsidRPr="005D655D">
              <w:rPr>
                <w:rFonts w:ascii="Times New Roman" w:hAnsi="Times New Roman"/>
                <w:spacing w:val="2"/>
                <w:sz w:val="24"/>
                <w:szCs w:val="24"/>
                <w:shd w:val="clear" w:color="auto" w:fill="FFFFFF"/>
              </w:rPr>
              <w:t>Текущее законодательство, не предусматривающее максимальный период такого отпуска, может создавать неопределенность в рабочих отношениях. Установление шестимесячного предела позволяет работодателю лучше планировать рабочие процессы, зная максимально возможный период отсутствия работника. С другой стороны, для работника это также важно, так как стимулирует более ответственное отношение к длительности отпуска и помогает избежать ситуаций, когда длительное отсутствие может негативно повлиять на его карьеру и позицию в компании. Стоит отметить, что подобное регулирование уже присутствует в Азербайджанском трудовом кодексе</w:t>
            </w:r>
          </w:p>
        </w:tc>
      </w:tr>
      <w:tr w:rsidR="008670A5" w:rsidRPr="005D655D" w14:paraId="1176857A" w14:textId="77777777" w:rsidTr="00EA2998">
        <w:trPr>
          <w:gridAfter w:val="1"/>
          <w:wAfter w:w="17" w:type="dxa"/>
        </w:trPr>
        <w:tc>
          <w:tcPr>
            <w:tcW w:w="680" w:type="dxa"/>
            <w:tcBorders>
              <w:top w:val="single" w:sz="4" w:space="0" w:color="000000"/>
              <w:left w:val="single" w:sz="4" w:space="0" w:color="000000"/>
              <w:bottom w:val="single" w:sz="4" w:space="0" w:color="000000"/>
            </w:tcBorders>
            <w:shd w:val="clear" w:color="auto" w:fill="auto"/>
          </w:tcPr>
          <w:p w14:paraId="4CF7327C" w14:textId="77777777" w:rsidR="008670A5" w:rsidRPr="005D655D" w:rsidRDefault="008670A5" w:rsidP="00EA2998">
            <w:pPr>
              <w:pStyle w:val="a3"/>
              <w:numPr>
                <w:ilvl w:val="0"/>
                <w:numId w:val="14"/>
              </w:numPr>
              <w:snapToGrid w:val="0"/>
              <w:spacing w:after="0" w:line="240" w:lineRule="auto"/>
              <w:ind w:left="567"/>
              <w:jc w:val="center"/>
              <w:rPr>
                <w:rFonts w:ascii="Times New Roman" w:hAnsi="Times New Roman"/>
                <w:sz w:val="24"/>
                <w:szCs w:val="24"/>
              </w:rPr>
            </w:pPr>
          </w:p>
        </w:tc>
        <w:tc>
          <w:tcPr>
            <w:tcW w:w="1730" w:type="dxa"/>
            <w:tcBorders>
              <w:top w:val="single" w:sz="4" w:space="0" w:color="000000"/>
              <w:left w:val="single" w:sz="4" w:space="0" w:color="000000"/>
              <w:bottom w:val="single" w:sz="4" w:space="0" w:color="000000"/>
            </w:tcBorders>
            <w:shd w:val="clear" w:color="auto" w:fill="auto"/>
          </w:tcPr>
          <w:p w14:paraId="42589CA2" w14:textId="7908D00F" w:rsidR="008670A5" w:rsidRPr="005D655D" w:rsidRDefault="008670A5" w:rsidP="00EA2998">
            <w:pPr>
              <w:pStyle w:val="a5"/>
              <w:jc w:val="center"/>
              <w:rPr>
                <w:rFonts w:ascii="Times New Roman" w:hAnsi="Times New Roman"/>
                <w:sz w:val="24"/>
                <w:szCs w:val="24"/>
              </w:rPr>
            </w:pPr>
            <w:r w:rsidRPr="005D655D">
              <w:rPr>
                <w:rFonts w:ascii="Times New Roman" w:eastAsia="Times New Roman" w:hAnsi="Times New Roman"/>
                <w:color w:val="000000" w:themeColor="text1"/>
                <w:sz w:val="24"/>
                <w:szCs w:val="24"/>
              </w:rPr>
              <w:t>Статья 98</w:t>
            </w:r>
          </w:p>
        </w:tc>
        <w:tc>
          <w:tcPr>
            <w:tcW w:w="4252" w:type="dxa"/>
            <w:tcBorders>
              <w:top w:val="single" w:sz="4" w:space="0" w:color="000000"/>
              <w:left w:val="single" w:sz="4" w:space="0" w:color="000000"/>
              <w:bottom w:val="single" w:sz="4" w:space="0" w:color="000000"/>
            </w:tcBorders>
            <w:shd w:val="clear" w:color="auto" w:fill="auto"/>
          </w:tcPr>
          <w:p w14:paraId="2FC8DE44" w14:textId="77777777" w:rsidR="008670A5" w:rsidRPr="005D655D" w:rsidRDefault="008670A5" w:rsidP="00EA2998">
            <w:pPr>
              <w:pStyle w:val="a5"/>
              <w:ind w:firstLine="288"/>
              <w:jc w:val="both"/>
              <w:rPr>
                <w:rFonts w:ascii="Times New Roman" w:eastAsia="Times New Roman" w:hAnsi="Times New Roman"/>
                <w:bCs/>
                <w:color w:val="000000" w:themeColor="text1"/>
                <w:sz w:val="24"/>
                <w:szCs w:val="24"/>
              </w:rPr>
            </w:pPr>
            <w:r w:rsidRPr="005D655D">
              <w:rPr>
                <w:rFonts w:ascii="Times New Roman" w:eastAsia="Times New Roman" w:hAnsi="Times New Roman"/>
                <w:bCs/>
                <w:color w:val="000000" w:themeColor="text1"/>
                <w:sz w:val="24"/>
                <w:szCs w:val="24"/>
              </w:rPr>
              <w:t>Статья 98. Учебный отпуск</w:t>
            </w:r>
          </w:p>
          <w:p w14:paraId="4D56FBAC" w14:textId="1128928F" w:rsidR="008670A5" w:rsidRPr="005D655D" w:rsidRDefault="008670A5" w:rsidP="00EA2998">
            <w:pPr>
              <w:pStyle w:val="a5"/>
              <w:ind w:firstLine="288"/>
              <w:jc w:val="both"/>
              <w:rPr>
                <w:rFonts w:ascii="Times New Roman" w:eastAsia="Times New Roman" w:hAnsi="Times New Roman"/>
                <w:b/>
                <w:bCs/>
                <w:color w:val="000000" w:themeColor="text1"/>
                <w:sz w:val="24"/>
                <w:szCs w:val="24"/>
              </w:rPr>
            </w:pPr>
            <w:r w:rsidRPr="005D655D">
              <w:rPr>
                <w:rFonts w:ascii="Times New Roman" w:eastAsia="Times New Roman" w:hAnsi="Times New Roman"/>
                <w:bCs/>
                <w:color w:val="000000" w:themeColor="text1"/>
                <w:sz w:val="24"/>
                <w:szCs w:val="24"/>
              </w:rPr>
              <w:t xml:space="preserve">1. Работникам, обучающимся в организациях образования, предоставляются учебные отпуска для </w:t>
            </w:r>
            <w:r w:rsidRPr="005D655D">
              <w:rPr>
                <w:rFonts w:ascii="Times New Roman" w:eastAsia="Times New Roman" w:hAnsi="Times New Roman"/>
                <w:b/>
                <w:bCs/>
                <w:color w:val="000000" w:themeColor="text1"/>
                <w:sz w:val="24"/>
                <w:szCs w:val="24"/>
              </w:rPr>
              <w:t>подготовки и сдачи зачетов и экзаменов, выполнения лабораторных работ, подготовки и защиты дипломной работы (проекта), для прохождения программ подготовки военно-обученного резерва.</w:t>
            </w:r>
          </w:p>
          <w:p w14:paraId="6A4A6B83" w14:textId="5C8B3072" w:rsidR="008670A5" w:rsidRPr="005D655D" w:rsidRDefault="008670A5" w:rsidP="00EA2998">
            <w:pPr>
              <w:pStyle w:val="a5"/>
              <w:ind w:firstLine="288"/>
              <w:jc w:val="both"/>
              <w:rPr>
                <w:rFonts w:ascii="Times New Roman" w:eastAsia="Times New Roman" w:hAnsi="Times New Roman"/>
                <w:b/>
                <w:bCs/>
                <w:color w:val="000000" w:themeColor="text1"/>
                <w:sz w:val="24"/>
                <w:szCs w:val="24"/>
              </w:rPr>
            </w:pPr>
            <w:r w:rsidRPr="005D655D">
              <w:rPr>
                <w:rFonts w:ascii="Times New Roman" w:eastAsia="Times New Roman" w:hAnsi="Times New Roman"/>
                <w:b/>
                <w:bCs/>
                <w:color w:val="000000" w:themeColor="text1"/>
                <w:sz w:val="24"/>
                <w:szCs w:val="24"/>
              </w:rPr>
              <w:t>2. Оплата учебного отпуска определяется соглашениями, коллективным, трудовым договорами, договором обучения.</w:t>
            </w:r>
          </w:p>
          <w:p w14:paraId="5C7DC7AB" w14:textId="5830F923" w:rsidR="008670A5" w:rsidRPr="005D655D" w:rsidRDefault="008670A5" w:rsidP="00EA2998">
            <w:pPr>
              <w:pStyle w:val="a5"/>
              <w:ind w:firstLine="288"/>
              <w:jc w:val="both"/>
              <w:rPr>
                <w:rFonts w:ascii="Times New Roman" w:eastAsia="Times New Roman" w:hAnsi="Times New Roman"/>
                <w:bCs/>
                <w:color w:val="000000" w:themeColor="text1"/>
                <w:sz w:val="24"/>
                <w:szCs w:val="24"/>
              </w:rPr>
            </w:pPr>
            <w:r w:rsidRPr="005D655D">
              <w:rPr>
                <w:rFonts w:ascii="Times New Roman" w:eastAsia="Times New Roman" w:hAnsi="Times New Roman"/>
                <w:b/>
                <w:bCs/>
                <w:color w:val="000000" w:themeColor="text1"/>
                <w:sz w:val="24"/>
                <w:szCs w:val="24"/>
              </w:rPr>
              <w:t xml:space="preserve">3. Работодатель предоставляет работникам, направленным на обучение, стажировку за рубежом в рамках международной стипендии </w:t>
            </w:r>
            <w:r w:rsidR="00FC19F4" w:rsidRPr="005D655D">
              <w:rPr>
                <w:rFonts w:ascii="Times New Roman" w:eastAsia="Times New Roman" w:hAnsi="Times New Roman"/>
                <w:b/>
                <w:bCs/>
                <w:color w:val="000000" w:themeColor="text1"/>
                <w:sz w:val="24"/>
                <w:szCs w:val="24"/>
              </w:rPr>
              <w:t>«</w:t>
            </w:r>
            <w:proofErr w:type="spellStart"/>
            <w:r w:rsidRPr="005D655D">
              <w:rPr>
                <w:rFonts w:ascii="Times New Roman" w:eastAsia="Times New Roman" w:hAnsi="Times New Roman"/>
                <w:b/>
                <w:bCs/>
                <w:color w:val="000000" w:themeColor="text1"/>
                <w:sz w:val="24"/>
                <w:szCs w:val="24"/>
              </w:rPr>
              <w:t>Болашак</w:t>
            </w:r>
            <w:proofErr w:type="spellEnd"/>
            <w:r w:rsidR="00FC19F4" w:rsidRPr="005D655D">
              <w:rPr>
                <w:rFonts w:ascii="Times New Roman" w:eastAsia="Times New Roman" w:hAnsi="Times New Roman"/>
                <w:b/>
                <w:bCs/>
                <w:color w:val="000000" w:themeColor="text1"/>
                <w:sz w:val="24"/>
                <w:szCs w:val="24"/>
              </w:rPr>
              <w:t>»</w:t>
            </w:r>
            <w:r w:rsidRPr="005D655D">
              <w:rPr>
                <w:rFonts w:ascii="Times New Roman" w:eastAsia="Times New Roman" w:hAnsi="Times New Roman"/>
                <w:b/>
                <w:bCs/>
                <w:color w:val="000000" w:themeColor="text1"/>
                <w:sz w:val="24"/>
                <w:szCs w:val="24"/>
              </w:rPr>
              <w:t>, учебные отпуска с сохранением места работы (должности).</w:t>
            </w:r>
          </w:p>
        </w:tc>
        <w:tc>
          <w:tcPr>
            <w:tcW w:w="4786" w:type="dxa"/>
            <w:tcBorders>
              <w:top w:val="single" w:sz="4" w:space="0" w:color="000000"/>
              <w:left w:val="single" w:sz="4" w:space="0" w:color="000000"/>
              <w:bottom w:val="single" w:sz="4" w:space="0" w:color="000000"/>
            </w:tcBorders>
            <w:shd w:val="clear" w:color="auto" w:fill="auto"/>
          </w:tcPr>
          <w:p w14:paraId="6676AA1B" w14:textId="77777777" w:rsidR="008670A5" w:rsidRPr="005D655D" w:rsidRDefault="008670A5" w:rsidP="00EA2998">
            <w:pPr>
              <w:pStyle w:val="a5"/>
              <w:ind w:firstLine="289"/>
              <w:jc w:val="both"/>
              <w:rPr>
                <w:rFonts w:ascii="Times New Roman" w:eastAsia="Times New Roman" w:hAnsi="Times New Roman"/>
                <w:bCs/>
                <w:color w:val="000000" w:themeColor="text1"/>
                <w:sz w:val="24"/>
                <w:szCs w:val="24"/>
              </w:rPr>
            </w:pPr>
            <w:bookmarkStart w:id="11" w:name="_Hlk183437084"/>
            <w:r w:rsidRPr="005D655D">
              <w:rPr>
                <w:rFonts w:ascii="Times New Roman" w:eastAsia="Times New Roman" w:hAnsi="Times New Roman"/>
                <w:bCs/>
                <w:color w:val="000000" w:themeColor="text1"/>
                <w:sz w:val="24"/>
                <w:szCs w:val="24"/>
              </w:rPr>
              <w:t>Статья 98. Учебный отпуск</w:t>
            </w:r>
          </w:p>
          <w:p w14:paraId="62BC5A6E" w14:textId="19BD4EE7" w:rsidR="008670A5" w:rsidRPr="005D655D" w:rsidRDefault="008670A5" w:rsidP="00EA2998">
            <w:pPr>
              <w:pStyle w:val="a5"/>
              <w:tabs>
                <w:tab w:val="left" w:pos="604"/>
              </w:tabs>
              <w:ind w:firstLine="289"/>
              <w:jc w:val="both"/>
              <w:rPr>
                <w:rFonts w:ascii="Times New Roman" w:eastAsia="Times New Roman" w:hAnsi="Times New Roman"/>
                <w:b/>
                <w:bCs/>
                <w:color w:val="000000" w:themeColor="text1"/>
                <w:sz w:val="24"/>
                <w:szCs w:val="24"/>
              </w:rPr>
            </w:pPr>
            <w:bookmarkStart w:id="12" w:name="_Hlk183436866"/>
            <w:bookmarkEnd w:id="11"/>
            <w:r w:rsidRPr="005D655D">
              <w:rPr>
                <w:rFonts w:ascii="Times New Roman" w:eastAsia="Times New Roman" w:hAnsi="Times New Roman"/>
                <w:bCs/>
                <w:color w:val="000000" w:themeColor="text1"/>
                <w:sz w:val="24"/>
                <w:szCs w:val="24"/>
              </w:rPr>
              <w:t>1. Работникам, обучающимся или завершившим обучение в организациях образования, предоставляются учебные отпуска</w:t>
            </w:r>
            <w:r w:rsidRPr="005D655D">
              <w:rPr>
                <w:rFonts w:ascii="Times New Roman" w:eastAsia="Times New Roman" w:hAnsi="Times New Roman"/>
                <w:b/>
                <w:bCs/>
                <w:color w:val="000000" w:themeColor="text1"/>
                <w:sz w:val="24"/>
                <w:szCs w:val="24"/>
              </w:rPr>
              <w:t xml:space="preserve"> </w:t>
            </w:r>
            <w:r w:rsidRPr="005D655D">
              <w:rPr>
                <w:rFonts w:ascii="Times New Roman" w:eastAsia="Times New Roman" w:hAnsi="Times New Roman"/>
                <w:bCs/>
                <w:color w:val="000000" w:themeColor="text1"/>
                <w:sz w:val="24"/>
                <w:szCs w:val="24"/>
              </w:rPr>
              <w:t xml:space="preserve">для </w:t>
            </w:r>
            <w:r w:rsidRPr="005D655D">
              <w:rPr>
                <w:rFonts w:ascii="Times New Roman" w:eastAsia="Times New Roman" w:hAnsi="Times New Roman"/>
                <w:b/>
                <w:bCs/>
                <w:color w:val="000000" w:themeColor="text1"/>
                <w:sz w:val="24"/>
                <w:szCs w:val="24"/>
              </w:rPr>
              <w:t>завершения работ научного и научно-педагогического характера, в том числе для подготовки и сдачи зачетов и экзаменов, выполнения лабораторных работ, подготовки и защиты дипломной и диссертационной работы (проекта), прохождения программ подготовки военно-обученного резерва.</w:t>
            </w:r>
          </w:p>
          <w:p w14:paraId="6DBF379C" w14:textId="0A8595A5" w:rsidR="008670A5" w:rsidRPr="005D655D" w:rsidRDefault="008670A5" w:rsidP="00EA2998">
            <w:pPr>
              <w:pStyle w:val="a5"/>
              <w:tabs>
                <w:tab w:val="left" w:pos="462"/>
              </w:tabs>
              <w:ind w:firstLine="289"/>
              <w:jc w:val="both"/>
              <w:rPr>
                <w:rFonts w:ascii="Times New Roman" w:eastAsia="Times New Roman" w:hAnsi="Times New Roman"/>
                <w:b/>
                <w:bCs/>
                <w:color w:val="000000" w:themeColor="text1"/>
                <w:sz w:val="24"/>
                <w:szCs w:val="24"/>
              </w:rPr>
            </w:pPr>
            <w:r w:rsidRPr="005D655D">
              <w:rPr>
                <w:rFonts w:ascii="Times New Roman" w:eastAsia="Times New Roman" w:hAnsi="Times New Roman"/>
                <w:b/>
                <w:bCs/>
                <w:color w:val="000000" w:themeColor="text1"/>
                <w:sz w:val="24"/>
                <w:szCs w:val="24"/>
              </w:rPr>
              <w:t xml:space="preserve">2. Срок предоставления учебного отпуска не может превышать шести месяцев, кроме случаев обучения, стажировки за рубежом в рамках международной стипендии </w:t>
            </w:r>
            <w:r w:rsidRPr="005D655D">
              <w:rPr>
                <w:rFonts w:ascii="Times New Roman" w:eastAsia="Times New Roman" w:hAnsi="Times New Roman"/>
                <w:b/>
                <w:bCs/>
                <w:sz w:val="24"/>
                <w:szCs w:val="24"/>
              </w:rPr>
              <w:t>«</w:t>
            </w:r>
            <w:proofErr w:type="spellStart"/>
            <w:r w:rsidRPr="005D655D">
              <w:rPr>
                <w:rFonts w:ascii="Times New Roman" w:eastAsia="Times New Roman" w:hAnsi="Times New Roman"/>
                <w:b/>
                <w:bCs/>
                <w:color w:val="000000" w:themeColor="text1"/>
                <w:sz w:val="24"/>
                <w:szCs w:val="24"/>
              </w:rPr>
              <w:t>Болашак</w:t>
            </w:r>
            <w:proofErr w:type="spellEnd"/>
            <w:r w:rsidRPr="005D655D">
              <w:rPr>
                <w:rFonts w:ascii="Times New Roman" w:eastAsia="Times New Roman" w:hAnsi="Times New Roman"/>
                <w:b/>
                <w:bCs/>
                <w:sz w:val="24"/>
                <w:szCs w:val="24"/>
              </w:rPr>
              <w:t>»</w:t>
            </w:r>
            <w:r w:rsidRPr="005D655D">
              <w:rPr>
                <w:rFonts w:ascii="Times New Roman" w:eastAsia="Times New Roman" w:hAnsi="Times New Roman"/>
                <w:b/>
                <w:bCs/>
                <w:color w:val="000000" w:themeColor="text1"/>
                <w:sz w:val="24"/>
                <w:szCs w:val="24"/>
              </w:rPr>
              <w:t>.</w:t>
            </w:r>
          </w:p>
          <w:p w14:paraId="3B152CB6" w14:textId="5A4B6C90" w:rsidR="008670A5" w:rsidRPr="005D655D" w:rsidRDefault="008670A5" w:rsidP="00EA2998">
            <w:pPr>
              <w:pStyle w:val="a5"/>
              <w:tabs>
                <w:tab w:val="left" w:pos="462"/>
              </w:tabs>
              <w:ind w:firstLine="289"/>
              <w:jc w:val="both"/>
              <w:rPr>
                <w:rFonts w:ascii="Times New Roman" w:eastAsia="Times New Roman" w:hAnsi="Times New Roman"/>
                <w:b/>
                <w:bCs/>
                <w:color w:val="000000" w:themeColor="text1"/>
                <w:sz w:val="24"/>
                <w:szCs w:val="24"/>
              </w:rPr>
            </w:pPr>
            <w:r w:rsidRPr="005D655D">
              <w:rPr>
                <w:rFonts w:ascii="Times New Roman" w:eastAsia="Times New Roman" w:hAnsi="Times New Roman"/>
                <w:b/>
                <w:bCs/>
                <w:color w:val="000000" w:themeColor="text1"/>
                <w:sz w:val="24"/>
                <w:szCs w:val="24"/>
              </w:rPr>
              <w:t>По согласованию сторон учебный отпуск может предоставляться по частям.</w:t>
            </w:r>
          </w:p>
          <w:p w14:paraId="68504F44" w14:textId="6D95FAA9" w:rsidR="008670A5" w:rsidRPr="005D655D" w:rsidRDefault="008670A5" w:rsidP="00EA2998">
            <w:pPr>
              <w:pStyle w:val="a5"/>
              <w:tabs>
                <w:tab w:val="left" w:pos="462"/>
              </w:tabs>
              <w:ind w:firstLine="289"/>
              <w:jc w:val="both"/>
              <w:rPr>
                <w:rFonts w:ascii="Times New Roman" w:hAnsi="Times New Roman"/>
                <w:b/>
                <w:spacing w:val="2"/>
                <w:sz w:val="24"/>
                <w:szCs w:val="24"/>
                <w:shd w:val="clear" w:color="auto" w:fill="FFFFFF"/>
              </w:rPr>
            </w:pPr>
            <w:r w:rsidRPr="005D655D">
              <w:rPr>
                <w:rFonts w:ascii="Times New Roman" w:eastAsia="Times New Roman" w:hAnsi="Times New Roman"/>
                <w:b/>
                <w:bCs/>
                <w:color w:val="000000" w:themeColor="text1"/>
                <w:sz w:val="24"/>
                <w:szCs w:val="24"/>
              </w:rPr>
              <w:t xml:space="preserve">3. На период нахождения работника в учебном отпуске за ним сохраняется место работы (должность) и </w:t>
            </w:r>
            <w:r w:rsidRPr="005D655D">
              <w:rPr>
                <w:rFonts w:ascii="Times New Roman" w:hAnsi="Times New Roman"/>
                <w:b/>
                <w:spacing w:val="2"/>
                <w:sz w:val="24"/>
                <w:szCs w:val="24"/>
                <w:shd w:val="clear" w:color="auto" w:fill="FFFFFF"/>
              </w:rPr>
              <w:t>средняя заработная плата, если трудовым, коллективным договорами, соглашениями не предусмотрены иные, улучшающие положение работника, условия.</w:t>
            </w:r>
          </w:p>
          <w:p w14:paraId="7ED64195" w14:textId="77777777" w:rsidR="008670A5" w:rsidRPr="005D655D" w:rsidRDefault="008670A5" w:rsidP="00EA2998">
            <w:pPr>
              <w:pStyle w:val="a5"/>
              <w:tabs>
                <w:tab w:val="left" w:pos="462"/>
              </w:tabs>
              <w:ind w:firstLine="289"/>
              <w:jc w:val="both"/>
              <w:rPr>
                <w:rFonts w:ascii="Times New Roman" w:eastAsia="Times New Roman" w:hAnsi="Times New Roman"/>
                <w:b/>
                <w:bCs/>
                <w:color w:val="000000" w:themeColor="text1"/>
                <w:sz w:val="24"/>
                <w:szCs w:val="24"/>
              </w:rPr>
            </w:pPr>
            <w:r w:rsidRPr="005D655D">
              <w:rPr>
                <w:rFonts w:ascii="Times New Roman" w:eastAsia="Times New Roman" w:hAnsi="Times New Roman"/>
                <w:b/>
                <w:bCs/>
                <w:color w:val="000000" w:themeColor="text1"/>
                <w:sz w:val="24"/>
                <w:szCs w:val="24"/>
              </w:rPr>
              <w:t xml:space="preserve">Работнику, направленному на обучение, стажировку за рубежом в рамках международной стипендии </w:t>
            </w:r>
            <w:r w:rsidRPr="005D655D">
              <w:rPr>
                <w:rFonts w:ascii="Times New Roman" w:eastAsia="Times New Roman" w:hAnsi="Times New Roman"/>
                <w:b/>
                <w:bCs/>
                <w:sz w:val="24"/>
                <w:szCs w:val="24"/>
              </w:rPr>
              <w:t>«</w:t>
            </w:r>
            <w:proofErr w:type="spellStart"/>
            <w:r w:rsidRPr="005D655D">
              <w:rPr>
                <w:rFonts w:ascii="Times New Roman" w:eastAsia="Times New Roman" w:hAnsi="Times New Roman"/>
                <w:b/>
                <w:bCs/>
                <w:color w:val="000000" w:themeColor="text1"/>
                <w:sz w:val="24"/>
                <w:szCs w:val="24"/>
              </w:rPr>
              <w:t>Болашак</w:t>
            </w:r>
            <w:proofErr w:type="spellEnd"/>
            <w:r w:rsidRPr="005D655D">
              <w:rPr>
                <w:rFonts w:ascii="Times New Roman" w:eastAsia="Times New Roman" w:hAnsi="Times New Roman"/>
                <w:b/>
                <w:bCs/>
                <w:sz w:val="24"/>
                <w:szCs w:val="24"/>
              </w:rPr>
              <w:t>»</w:t>
            </w:r>
            <w:r w:rsidRPr="005D655D">
              <w:rPr>
                <w:rFonts w:ascii="Times New Roman" w:eastAsia="Times New Roman" w:hAnsi="Times New Roman"/>
                <w:b/>
                <w:bCs/>
                <w:color w:val="000000" w:themeColor="text1"/>
                <w:sz w:val="24"/>
                <w:szCs w:val="24"/>
              </w:rPr>
              <w:t>, предоставляется учебный отпуск с сохранением места работы (должности) без сохранения заработной платы, если трудовым, коллективным договорами не предусмотрено иное</w:t>
            </w:r>
            <w:bookmarkEnd w:id="12"/>
            <w:r w:rsidRPr="005D655D">
              <w:rPr>
                <w:rFonts w:ascii="Times New Roman" w:eastAsia="Times New Roman" w:hAnsi="Times New Roman"/>
                <w:b/>
                <w:bCs/>
                <w:color w:val="000000" w:themeColor="text1"/>
                <w:sz w:val="24"/>
                <w:szCs w:val="24"/>
              </w:rPr>
              <w:t>.</w:t>
            </w:r>
          </w:p>
          <w:p w14:paraId="6061DCA3" w14:textId="4A1766F9" w:rsidR="00EA6CA8" w:rsidRPr="005D655D" w:rsidRDefault="00EA6CA8" w:rsidP="00EA2998">
            <w:pPr>
              <w:pStyle w:val="a5"/>
              <w:tabs>
                <w:tab w:val="left" w:pos="462"/>
              </w:tabs>
              <w:ind w:firstLine="289"/>
              <w:jc w:val="both"/>
              <w:rPr>
                <w:rFonts w:ascii="Times New Roman" w:eastAsia="Times New Roman" w:hAnsi="Times New Roman"/>
                <w:bCs/>
                <w:color w:val="000000" w:themeColor="text1"/>
                <w:sz w:val="24"/>
                <w:szCs w:val="24"/>
              </w:rPr>
            </w:pPr>
          </w:p>
        </w:tc>
        <w:tc>
          <w:tcPr>
            <w:tcW w:w="4003" w:type="dxa"/>
            <w:tcBorders>
              <w:top w:val="single" w:sz="4" w:space="0" w:color="000000"/>
              <w:left w:val="single" w:sz="4" w:space="0" w:color="000000"/>
              <w:bottom w:val="single" w:sz="4" w:space="0" w:color="000000"/>
              <w:right w:val="single" w:sz="4" w:space="0" w:color="000000"/>
            </w:tcBorders>
            <w:shd w:val="clear" w:color="auto" w:fill="auto"/>
          </w:tcPr>
          <w:p w14:paraId="255A3A2D" w14:textId="787AE631" w:rsidR="008670A5" w:rsidRPr="005D655D" w:rsidRDefault="008670A5" w:rsidP="00EA2998">
            <w:pPr>
              <w:spacing w:after="0" w:line="240" w:lineRule="auto"/>
              <w:ind w:left="41" w:firstLine="247"/>
              <w:contextualSpacing/>
              <w:jc w:val="both"/>
              <w:rPr>
                <w:rFonts w:ascii="Times New Roman" w:hAnsi="Times New Roman"/>
                <w:spacing w:val="2"/>
                <w:sz w:val="24"/>
                <w:szCs w:val="24"/>
                <w:shd w:val="clear" w:color="auto" w:fill="FFFFFF"/>
              </w:rPr>
            </w:pPr>
            <w:r w:rsidRPr="005D655D">
              <w:rPr>
                <w:rFonts w:ascii="Times New Roman" w:hAnsi="Times New Roman"/>
                <w:sz w:val="24"/>
                <w:szCs w:val="24"/>
              </w:rPr>
              <w:t>На практике, поддержание баланса между работой и научными исследованиями может быть чрезвычайно трудным, особенно в периоды интенсивной академической деятельности. Действующая редакция статьи не предусматривала гарантий сохранения места работы (должности) и средней заработной платы, а также необходимости предоставления учебного отпуска для докторантов и магистрантов в целях подготовки и защиты диссертационных работ.</w:t>
            </w:r>
          </w:p>
        </w:tc>
      </w:tr>
      <w:tr w:rsidR="008670A5" w:rsidRPr="005D655D" w14:paraId="3D351A27" w14:textId="77777777" w:rsidTr="00EA2998">
        <w:trPr>
          <w:gridAfter w:val="1"/>
          <w:wAfter w:w="17" w:type="dxa"/>
        </w:trPr>
        <w:tc>
          <w:tcPr>
            <w:tcW w:w="680" w:type="dxa"/>
            <w:tcBorders>
              <w:top w:val="single" w:sz="4" w:space="0" w:color="000000"/>
              <w:left w:val="single" w:sz="4" w:space="0" w:color="000000"/>
              <w:bottom w:val="single" w:sz="4" w:space="0" w:color="000000"/>
            </w:tcBorders>
            <w:shd w:val="clear" w:color="auto" w:fill="auto"/>
          </w:tcPr>
          <w:p w14:paraId="7AEF4911" w14:textId="77777777" w:rsidR="008670A5" w:rsidRPr="005D655D" w:rsidRDefault="008670A5" w:rsidP="00EA2998">
            <w:pPr>
              <w:pStyle w:val="a3"/>
              <w:numPr>
                <w:ilvl w:val="0"/>
                <w:numId w:val="14"/>
              </w:numPr>
              <w:snapToGrid w:val="0"/>
              <w:spacing w:after="0" w:line="240" w:lineRule="auto"/>
              <w:ind w:left="567"/>
              <w:jc w:val="center"/>
              <w:rPr>
                <w:rFonts w:ascii="Times New Roman" w:hAnsi="Times New Roman"/>
                <w:sz w:val="24"/>
                <w:szCs w:val="24"/>
              </w:rPr>
            </w:pPr>
          </w:p>
        </w:tc>
        <w:tc>
          <w:tcPr>
            <w:tcW w:w="1730" w:type="dxa"/>
            <w:tcBorders>
              <w:top w:val="single" w:sz="4" w:space="0" w:color="000000"/>
              <w:left w:val="single" w:sz="4" w:space="0" w:color="000000"/>
              <w:bottom w:val="single" w:sz="4" w:space="0" w:color="000000"/>
            </w:tcBorders>
            <w:shd w:val="clear" w:color="auto" w:fill="auto"/>
          </w:tcPr>
          <w:p w14:paraId="48D2FDE6" w14:textId="015070E1" w:rsidR="008670A5" w:rsidRPr="005D655D" w:rsidRDefault="008670A5" w:rsidP="00EA2998">
            <w:pPr>
              <w:pStyle w:val="a5"/>
              <w:jc w:val="center"/>
              <w:rPr>
                <w:rFonts w:ascii="Times New Roman" w:hAnsi="Times New Roman"/>
                <w:sz w:val="24"/>
                <w:szCs w:val="24"/>
              </w:rPr>
            </w:pPr>
            <w:r w:rsidRPr="005D655D">
              <w:rPr>
                <w:rFonts w:ascii="Times New Roman" w:hAnsi="Times New Roman"/>
                <w:color w:val="000000" w:themeColor="text1"/>
                <w:sz w:val="24"/>
                <w:szCs w:val="24"/>
              </w:rPr>
              <w:t>Пункт 2 статьи 101</w:t>
            </w:r>
          </w:p>
        </w:tc>
        <w:tc>
          <w:tcPr>
            <w:tcW w:w="4252" w:type="dxa"/>
            <w:tcBorders>
              <w:top w:val="single" w:sz="4" w:space="0" w:color="000000"/>
              <w:left w:val="single" w:sz="4" w:space="0" w:color="000000"/>
              <w:bottom w:val="single" w:sz="4" w:space="0" w:color="000000"/>
            </w:tcBorders>
            <w:shd w:val="clear" w:color="auto" w:fill="auto"/>
          </w:tcPr>
          <w:p w14:paraId="06070E8E" w14:textId="77777777" w:rsidR="008670A5" w:rsidRPr="005D655D" w:rsidRDefault="008670A5" w:rsidP="00EA2998">
            <w:pPr>
              <w:spacing w:after="0" w:line="240" w:lineRule="auto"/>
              <w:ind w:firstLine="288"/>
              <w:jc w:val="both"/>
              <w:rPr>
                <w:rFonts w:ascii="Times New Roman" w:eastAsia="Calibri" w:hAnsi="Times New Roman"/>
                <w:color w:val="000000" w:themeColor="text1"/>
                <w:sz w:val="24"/>
                <w:szCs w:val="24"/>
              </w:rPr>
            </w:pPr>
            <w:r w:rsidRPr="005D655D">
              <w:rPr>
                <w:rFonts w:ascii="Times New Roman" w:eastAsia="Calibri" w:hAnsi="Times New Roman"/>
                <w:color w:val="000000" w:themeColor="text1"/>
                <w:sz w:val="24"/>
                <w:szCs w:val="24"/>
              </w:rPr>
              <w:t>Статья 101.  Нормирование труда</w:t>
            </w:r>
          </w:p>
          <w:p w14:paraId="57C61482" w14:textId="77777777" w:rsidR="008670A5" w:rsidRPr="005D655D" w:rsidRDefault="008670A5" w:rsidP="00EA2998">
            <w:pPr>
              <w:spacing w:after="0" w:line="240" w:lineRule="auto"/>
              <w:ind w:firstLine="288"/>
              <w:jc w:val="both"/>
              <w:rPr>
                <w:rFonts w:ascii="Times New Roman" w:eastAsia="Calibri" w:hAnsi="Times New Roman"/>
                <w:color w:val="000000" w:themeColor="text1"/>
                <w:sz w:val="24"/>
                <w:szCs w:val="24"/>
              </w:rPr>
            </w:pPr>
            <w:r w:rsidRPr="005D655D">
              <w:rPr>
                <w:rFonts w:ascii="Times New Roman" w:eastAsia="Calibri" w:hAnsi="Times New Roman"/>
                <w:color w:val="000000" w:themeColor="text1"/>
                <w:sz w:val="24"/>
                <w:szCs w:val="24"/>
              </w:rPr>
              <w:t>…</w:t>
            </w:r>
          </w:p>
          <w:p w14:paraId="650DAA08" w14:textId="77777777" w:rsidR="008670A5" w:rsidRPr="005D655D" w:rsidRDefault="008670A5" w:rsidP="00EA2998">
            <w:pPr>
              <w:spacing w:after="0" w:line="240" w:lineRule="auto"/>
              <w:ind w:firstLine="288"/>
              <w:jc w:val="both"/>
              <w:rPr>
                <w:rFonts w:ascii="Times New Roman" w:eastAsia="Calibri" w:hAnsi="Times New Roman"/>
                <w:color w:val="000000" w:themeColor="text1"/>
                <w:sz w:val="24"/>
                <w:szCs w:val="24"/>
              </w:rPr>
            </w:pPr>
            <w:r w:rsidRPr="005D655D">
              <w:rPr>
                <w:rFonts w:ascii="Times New Roman" w:eastAsia="Calibri" w:hAnsi="Times New Roman"/>
                <w:color w:val="000000" w:themeColor="text1"/>
                <w:sz w:val="24"/>
                <w:szCs w:val="24"/>
              </w:rPr>
              <w:t xml:space="preserve">2. Разработка, введение, замена и пересмотр норм труда производятся работодателем в порядке, установленном уполномоченным государственным органом по труду.  </w:t>
            </w:r>
          </w:p>
          <w:p w14:paraId="6163299C" w14:textId="77777777" w:rsidR="008670A5" w:rsidRPr="005D655D" w:rsidRDefault="008670A5" w:rsidP="00EA2998">
            <w:pPr>
              <w:spacing w:after="0" w:line="240" w:lineRule="auto"/>
              <w:jc w:val="both"/>
              <w:rPr>
                <w:rFonts w:ascii="Times New Roman" w:hAnsi="Times New Roman"/>
                <w:sz w:val="24"/>
                <w:szCs w:val="24"/>
              </w:rPr>
            </w:pPr>
          </w:p>
        </w:tc>
        <w:tc>
          <w:tcPr>
            <w:tcW w:w="4786" w:type="dxa"/>
            <w:tcBorders>
              <w:top w:val="single" w:sz="4" w:space="0" w:color="000000"/>
              <w:left w:val="single" w:sz="4" w:space="0" w:color="000000"/>
              <w:bottom w:val="single" w:sz="4" w:space="0" w:color="000000"/>
            </w:tcBorders>
            <w:shd w:val="clear" w:color="auto" w:fill="auto"/>
          </w:tcPr>
          <w:p w14:paraId="5840D796" w14:textId="77777777" w:rsidR="008670A5" w:rsidRPr="005D655D" w:rsidRDefault="008670A5" w:rsidP="00EA2998">
            <w:pPr>
              <w:spacing w:after="0" w:line="240" w:lineRule="auto"/>
              <w:ind w:firstLine="289"/>
              <w:jc w:val="both"/>
              <w:rPr>
                <w:rFonts w:ascii="Times New Roman" w:eastAsia="Calibri" w:hAnsi="Times New Roman"/>
                <w:color w:val="000000" w:themeColor="text1"/>
                <w:sz w:val="24"/>
                <w:szCs w:val="24"/>
              </w:rPr>
            </w:pPr>
            <w:r w:rsidRPr="005D655D">
              <w:rPr>
                <w:rFonts w:ascii="Times New Roman" w:eastAsia="Calibri" w:hAnsi="Times New Roman"/>
                <w:color w:val="000000" w:themeColor="text1"/>
                <w:sz w:val="24"/>
                <w:szCs w:val="24"/>
              </w:rPr>
              <w:t xml:space="preserve">Статья 101.  Нормирование труда </w:t>
            </w:r>
          </w:p>
          <w:p w14:paraId="4A9B77CC" w14:textId="77777777" w:rsidR="008670A5" w:rsidRPr="005D655D" w:rsidRDefault="008670A5" w:rsidP="00EA2998">
            <w:pPr>
              <w:spacing w:after="0" w:line="240" w:lineRule="auto"/>
              <w:ind w:firstLine="289"/>
              <w:jc w:val="both"/>
              <w:rPr>
                <w:rFonts w:ascii="Times New Roman" w:eastAsia="Calibri" w:hAnsi="Times New Roman"/>
                <w:color w:val="000000" w:themeColor="text1"/>
                <w:sz w:val="24"/>
                <w:szCs w:val="24"/>
              </w:rPr>
            </w:pPr>
            <w:r w:rsidRPr="005D655D">
              <w:rPr>
                <w:rFonts w:ascii="Times New Roman" w:eastAsia="Calibri" w:hAnsi="Times New Roman"/>
                <w:color w:val="000000" w:themeColor="text1"/>
                <w:sz w:val="24"/>
                <w:szCs w:val="24"/>
              </w:rPr>
              <w:t>…</w:t>
            </w:r>
          </w:p>
          <w:p w14:paraId="34402355" w14:textId="494FB2F0" w:rsidR="008670A5" w:rsidRPr="005D655D" w:rsidRDefault="008670A5" w:rsidP="00EA2998">
            <w:pPr>
              <w:spacing w:after="0" w:line="240" w:lineRule="auto"/>
              <w:ind w:firstLine="289"/>
              <w:jc w:val="both"/>
              <w:rPr>
                <w:rFonts w:ascii="Times New Roman" w:hAnsi="Times New Roman"/>
                <w:sz w:val="24"/>
                <w:szCs w:val="24"/>
              </w:rPr>
            </w:pPr>
            <w:r w:rsidRPr="005D655D">
              <w:rPr>
                <w:rFonts w:ascii="Times New Roman" w:eastAsia="Calibri" w:hAnsi="Times New Roman"/>
                <w:color w:val="000000" w:themeColor="text1"/>
                <w:sz w:val="24"/>
                <w:szCs w:val="24"/>
              </w:rPr>
              <w:t>2. Разработка, введение, замена и пересмотр</w:t>
            </w:r>
            <w:r w:rsidRPr="005D655D">
              <w:rPr>
                <w:rFonts w:ascii="Times New Roman" w:eastAsia="Calibri" w:hAnsi="Times New Roman"/>
                <w:b/>
                <w:color w:val="000000" w:themeColor="text1"/>
                <w:sz w:val="24"/>
                <w:szCs w:val="24"/>
              </w:rPr>
              <w:t xml:space="preserve"> </w:t>
            </w:r>
            <w:r w:rsidRPr="005D655D">
              <w:rPr>
                <w:rFonts w:ascii="Times New Roman" w:eastAsia="Calibri" w:hAnsi="Times New Roman"/>
                <w:color w:val="000000" w:themeColor="text1"/>
                <w:sz w:val="24"/>
                <w:szCs w:val="24"/>
              </w:rPr>
              <w:t>норм труда производятся работодателем</w:t>
            </w:r>
            <w:r w:rsidRPr="005D655D">
              <w:rPr>
                <w:rFonts w:ascii="Times New Roman" w:eastAsia="Calibri" w:hAnsi="Times New Roman"/>
                <w:b/>
                <w:color w:val="000000" w:themeColor="text1"/>
                <w:sz w:val="24"/>
                <w:szCs w:val="24"/>
              </w:rPr>
              <w:t xml:space="preserve"> по согласованию с представителями работников </w:t>
            </w:r>
            <w:r w:rsidRPr="005D655D">
              <w:rPr>
                <w:rFonts w:ascii="Times New Roman" w:eastAsia="Calibri" w:hAnsi="Times New Roman"/>
                <w:color w:val="000000" w:themeColor="text1"/>
                <w:sz w:val="24"/>
                <w:szCs w:val="24"/>
              </w:rPr>
              <w:t>в порядке, установленном уполномоченным государственным органом по труду</w:t>
            </w:r>
            <w:r w:rsidRPr="005D655D">
              <w:rPr>
                <w:rFonts w:ascii="Times New Roman" w:eastAsia="Calibri" w:hAnsi="Times New Roman"/>
                <w:b/>
                <w:color w:val="000000" w:themeColor="text1"/>
                <w:sz w:val="24"/>
                <w:szCs w:val="24"/>
              </w:rPr>
              <w:t>.</w:t>
            </w:r>
          </w:p>
        </w:tc>
        <w:tc>
          <w:tcPr>
            <w:tcW w:w="4003" w:type="dxa"/>
            <w:tcBorders>
              <w:top w:val="single" w:sz="4" w:space="0" w:color="000000"/>
              <w:left w:val="single" w:sz="4" w:space="0" w:color="000000"/>
              <w:bottom w:val="single" w:sz="4" w:space="0" w:color="000000"/>
              <w:right w:val="single" w:sz="4" w:space="0" w:color="000000"/>
            </w:tcBorders>
            <w:shd w:val="clear" w:color="auto" w:fill="auto"/>
          </w:tcPr>
          <w:p w14:paraId="1B984FAB" w14:textId="11907543" w:rsidR="008670A5" w:rsidRPr="005D655D" w:rsidRDefault="008670A5" w:rsidP="00EA2998">
            <w:pPr>
              <w:spacing w:after="0" w:line="240" w:lineRule="auto"/>
              <w:ind w:firstLine="288"/>
              <w:jc w:val="both"/>
              <w:rPr>
                <w:rFonts w:ascii="Times New Roman" w:hAnsi="Times New Roman"/>
                <w:sz w:val="24"/>
                <w:szCs w:val="24"/>
              </w:rPr>
            </w:pPr>
            <w:r w:rsidRPr="005D655D">
              <w:rPr>
                <w:rFonts w:ascii="Times New Roman" w:eastAsia="Calibri" w:hAnsi="Times New Roman"/>
                <w:color w:val="000000" w:themeColor="text1"/>
                <w:sz w:val="24"/>
                <w:szCs w:val="24"/>
              </w:rPr>
              <w:t>В случае если работодатель будет вводить новые, заменять и пересматривать действующие нормы труда без согласования с представителями работников с учетом типовых норм и нормативов по труду,</w:t>
            </w:r>
            <w:r w:rsidRPr="005D655D">
              <w:rPr>
                <w:rFonts w:ascii="Times New Roman" w:eastAsia="Calibri" w:hAnsi="Times New Roman"/>
                <w:b/>
                <w:color w:val="000000" w:themeColor="text1"/>
                <w:sz w:val="24"/>
                <w:szCs w:val="24"/>
              </w:rPr>
              <w:t xml:space="preserve"> </w:t>
            </w:r>
            <w:r w:rsidRPr="005D655D">
              <w:rPr>
                <w:rFonts w:ascii="Times New Roman" w:eastAsia="Calibri" w:hAnsi="Times New Roman"/>
                <w:color w:val="000000" w:themeColor="text1"/>
                <w:sz w:val="24"/>
                <w:szCs w:val="24"/>
              </w:rPr>
              <w:t>то это будет являться грубейшим нарушением прав работников, это даст право работодателю вносить необоснованные изменения в нормы труда с целью последующего сокращения численности работников.</w:t>
            </w:r>
          </w:p>
        </w:tc>
      </w:tr>
      <w:tr w:rsidR="008670A5" w:rsidRPr="005D655D" w14:paraId="7194691B" w14:textId="77777777" w:rsidTr="00EA2998">
        <w:trPr>
          <w:gridAfter w:val="1"/>
          <w:wAfter w:w="17" w:type="dxa"/>
        </w:trPr>
        <w:tc>
          <w:tcPr>
            <w:tcW w:w="680" w:type="dxa"/>
            <w:tcBorders>
              <w:top w:val="single" w:sz="4" w:space="0" w:color="000000"/>
              <w:left w:val="single" w:sz="4" w:space="0" w:color="000000"/>
              <w:bottom w:val="single" w:sz="4" w:space="0" w:color="000000"/>
            </w:tcBorders>
            <w:shd w:val="clear" w:color="auto" w:fill="auto"/>
          </w:tcPr>
          <w:p w14:paraId="0BA6EBFD" w14:textId="77777777" w:rsidR="008670A5" w:rsidRPr="005D655D" w:rsidRDefault="008670A5" w:rsidP="00EA2998">
            <w:pPr>
              <w:pStyle w:val="a3"/>
              <w:numPr>
                <w:ilvl w:val="0"/>
                <w:numId w:val="14"/>
              </w:numPr>
              <w:snapToGrid w:val="0"/>
              <w:spacing w:after="0" w:line="240" w:lineRule="auto"/>
              <w:ind w:left="567"/>
              <w:jc w:val="center"/>
              <w:rPr>
                <w:rFonts w:ascii="Times New Roman" w:hAnsi="Times New Roman"/>
                <w:sz w:val="24"/>
                <w:szCs w:val="24"/>
              </w:rPr>
            </w:pPr>
          </w:p>
        </w:tc>
        <w:tc>
          <w:tcPr>
            <w:tcW w:w="1730" w:type="dxa"/>
            <w:tcBorders>
              <w:top w:val="single" w:sz="4" w:space="0" w:color="000000"/>
              <w:left w:val="single" w:sz="4" w:space="0" w:color="000000"/>
              <w:bottom w:val="single" w:sz="4" w:space="0" w:color="000000"/>
            </w:tcBorders>
            <w:shd w:val="clear" w:color="auto" w:fill="auto"/>
          </w:tcPr>
          <w:p w14:paraId="3BF84E0B" w14:textId="77777777" w:rsidR="00EA6CA8" w:rsidRPr="005D655D" w:rsidRDefault="00867CEC" w:rsidP="00EA2998">
            <w:pPr>
              <w:pStyle w:val="a5"/>
              <w:jc w:val="center"/>
              <w:rPr>
                <w:rFonts w:ascii="Times New Roman" w:hAnsi="Times New Roman"/>
                <w:color w:val="000000" w:themeColor="text1"/>
                <w:sz w:val="24"/>
                <w:szCs w:val="24"/>
                <w:lang w:val="kk-KZ"/>
              </w:rPr>
            </w:pPr>
            <w:r w:rsidRPr="005D655D">
              <w:rPr>
                <w:rFonts w:ascii="Times New Roman" w:hAnsi="Times New Roman"/>
                <w:color w:val="000000" w:themeColor="text1"/>
                <w:sz w:val="24"/>
                <w:szCs w:val="24"/>
                <w:lang w:val="kk-KZ"/>
              </w:rPr>
              <w:t xml:space="preserve">Часть третья (новая) </w:t>
            </w:r>
          </w:p>
          <w:p w14:paraId="535C4234" w14:textId="7A662722" w:rsidR="008670A5" w:rsidRPr="005D655D" w:rsidRDefault="00867CEC" w:rsidP="00EA2998">
            <w:pPr>
              <w:pStyle w:val="a5"/>
              <w:jc w:val="center"/>
              <w:rPr>
                <w:rFonts w:ascii="Times New Roman" w:hAnsi="Times New Roman"/>
                <w:color w:val="000000" w:themeColor="text1"/>
                <w:sz w:val="24"/>
                <w:szCs w:val="24"/>
                <w:lang w:val="kk-KZ"/>
              </w:rPr>
            </w:pPr>
            <w:r w:rsidRPr="005D655D">
              <w:rPr>
                <w:rFonts w:ascii="Times New Roman" w:hAnsi="Times New Roman"/>
                <w:color w:val="000000" w:themeColor="text1"/>
                <w:sz w:val="24"/>
                <w:szCs w:val="24"/>
                <w:lang w:val="kk-KZ"/>
              </w:rPr>
              <w:t>п</w:t>
            </w:r>
            <w:r w:rsidR="008670A5" w:rsidRPr="005D655D">
              <w:rPr>
                <w:rFonts w:ascii="Times New Roman" w:hAnsi="Times New Roman"/>
                <w:color w:val="000000" w:themeColor="text1"/>
                <w:sz w:val="24"/>
                <w:szCs w:val="24"/>
                <w:lang w:val="kk-KZ"/>
              </w:rPr>
              <w:t>ункт</w:t>
            </w:r>
            <w:r w:rsidRPr="005D655D">
              <w:rPr>
                <w:rFonts w:ascii="Times New Roman" w:hAnsi="Times New Roman"/>
                <w:color w:val="000000" w:themeColor="text1"/>
                <w:sz w:val="24"/>
                <w:szCs w:val="24"/>
                <w:lang w:val="kk-KZ"/>
              </w:rPr>
              <w:t>а</w:t>
            </w:r>
            <w:r w:rsidR="008670A5" w:rsidRPr="005D655D">
              <w:rPr>
                <w:rFonts w:ascii="Times New Roman" w:hAnsi="Times New Roman"/>
                <w:color w:val="000000" w:themeColor="text1"/>
                <w:sz w:val="24"/>
                <w:szCs w:val="24"/>
                <w:lang w:val="kk-KZ"/>
              </w:rPr>
              <w:t xml:space="preserve"> 1-1 статьи 103</w:t>
            </w:r>
          </w:p>
          <w:p w14:paraId="1DB7F69E" w14:textId="587066E7" w:rsidR="008670A5" w:rsidRPr="005D655D" w:rsidRDefault="008670A5" w:rsidP="00EA2998">
            <w:pPr>
              <w:pStyle w:val="a5"/>
              <w:jc w:val="center"/>
              <w:rPr>
                <w:rFonts w:ascii="Times New Roman" w:hAnsi="Times New Roman"/>
                <w:color w:val="000000" w:themeColor="text1"/>
                <w:sz w:val="24"/>
                <w:szCs w:val="24"/>
                <w:lang w:val="kk-KZ"/>
              </w:rPr>
            </w:pPr>
          </w:p>
        </w:tc>
        <w:tc>
          <w:tcPr>
            <w:tcW w:w="4252" w:type="dxa"/>
            <w:tcBorders>
              <w:top w:val="single" w:sz="4" w:space="0" w:color="000000"/>
              <w:left w:val="single" w:sz="4" w:space="0" w:color="000000"/>
              <w:bottom w:val="single" w:sz="4" w:space="0" w:color="000000"/>
            </w:tcBorders>
            <w:shd w:val="clear" w:color="auto" w:fill="auto"/>
          </w:tcPr>
          <w:p w14:paraId="538B76AD" w14:textId="77777777" w:rsidR="008670A5" w:rsidRPr="005D655D" w:rsidRDefault="008670A5" w:rsidP="00EA2998">
            <w:pPr>
              <w:spacing w:after="0" w:line="240" w:lineRule="auto"/>
              <w:ind w:firstLine="288"/>
              <w:contextualSpacing/>
              <w:jc w:val="both"/>
              <w:rPr>
                <w:rFonts w:ascii="Times New Roman" w:hAnsi="Times New Roman"/>
                <w:bCs/>
                <w:color w:val="000000" w:themeColor="text1"/>
                <w:sz w:val="24"/>
                <w:szCs w:val="24"/>
              </w:rPr>
            </w:pPr>
            <w:r w:rsidRPr="005D655D">
              <w:rPr>
                <w:rFonts w:ascii="Times New Roman" w:hAnsi="Times New Roman"/>
                <w:bCs/>
                <w:color w:val="000000" w:themeColor="text1"/>
                <w:sz w:val="24"/>
                <w:szCs w:val="24"/>
              </w:rPr>
              <w:t>Статья 103. Размер заработной платы</w:t>
            </w:r>
          </w:p>
          <w:p w14:paraId="2854BDCA" w14:textId="77777777" w:rsidR="008670A5" w:rsidRPr="005D655D" w:rsidRDefault="008670A5" w:rsidP="00EA2998">
            <w:pPr>
              <w:spacing w:after="0" w:line="240" w:lineRule="auto"/>
              <w:ind w:firstLine="288"/>
              <w:contextualSpacing/>
              <w:jc w:val="both"/>
              <w:rPr>
                <w:rFonts w:ascii="Times New Roman" w:hAnsi="Times New Roman"/>
                <w:bCs/>
                <w:color w:val="000000" w:themeColor="text1"/>
                <w:sz w:val="24"/>
                <w:szCs w:val="24"/>
              </w:rPr>
            </w:pPr>
            <w:r w:rsidRPr="005D655D">
              <w:rPr>
                <w:rFonts w:ascii="Times New Roman" w:hAnsi="Times New Roman"/>
                <w:bCs/>
                <w:color w:val="000000" w:themeColor="text1"/>
                <w:sz w:val="24"/>
                <w:szCs w:val="24"/>
              </w:rPr>
              <w:t>…</w:t>
            </w:r>
          </w:p>
          <w:p w14:paraId="5601BA49" w14:textId="77777777" w:rsidR="008670A5" w:rsidRPr="005D655D" w:rsidRDefault="008670A5" w:rsidP="00EA2998">
            <w:pPr>
              <w:spacing w:after="0" w:line="240" w:lineRule="auto"/>
              <w:ind w:firstLine="288"/>
              <w:contextualSpacing/>
              <w:jc w:val="both"/>
              <w:rPr>
                <w:rFonts w:ascii="Times New Roman" w:hAnsi="Times New Roman"/>
                <w:color w:val="000000" w:themeColor="text1"/>
                <w:sz w:val="24"/>
                <w:szCs w:val="24"/>
              </w:rPr>
            </w:pPr>
            <w:r w:rsidRPr="005D655D">
              <w:rPr>
                <w:rFonts w:ascii="Times New Roman" w:hAnsi="Times New Roman"/>
                <w:color w:val="000000" w:themeColor="text1"/>
                <w:sz w:val="24"/>
                <w:szCs w:val="24"/>
              </w:rPr>
              <w:t>1-1. Размер основной заработной платы работников направляющей стороны должен быть не ниже размера основной заработной платы работников принимающей стороны по аналогичной должности, соответствующей квалификации, специальности или профессии, сложности, количеству и качеству выполняемой работы, а также производственно-бытовым условиям в соответствии с договором на оказание услуг по предоставлению персонала.</w:t>
            </w:r>
          </w:p>
          <w:p w14:paraId="1B545C70" w14:textId="21E9D522" w:rsidR="008670A5" w:rsidRPr="005D655D" w:rsidRDefault="008670A5" w:rsidP="00EA2998">
            <w:pPr>
              <w:spacing w:after="0" w:line="240" w:lineRule="auto"/>
              <w:ind w:firstLine="288"/>
              <w:contextualSpacing/>
              <w:jc w:val="both"/>
              <w:rPr>
                <w:rFonts w:ascii="Times New Roman" w:hAnsi="Times New Roman"/>
                <w:color w:val="000000" w:themeColor="text1"/>
                <w:sz w:val="24"/>
                <w:szCs w:val="24"/>
              </w:rPr>
            </w:pPr>
            <w:r w:rsidRPr="005D655D">
              <w:rPr>
                <w:rFonts w:ascii="Times New Roman" w:hAnsi="Times New Roman"/>
                <w:color w:val="000000" w:themeColor="text1"/>
                <w:sz w:val="24"/>
                <w:szCs w:val="24"/>
              </w:rPr>
              <w:t>Заработная плата работникам направляющей стороны выплачивается за фактически отработанное ими время, учтенное в документах по учету рабочего времени принимающей стороны.</w:t>
            </w:r>
          </w:p>
          <w:p w14:paraId="357CDD99" w14:textId="0E6AE6F8" w:rsidR="008670A5" w:rsidRPr="005D655D" w:rsidRDefault="008670A5" w:rsidP="00EA2998">
            <w:pPr>
              <w:spacing w:after="0" w:line="240" w:lineRule="auto"/>
              <w:ind w:firstLine="288"/>
              <w:contextualSpacing/>
              <w:jc w:val="both"/>
              <w:rPr>
                <w:rFonts w:ascii="Times New Roman" w:hAnsi="Times New Roman"/>
                <w:b/>
                <w:bCs/>
                <w:color w:val="000000" w:themeColor="text1"/>
                <w:sz w:val="24"/>
                <w:szCs w:val="24"/>
              </w:rPr>
            </w:pPr>
            <w:r w:rsidRPr="005D655D">
              <w:rPr>
                <w:rFonts w:ascii="Times New Roman" w:hAnsi="Times New Roman"/>
                <w:b/>
                <w:color w:val="000000" w:themeColor="text1"/>
                <w:sz w:val="24"/>
                <w:szCs w:val="24"/>
              </w:rPr>
              <w:t>Отсутствует.</w:t>
            </w:r>
          </w:p>
        </w:tc>
        <w:tc>
          <w:tcPr>
            <w:tcW w:w="4786" w:type="dxa"/>
            <w:tcBorders>
              <w:top w:val="single" w:sz="4" w:space="0" w:color="000000"/>
              <w:left w:val="single" w:sz="4" w:space="0" w:color="000000"/>
              <w:bottom w:val="single" w:sz="4" w:space="0" w:color="000000"/>
            </w:tcBorders>
            <w:shd w:val="clear" w:color="auto" w:fill="auto"/>
          </w:tcPr>
          <w:p w14:paraId="362B6700" w14:textId="77777777" w:rsidR="008670A5" w:rsidRPr="005D655D" w:rsidRDefault="008670A5" w:rsidP="00EA2998">
            <w:pPr>
              <w:spacing w:after="0" w:line="240" w:lineRule="auto"/>
              <w:ind w:firstLine="289"/>
              <w:contextualSpacing/>
              <w:jc w:val="both"/>
              <w:rPr>
                <w:rFonts w:ascii="Times New Roman" w:hAnsi="Times New Roman"/>
                <w:bCs/>
                <w:color w:val="000000" w:themeColor="text1"/>
                <w:sz w:val="24"/>
                <w:szCs w:val="24"/>
              </w:rPr>
            </w:pPr>
            <w:r w:rsidRPr="005D655D">
              <w:rPr>
                <w:rFonts w:ascii="Times New Roman" w:hAnsi="Times New Roman"/>
                <w:bCs/>
                <w:color w:val="000000" w:themeColor="text1"/>
                <w:sz w:val="24"/>
                <w:szCs w:val="24"/>
              </w:rPr>
              <w:t>Статья 103. Размер заработной платы</w:t>
            </w:r>
          </w:p>
          <w:p w14:paraId="3A1B399A" w14:textId="77777777" w:rsidR="008670A5" w:rsidRPr="005D655D" w:rsidRDefault="008670A5" w:rsidP="00EA2998">
            <w:pPr>
              <w:spacing w:after="0" w:line="240" w:lineRule="auto"/>
              <w:ind w:firstLine="289"/>
              <w:contextualSpacing/>
              <w:jc w:val="both"/>
              <w:rPr>
                <w:rFonts w:ascii="Times New Roman" w:hAnsi="Times New Roman"/>
                <w:bCs/>
                <w:color w:val="000000" w:themeColor="text1"/>
                <w:sz w:val="24"/>
                <w:szCs w:val="24"/>
              </w:rPr>
            </w:pPr>
            <w:r w:rsidRPr="005D655D">
              <w:rPr>
                <w:rFonts w:ascii="Times New Roman" w:hAnsi="Times New Roman"/>
                <w:bCs/>
                <w:color w:val="000000" w:themeColor="text1"/>
                <w:sz w:val="24"/>
                <w:szCs w:val="24"/>
              </w:rPr>
              <w:t>…</w:t>
            </w:r>
          </w:p>
          <w:p w14:paraId="417D912D" w14:textId="60D6F8EE" w:rsidR="008670A5" w:rsidRPr="005D655D" w:rsidRDefault="008670A5" w:rsidP="00EA2998">
            <w:pPr>
              <w:spacing w:after="0" w:line="240" w:lineRule="auto"/>
              <w:ind w:firstLine="289"/>
              <w:contextualSpacing/>
              <w:jc w:val="both"/>
              <w:rPr>
                <w:rFonts w:ascii="Times New Roman" w:hAnsi="Times New Roman"/>
                <w:color w:val="000000" w:themeColor="text1"/>
                <w:sz w:val="24"/>
                <w:szCs w:val="24"/>
              </w:rPr>
            </w:pPr>
            <w:r w:rsidRPr="005D655D">
              <w:rPr>
                <w:rFonts w:ascii="Times New Roman" w:hAnsi="Times New Roman"/>
                <w:color w:val="000000" w:themeColor="text1"/>
                <w:sz w:val="24"/>
                <w:szCs w:val="24"/>
              </w:rPr>
              <w:t>1-1. Размер основной заработной платы работников направляющей стороны должен быть не ниже размера основной заработной платы работников принимающей стороны по аналогичной должности, соответствующей квалификации, специальности или профессии, сложности, количеству и качеству выполняемой работы, а также производственно-бытовым условиям в соответствии с договором на оказание услуг по предоставлению персонала.</w:t>
            </w:r>
          </w:p>
          <w:p w14:paraId="09374916" w14:textId="77777777" w:rsidR="008670A5" w:rsidRPr="005D655D" w:rsidRDefault="008670A5" w:rsidP="00EA2998">
            <w:pPr>
              <w:spacing w:after="0" w:line="240" w:lineRule="auto"/>
              <w:ind w:firstLine="289"/>
              <w:contextualSpacing/>
              <w:jc w:val="both"/>
              <w:rPr>
                <w:rFonts w:ascii="Times New Roman" w:hAnsi="Times New Roman"/>
                <w:color w:val="000000" w:themeColor="text1"/>
                <w:sz w:val="24"/>
                <w:szCs w:val="24"/>
              </w:rPr>
            </w:pPr>
            <w:r w:rsidRPr="005D655D">
              <w:rPr>
                <w:rFonts w:ascii="Times New Roman" w:hAnsi="Times New Roman"/>
                <w:color w:val="000000" w:themeColor="text1"/>
                <w:sz w:val="24"/>
                <w:szCs w:val="24"/>
              </w:rPr>
              <w:t>Заработная плата работникам направляющей стороны выплачивается за фактически отработанное ими время, учтенное в документах по учету рабочего времени принимающей стороны.</w:t>
            </w:r>
          </w:p>
          <w:p w14:paraId="124DF407" w14:textId="380EAB93" w:rsidR="008670A5" w:rsidRPr="005D655D" w:rsidRDefault="008670A5" w:rsidP="00EA2998">
            <w:pPr>
              <w:spacing w:after="0" w:line="240" w:lineRule="auto"/>
              <w:ind w:firstLine="289"/>
              <w:contextualSpacing/>
              <w:jc w:val="both"/>
              <w:rPr>
                <w:rFonts w:ascii="Times New Roman" w:hAnsi="Times New Roman"/>
                <w:b/>
                <w:bCs/>
                <w:color w:val="000000" w:themeColor="text1"/>
                <w:sz w:val="24"/>
                <w:szCs w:val="24"/>
              </w:rPr>
            </w:pPr>
            <w:bookmarkStart w:id="13" w:name="_Hlk183437302"/>
            <w:r w:rsidRPr="005D655D">
              <w:rPr>
                <w:rFonts w:ascii="Times New Roman" w:hAnsi="Times New Roman"/>
                <w:b/>
                <w:color w:val="000000" w:themeColor="text1"/>
                <w:sz w:val="24"/>
                <w:szCs w:val="24"/>
              </w:rPr>
              <w:t>На работников направляющей стороны распространяется действующая у принимающей стороны система оплаты труда, гарантии и компенсационные выплаты, предусмотренные для работников принимающей стороны</w:t>
            </w:r>
            <w:r w:rsidRPr="005D655D">
              <w:rPr>
                <w:rFonts w:ascii="Times New Roman" w:hAnsi="Times New Roman"/>
                <w:color w:val="000000" w:themeColor="text1"/>
                <w:sz w:val="24"/>
                <w:szCs w:val="24"/>
              </w:rPr>
              <w:t xml:space="preserve">, </w:t>
            </w:r>
            <w:r w:rsidRPr="005D655D">
              <w:rPr>
                <w:rFonts w:ascii="Times New Roman" w:hAnsi="Times New Roman"/>
                <w:b/>
                <w:color w:val="000000" w:themeColor="text1"/>
                <w:sz w:val="24"/>
                <w:szCs w:val="24"/>
              </w:rPr>
              <w:t>включая системы премирования и другие формы стимулирования труда, определенные условиями коллективного договора</w:t>
            </w:r>
            <w:bookmarkEnd w:id="13"/>
            <w:r w:rsidRPr="005D655D">
              <w:rPr>
                <w:rFonts w:ascii="Times New Roman" w:hAnsi="Times New Roman"/>
                <w:b/>
                <w:color w:val="000000" w:themeColor="text1"/>
                <w:sz w:val="24"/>
                <w:szCs w:val="24"/>
              </w:rPr>
              <w:t>.</w:t>
            </w:r>
          </w:p>
        </w:tc>
        <w:tc>
          <w:tcPr>
            <w:tcW w:w="4003" w:type="dxa"/>
            <w:tcBorders>
              <w:top w:val="single" w:sz="4" w:space="0" w:color="000000"/>
              <w:left w:val="single" w:sz="4" w:space="0" w:color="000000"/>
              <w:bottom w:val="single" w:sz="4" w:space="0" w:color="000000"/>
              <w:right w:val="single" w:sz="4" w:space="0" w:color="000000"/>
            </w:tcBorders>
            <w:shd w:val="clear" w:color="auto" w:fill="auto"/>
          </w:tcPr>
          <w:p w14:paraId="556BD1E0" w14:textId="77777777" w:rsidR="008670A5" w:rsidRPr="005D655D" w:rsidRDefault="008670A5" w:rsidP="00EA2998">
            <w:pPr>
              <w:spacing w:after="0" w:line="240" w:lineRule="auto"/>
              <w:ind w:firstLine="288"/>
              <w:contextualSpacing/>
              <w:jc w:val="both"/>
              <w:rPr>
                <w:rFonts w:ascii="Times New Roman" w:eastAsiaTheme="minorEastAsia" w:hAnsi="Times New Roman"/>
                <w:color w:val="000000" w:themeColor="text1"/>
                <w:sz w:val="24"/>
                <w:szCs w:val="24"/>
              </w:rPr>
            </w:pPr>
            <w:r w:rsidRPr="005D655D">
              <w:rPr>
                <w:rFonts w:ascii="Times New Roman" w:eastAsiaTheme="minorEastAsia" w:hAnsi="Times New Roman"/>
                <w:color w:val="000000" w:themeColor="text1"/>
                <w:sz w:val="24"/>
                <w:szCs w:val="24"/>
              </w:rPr>
              <w:t>В предлагаемой редакции пункта 1-1 статьи 103 Трудового кодекса РК, заработная плата работников по прямому найму и работников направляющей стороны приравнивается только в основной части, а стимулирующая часть- премии, бонусы, компенсации, надбавки и другие выплаты не приравниваются. Это, следовательно, приводит к нарушению принципа равной оплаты за равный труд.</w:t>
            </w:r>
          </w:p>
          <w:p w14:paraId="39359330" w14:textId="50110E1A" w:rsidR="008670A5" w:rsidRPr="005D655D" w:rsidRDefault="008670A5" w:rsidP="00EA2998">
            <w:pPr>
              <w:spacing w:after="0" w:line="240" w:lineRule="auto"/>
              <w:ind w:firstLine="288"/>
              <w:jc w:val="both"/>
              <w:rPr>
                <w:rFonts w:ascii="Times New Roman" w:eastAsiaTheme="minorEastAsia" w:hAnsi="Times New Roman"/>
                <w:color w:val="000000" w:themeColor="text1"/>
                <w:sz w:val="24"/>
                <w:szCs w:val="24"/>
                <w:lang w:val="kk-KZ"/>
              </w:rPr>
            </w:pPr>
            <w:r w:rsidRPr="005D655D">
              <w:rPr>
                <w:rFonts w:ascii="Times New Roman" w:eastAsiaTheme="minorEastAsia" w:hAnsi="Times New Roman"/>
                <w:color w:val="000000" w:themeColor="text1"/>
                <w:sz w:val="24"/>
                <w:szCs w:val="24"/>
                <w:lang w:val="kk-KZ"/>
              </w:rPr>
              <w:t xml:space="preserve">Основная масса забастовок в </w:t>
            </w:r>
            <w:r w:rsidR="00B74777" w:rsidRPr="005D655D">
              <w:rPr>
                <w:rFonts w:ascii="Times New Roman" w:eastAsiaTheme="minorEastAsia" w:hAnsi="Times New Roman"/>
                <w:color w:val="000000" w:themeColor="text1"/>
                <w:sz w:val="24"/>
                <w:szCs w:val="24"/>
                <w:lang w:val="kk-KZ"/>
              </w:rPr>
              <w:t>М</w:t>
            </w:r>
            <w:r w:rsidRPr="005D655D">
              <w:rPr>
                <w:rFonts w:ascii="Times New Roman" w:eastAsiaTheme="minorEastAsia" w:hAnsi="Times New Roman"/>
                <w:color w:val="000000" w:themeColor="text1"/>
                <w:sz w:val="24"/>
                <w:szCs w:val="24"/>
                <w:lang w:val="kk-KZ"/>
              </w:rPr>
              <w:t>ангистауской и Атырауской областях происходит по причине отсутствия равенства между работниками направляющей стороны и работниками принимающей стороны.</w:t>
            </w:r>
          </w:p>
          <w:p w14:paraId="539761EB" w14:textId="58DF92E1" w:rsidR="008670A5" w:rsidRPr="005D655D" w:rsidRDefault="008670A5" w:rsidP="00EA2998">
            <w:pPr>
              <w:spacing w:after="0" w:line="240" w:lineRule="auto"/>
              <w:ind w:firstLine="288"/>
              <w:jc w:val="both"/>
              <w:rPr>
                <w:rFonts w:ascii="Times New Roman" w:hAnsi="Times New Roman"/>
                <w:iCs/>
                <w:color w:val="000000" w:themeColor="text1"/>
                <w:sz w:val="24"/>
                <w:szCs w:val="24"/>
              </w:rPr>
            </w:pPr>
            <w:r w:rsidRPr="005D655D">
              <w:rPr>
                <w:rFonts w:ascii="Times New Roman" w:eastAsiaTheme="minorEastAsia" w:hAnsi="Times New Roman"/>
                <w:color w:val="000000" w:themeColor="text1"/>
                <w:sz w:val="24"/>
                <w:szCs w:val="24"/>
                <w:lang w:val="kk-KZ"/>
              </w:rPr>
              <w:t xml:space="preserve">Необходимо отметить, что данная норма направлена, в том числе, на предупреждение возникновения социальной напряженности среди работников. </w:t>
            </w:r>
          </w:p>
        </w:tc>
      </w:tr>
      <w:tr w:rsidR="001B57D9" w:rsidRPr="005D655D" w14:paraId="20E252E4" w14:textId="77777777" w:rsidTr="00EA2998">
        <w:trPr>
          <w:gridAfter w:val="1"/>
          <w:wAfter w:w="17" w:type="dxa"/>
        </w:trPr>
        <w:tc>
          <w:tcPr>
            <w:tcW w:w="680" w:type="dxa"/>
            <w:tcBorders>
              <w:top w:val="single" w:sz="4" w:space="0" w:color="000000"/>
              <w:left w:val="single" w:sz="4" w:space="0" w:color="000000"/>
              <w:bottom w:val="single" w:sz="4" w:space="0" w:color="000000"/>
            </w:tcBorders>
            <w:shd w:val="clear" w:color="auto" w:fill="auto"/>
          </w:tcPr>
          <w:p w14:paraId="663F3877" w14:textId="77777777" w:rsidR="001B57D9" w:rsidRPr="005D655D" w:rsidRDefault="001B57D9" w:rsidP="00EA2998">
            <w:pPr>
              <w:pStyle w:val="a3"/>
              <w:numPr>
                <w:ilvl w:val="0"/>
                <w:numId w:val="14"/>
              </w:numPr>
              <w:snapToGrid w:val="0"/>
              <w:spacing w:after="0" w:line="240" w:lineRule="auto"/>
              <w:ind w:left="567"/>
              <w:jc w:val="center"/>
              <w:rPr>
                <w:rFonts w:ascii="Times New Roman" w:hAnsi="Times New Roman"/>
                <w:sz w:val="24"/>
                <w:szCs w:val="24"/>
              </w:rPr>
            </w:pPr>
          </w:p>
        </w:tc>
        <w:tc>
          <w:tcPr>
            <w:tcW w:w="1730" w:type="dxa"/>
            <w:tcBorders>
              <w:top w:val="single" w:sz="4" w:space="0" w:color="000000"/>
              <w:left w:val="single" w:sz="4" w:space="0" w:color="000000"/>
              <w:bottom w:val="single" w:sz="4" w:space="0" w:color="000000"/>
            </w:tcBorders>
            <w:shd w:val="clear" w:color="auto" w:fill="auto"/>
          </w:tcPr>
          <w:p w14:paraId="027D7636" w14:textId="050DD980" w:rsidR="00EA6CA8" w:rsidRPr="005D655D" w:rsidRDefault="00EA6CA8" w:rsidP="00EA2998">
            <w:pPr>
              <w:pStyle w:val="a5"/>
              <w:jc w:val="center"/>
              <w:rPr>
                <w:rFonts w:ascii="Times New Roman" w:hAnsi="Times New Roman"/>
                <w:color w:val="000000"/>
                <w:sz w:val="24"/>
                <w:szCs w:val="24"/>
              </w:rPr>
            </w:pPr>
            <w:r w:rsidRPr="005D655D">
              <w:rPr>
                <w:rFonts w:ascii="Times New Roman" w:hAnsi="Times New Roman"/>
                <w:color w:val="000000"/>
                <w:sz w:val="24"/>
                <w:szCs w:val="24"/>
              </w:rPr>
              <w:t>Часть первая</w:t>
            </w:r>
          </w:p>
          <w:p w14:paraId="22661083" w14:textId="7273A4EE" w:rsidR="001B57D9" w:rsidRPr="005D655D" w:rsidRDefault="00EA6CA8" w:rsidP="00EA2998">
            <w:pPr>
              <w:pStyle w:val="a5"/>
              <w:jc w:val="center"/>
              <w:rPr>
                <w:rFonts w:ascii="Times New Roman" w:hAnsi="Times New Roman"/>
                <w:color w:val="000000" w:themeColor="text1"/>
                <w:sz w:val="24"/>
                <w:szCs w:val="24"/>
              </w:rPr>
            </w:pPr>
            <w:r w:rsidRPr="005D655D">
              <w:rPr>
                <w:rFonts w:ascii="Times New Roman" w:hAnsi="Times New Roman"/>
                <w:color w:val="000000"/>
                <w:sz w:val="24"/>
                <w:szCs w:val="24"/>
              </w:rPr>
              <w:t>с</w:t>
            </w:r>
            <w:r w:rsidR="001B57D9" w:rsidRPr="005D655D">
              <w:rPr>
                <w:rFonts w:ascii="Times New Roman" w:hAnsi="Times New Roman"/>
                <w:color w:val="000000"/>
                <w:sz w:val="24"/>
                <w:szCs w:val="24"/>
              </w:rPr>
              <w:t>тать</w:t>
            </w:r>
            <w:r w:rsidRPr="005D655D">
              <w:rPr>
                <w:rFonts w:ascii="Times New Roman" w:hAnsi="Times New Roman"/>
                <w:color w:val="000000"/>
                <w:sz w:val="24"/>
                <w:szCs w:val="24"/>
              </w:rPr>
              <w:t>и</w:t>
            </w:r>
            <w:r w:rsidR="001B57D9" w:rsidRPr="005D655D">
              <w:rPr>
                <w:rFonts w:ascii="Times New Roman" w:hAnsi="Times New Roman"/>
                <w:color w:val="000000"/>
                <w:sz w:val="24"/>
                <w:szCs w:val="24"/>
              </w:rPr>
              <w:t xml:space="preserve"> 108</w:t>
            </w:r>
          </w:p>
        </w:tc>
        <w:tc>
          <w:tcPr>
            <w:tcW w:w="4252" w:type="dxa"/>
            <w:tcBorders>
              <w:top w:val="single" w:sz="4" w:space="0" w:color="000000"/>
              <w:left w:val="single" w:sz="4" w:space="0" w:color="000000"/>
              <w:bottom w:val="single" w:sz="4" w:space="0" w:color="000000"/>
            </w:tcBorders>
            <w:shd w:val="clear" w:color="auto" w:fill="auto"/>
          </w:tcPr>
          <w:p w14:paraId="2C70F7B1" w14:textId="77777777" w:rsidR="001B57D9" w:rsidRPr="005D655D" w:rsidRDefault="001B57D9" w:rsidP="00EA2998">
            <w:pPr>
              <w:widowControl w:val="0"/>
              <w:spacing w:after="0" w:line="240" w:lineRule="auto"/>
              <w:ind w:firstLine="288"/>
              <w:jc w:val="both"/>
              <w:rPr>
                <w:rFonts w:ascii="Times New Roman" w:hAnsi="Times New Roman"/>
                <w:bCs/>
                <w:color w:val="000000"/>
                <w:sz w:val="24"/>
                <w:szCs w:val="24"/>
              </w:rPr>
            </w:pPr>
            <w:r w:rsidRPr="005D655D">
              <w:rPr>
                <w:rFonts w:ascii="Times New Roman" w:hAnsi="Times New Roman"/>
                <w:bCs/>
                <w:color w:val="000000"/>
                <w:sz w:val="24"/>
                <w:szCs w:val="24"/>
              </w:rPr>
              <w:t>Статья 108. Оплата сверхурочной работы</w:t>
            </w:r>
          </w:p>
          <w:p w14:paraId="04DB0E68" w14:textId="77777777" w:rsidR="001B57D9" w:rsidRPr="005D655D" w:rsidRDefault="001B57D9" w:rsidP="00EA2998">
            <w:pPr>
              <w:widowControl w:val="0"/>
              <w:spacing w:after="0" w:line="240" w:lineRule="auto"/>
              <w:ind w:firstLine="288"/>
              <w:jc w:val="both"/>
              <w:rPr>
                <w:rFonts w:ascii="Times New Roman" w:hAnsi="Times New Roman"/>
                <w:color w:val="000000"/>
                <w:sz w:val="24"/>
                <w:szCs w:val="24"/>
              </w:rPr>
            </w:pPr>
            <w:r w:rsidRPr="005D655D">
              <w:rPr>
                <w:rFonts w:ascii="Times New Roman" w:hAnsi="Times New Roman"/>
                <w:color w:val="000000"/>
                <w:sz w:val="24"/>
                <w:szCs w:val="24"/>
              </w:rPr>
              <w:t>При повременной оплате труда работа в сверхурочное время оплачивается в повышенном размере согласно условиям трудового или коллективного договоров и (или) акта работодателя, но не ниже чем в полуторном размере исходя из дневной (часовой) ставки работника. При сдельной оплате труда доплата за работу в сверхурочное время производится в размере не ниже пятидесяти процентов от установленной дневной (часовой) ставки работника.</w:t>
            </w:r>
          </w:p>
          <w:p w14:paraId="40943EEB" w14:textId="62C45BBC" w:rsidR="001B57D9" w:rsidRPr="005D655D" w:rsidRDefault="001B57D9" w:rsidP="00EA2998">
            <w:pPr>
              <w:spacing w:after="0" w:line="240" w:lineRule="auto"/>
              <w:ind w:firstLine="288"/>
              <w:jc w:val="both"/>
              <w:textAlignment w:val="baseline"/>
              <w:outlineLvl w:val="2"/>
              <w:rPr>
                <w:rFonts w:ascii="Times New Roman" w:hAnsi="Times New Roman"/>
                <w:bCs/>
                <w:color w:val="000000" w:themeColor="text1"/>
                <w:sz w:val="24"/>
                <w:szCs w:val="24"/>
                <w:lang w:eastAsia="ru-RU"/>
              </w:rPr>
            </w:pPr>
            <w:r w:rsidRPr="005D655D">
              <w:rPr>
                <w:rFonts w:ascii="Times New Roman" w:hAnsi="Times New Roman"/>
                <w:color w:val="000000"/>
                <w:sz w:val="24"/>
                <w:szCs w:val="24"/>
              </w:rPr>
              <w:t>По соглашению сторон за работу сверхурочно допускается предоставление часов отдыха из расчета не менее одного часа отдыха за один час сверхурочной работы.</w:t>
            </w:r>
          </w:p>
        </w:tc>
        <w:tc>
          <w:tcPr>
            <w:tcW w:w="4786" w:type="dxa"/>
            <w:tcBorders>
              <w:top w:val="single" w:sz="4" w:space="0" w:color="000000"/>
              <w:left w:val="single" w:sz="4" w:space="0" w:color="000000"/>
              <w:bottom w:val="single" w:sz="4" w:space="0" w:color="000000"/>
            </w:tcBorders>
            <w:shd w:val="clear" w:color="auto" w:fill="auto"/>
          </w:tcPr>
          <w:p w14:paraId="22001EBB" w14:textId="77777777" w:rsidR="001B57D9" w:rsidRPr="005D655D" w:rsidRDefault="001B57D9" w:rsidP="00EA2998">
            <w:pPr>
              <w:widowControl w:val="0"/>
              <w:spacing w:after="0" w:line="240" w:lineRule="auto"/>
              <w:ind w:firstLine="289"/>
              <w:jc w:val="both"/>
              <w:rPr>
                <w:rFonts w:ascii="Times New Roman" w:hAnsi="Times New Roman"/>
                <w:bCs/>
                <w:color w:val="000000"/>
                <w:sz w:val="24"/>
                <w:szCs w:val="24"/>
              </w:rPr>
            </w:pPr>
            <w:r w:rsidRPr="005D655D">
              <w:rPr>
                <w:rFonts w:ascii="Times New Roman" w:hAnsi="Times New Roman"/>
                <w:bCs/>
                <w:color w:val="000000"/>
                <w:sz w:val="24"/>
                <w:szCs w:val="24"/>
              </w:rPr>
              <w:t>Статья 108. Оплата сверхурочной работы</w:t>
            </w:r>
          </w:p>
          <w:p w14:paraId="79A7A0D4" w14:textId="79C2D8DF" w:rsidR="001B57D9" w:rsidRPr="005D655D" w:rsidRDefault="001B57D9" w:rsidP="00EA2998">
            <w:pPr>
              <w:widowControl w:val="0"/>
              <w:spacing w:after="0" w:line="240" w:lineRule="auto"/>
              <w:ind w:firstLine="289"/>
              <w:jc w:val="both"/>
              <w:rPr>
                <w:rFonts w:ascii="Times New Roman" w:hAnsi="Times New Roman"/>
                <w:color w:val="000000"/>
                <w:sz w:val="24"/>
                <w:szCs w:val="24"/>
              </w:rPr>
            </w:pPr>
            <w:r w:rsidRPr="005D655D">
              <w:rPr>
                <w:rFonts w:ascii="Times New Roman" w:hAnsi="Times New Roman"/>
                <w:color w:val="000000"/>
                <w:sz w:val="24"/>
                <w:szCs w:val="24"/>
              </w:rPr>
              <w:t xml:space="preserve">При повременной оплате труда работа в сверхурочное время оплачивается в повышенном размере согласно условиям </w:t>
            </w:r>
            <w:r w:rsidRPr="005D655D">
              <w:rPr>
                <w:rFonts w:ascii="Times New Roman" w:hAnsi="Times New Roman"/>
                <w:b/>
                <w:bCs/>
                <w:color w:val="000000"/>
                <w:sz w:val="24"/>
                <w:szCs w:val="24"/>
              </w:rPr>
              <w:t>регионального или отраслевого</w:t>
            </w:r>
            <w:r w:rsidRPr="005D655D">
              <w:rPr>
                <w:rFonts w:ascii="Times New Roman" w:hAnsi="Times New Roman"/>
                <w:color w:val="000000"/>
                <w:sz w:val="24"/>
                <w:szCs w:val="24"/>
              </w:rPr>
              <w:t xml:space="preserve"> </w:t>
            </w:r>
            <w:r w:rsidRPr="005D655D">
              <w:rPr>
                <w:rFonts w:ascii="Times New Roman" w:hAnsi="Times New Roman"/>
                <w:b/>
                <w:bCs/>
                <w:color w:val="000000"/>
                <w:sz w:val="24"/>
                <w:szCs w:val="24"/>
              </w:rPr>
              <w:t>соглашения,</w:t>
            </w:r>
            <w:r w:rsidRPr="005D655D">
              <w:rPr>
                <w:rFonts w:ascii="Times New Roman" w:hAnsi="Times New Roman"/>
                <w:color w:val="000000"/>
                <w:sz w:val="24"/>
                <w:szCs w:val="24"/>
              </w:rPr>
              <w:t xml:space="preserve"> трудового или коллективного договоров и (или) акта работодателя, но не ниже чем в полуторном размере</w:t>
            </w:r>
            <w:r w:rsidRPr="005D655D">
              <w:rPr>
                <w:rFonts w:ascii="Times New Roman" w:hAnsi="Times New Roman"/>
                <w:sz w:val="24"/>
                <w:szCs w:val="24"/>
              </w:rPr>
              <w:t>,</w:t>
            </w:r>
            <w:r w:rsidRPr="005D655D">
              <w:rPr>
                <w:rFonts w:ascii="Times New Roman" w:hAnsi="Times New Roman"/>
                <w:color w:val="000000"/>
                <w:sz w:val="24"/>
                <w:szCs w:val="24"/>
              </w:rPr>
              <w:t xml:space="preserve"> исходя из дневной (часовой) ставки работника. При сдельной оплате труда доплата за работу в сверхурочное время производится в размере не ниже пятидесяти процентов от установленной дневной (часовой) ставки работника.</w:t>
            </w:r>
          </w:p>
          <w:p w14:paraId="123E823C" w14:textId="2ED1EE5C" w:rsidR="001B57D9" w:rsidRPr="005D655D" w:rsidRDefault="001B57D9" w:rsidP="00EA2998">
            <w:pPr>
              <w:spacing w:after="0" w:line="240" w:lineRule="auto"/>
              <w:ind w:firstLine="289"/>
              <w:jc w:val="both"/>
              <w:rPr>
                <w:rFonts w:ascii="Times New Roman" w:eastAsia="Calibri" w:hAnsi="Times New Roman"/>
                <w:color w:val="000000" w:themeColor="text1"/>
                <w:sz w:val="24"/>
                <w:szCs w:val="24"/>
              </w:rPr>
            </w:pPr>
            <w:r w:rsidRPr="005D655D">
              <w:rPr>
                <w:rFonts w:ascii="Times New Roman" w:hAnsi="Times New Roman"/>
                <w:color w:val="000000"/>
                <w:sz w:val="24"/>
                <w:szCs w:val="24"/>
              </w:rPr>
              <w:t>По соглашению сторон за работу сверхурочно допускается предоставление часов отдыха из расчета не менее одного часа отдыха за один час сверхурочной работы.</w:t>
            </w:r>
          </w:p>
        </w:tc>
        <w:tc>
          <w:tcPr>
            <w:tcW w:w="4003" w:type="dxa"/>
            <w:tcBorders>
              <w:top w:val="single" w:sz="4" w:space="0" w:color="000000"/>
              <w:left w:val="single" w:sz="4" w:space="0" w:color="000000"/>
              <w:bottom w:val="single" w:sz="4" w:space="0" w:color="000000"/>
              <w:right w:val="single" w:sz="4" w:space="0" w:color="000000"/>
            </w:tcBorders>
            <w:shd w:val="clear" w:color="auto" w:fill="auto"/>
          </w:tcPr>
          <w:p w14:paraId="3C502A6B" w14:textId="77777777" w:rsidR="001B57D9" w:rsidRPr="005D655D" w:rsidRDefault="001B57D9" w:rsidP="00EA2998">
            <w:pPr>
              <w:spacing w:after="0" w:line="240" w:lineRule="auto"/>
              <w:ind w:firstLine="288"/>
              <w:jc w:val="both"/>
              <w:rPr>
                <w:rFonts w:ascii="Times New Roman" w:eastAsia="Calibri" w:hAnsi="Times New Roman"/>
                <w:bCs/>
                <w:color w:val="000000" w:themeColor="text1"/>
                <w:sz w:val="24"/>
                <w:szCs w:val="24"/>
              </w:rPr>
            </w:pPr>
            <w:r w:rsidRPr="005D655D">
              <w:rPr>
                <w:rFonts w:ascii="Times New Roman" w:eastAsia="Calibri" w:hAnsi="Times New Roman"/>
                <w:bCs/>
                <w:color w:val="000000" w:themeColor="text1"/>
                <w:sz w:val="24"/>
                <w:szCs w:val="24"/>
              </w:rPr>
              <w:t xml:space="preserve">В данной норме необоснованно не упомянуты соглашения (отраслевые, региональные), в которых могут быть установлены повышенные размеры оплаты сверхурочной работы. Практика таковая имеется. Так, например, Областное соглашение между акиматом Восточно-Казахстанской области, областными объединениями профсоюзов (работников) и объединениями (ассоциациями, союзами) работодателей на 2021-2023 годы устанавливает двойной размер сверхурочной работы в организациях, расположенных на территории Восточно-Казахстанской области. Однако работник, который в судебном порядке пытался взыскать с работодателя соответствующую повышенную доплату, столкнулся с формализмом </w:t>
            </w:r>
            <w:proofErr w:type="spellStart"/>
            <w:r w:rsidRPr="005D655D">
              <w:rPr>
                <w:rFonts w:ascii="Times New Roman" w:eastAsia="Calibri" w:hAnsi="Times New Roman"/>
                <w:bCs/>
                <w:color w:val="000000" w:themeColor="text1"/>
                <w:sz w:val="24"/>
                <w:szCs w:val="24"/>
              </w:rPr>
              <w:t>Усть-Каменогорского</w:t>
            </w:r>
            <w:proofErr w:type="spellEnd"/>
            <w:r w:rsidRPr="005D655D">
              <w:rPr>
                <w:rFonts w:ascii="Times New Roman" w:eastAsia="Calibri" w:hAnsi="Times New Roman"/>
                <w:bCs/>
                <w:color w:val="000000" w:themeColor="text1"/>
                <w:sz w:val="24"/>
                <w:szCs w:val="24"/>
              </w:rPr>
              <w:t xml:space="preserve"> областного суда, который отказал ему ввиду того, что статья 108 ТК РК ограничивает перечень актов, в которых могут быть установлены повышенные размеры сверхурочной работы (дело</w:t>
            </w:r>
            <w:r w:rsidRPr="005D655D">
              <w:rPr>
                <w:rFonts w:ascii="Times New Roman" w:eastAsia="Calibri" w:hAnsi="Times New Roman"/>
                <w:color w:val="000000" w:themeColor="text1"/>
                <w:sz w:val="24"/>
                <w:szCs w:val="24"/>
              </w:rPr>
              <w:t xml:space="preserve"> </w:t>
            </w:r>
            <w:r w:rsidRPr="005D655D">
              <w:rPr>
                <w:rFonts w:ascii="Times New Roman" w:eastAsia="Calibri" w:hAnsi="Times New Roman"/>
                <w:bCs/>
                <w:color w:val="000000" w:themeColor="text1"/>
                <w:sz w:val="24"/>
                <w:szCs w:val="24"/>
              </w:rPr>
              <w:t>№ 6310-22-00-2/7566), отказав работнику в удовлетворении исковых требований. Вместе с тем с таким подходом не согласился Восточно-Казахстанской областной суд (дело №6399-23-00-4а/148), который в апелляционном постановлении принял решение в пользу работника, установив обоснованность и законность установления повышенного размера сверхурочной работы в региональном соглашении.</w:t>
            </w:r>
          </w:p>
          <w:p w14:paraId="0316E881" w14:textId="6A782A1A" w:rsidR="001B57D9" w:rsidRPr="005D655D" w:rsidRDefault="001B57D9" w:rsidP="00EA2998">
            <w:pPr>
              <w:spacing w:after="0" w:line="240" w:lineRule="auto"/>
              <w:ind w:firstLine="288"/>
              <w:jc w:val="both"/>
              <w:rPr>
                <w:rFonts w:ascii="Times New Roman" w:eastAsia="Calibri" w:hAnsi="Times New Roman"/>
                <w:color w:val="000000" w:themeColor="text1"/>
                <w:sz w:val="24"/>
                <w:szCs w:val="24"/>
              </w:rPr>
            </w:pPr>
            <w:r w:rsidRPr="005D655D">
              <w:rPr>
                <w:rFonts w:ascii="Times New Roman" w:eastAsia="Calibri" w:hAnsi="Times New Roman"/>
                <w:bCs/>
                <w:color w:val="000000" w:themeColor="text1"/>
                <w:sz w:val="24"/>
                <w:szCs w:val="24"/>
              </w:rPr>
              <w:t>Здесь необходимо учитывать, что согласно статье 153 ТК РК социальные партнеры имеют полное право самостоятельно определять содержание соответствующих соглашений: содержание отраслевого и регионального соглашений определяется отраслевой и региональной комиссиями на основе проектов соглашений, представленных всеми сторонами социального партнерства или одной из них.</w:t>
            </w:r>
          </w:p>
        </w:tc>
      </w:tr>
      <w:tr w:rsidR="001B57D9" w:rsidRPr="005D655D" w14:paraId="509C1D3D" w14:textId="77777777" w:rsidTr="00EA2998">
        <w:trPr>
          <w:gridAfter w:val="1"/>
          <w:wAfter w:w="17" w:type="dxa"/>
        </w:trPr>
        <w:tc>
          <w:tcPr>
            <w:tcW w:w="680" w:type="dxa"/>
            <w:tcBorders>
              <w:top w:val="single" w:sz="4" w:space="0" w:color="000000"/>
              <w:left w:val="single" w:sz="4" w:space="0" w:color="000000"/>
              <w:bottom w:val="single" w:sz="4" w:space="0" w:color="000000"/>
            </w:tcBorders>
            <w:shd w:val="clear" w:color="auto" w:fill="auto"/>
          </w:tcPr>
          <w:p w14:paraId="21946282" w14:textId="77777777" w:rsidR="001B57D9" w:rsidRPr="005D655D" w:rsidRDefault="001B57D9" w:rsidP="00EA2998">
            <w:pPr>
              <w:pStyle w:val="a3"/>
              <w:numPr>
                <w:ilvl w:val="0"/>
                <w:numId w:val="14"/>
              </w:numPr>
              <w:snapToGrid w:val="0"/>
              <w:spacing w:after="0" w:line="240" w:lineRule="auto"/>
              <w:ind w:left="567"/>
              <w:jc w:val="center"/>
              <w:rPr>
                <w:rFonts w:ascii="Times New Roman" w:hAnsi="Times New Roman"/>
                <w:sz w:val="24"/>
                <w:szCs w:val="24"/>
              </w:rPr>
            </w:pPr>
          </w:p>
        </w:tc>
        <w:tc>
          <w:tcPr>
            <w:tcW w:w="1730" w:type="dxa"/>
            <w:tcBorders>
              <w:top w:val="single" w:sz="4" w:space="0" w:color="000000"/>
              <w:left w:val="single" w:sz="4" w:space="0" w:color="000000"/>
              <w:bottom w:val="single" w:sz="4" w:space="0" w:color="000000"/>
            </w:tcBorders>
            <w:shd w:val="clear" w:color="auto" w:fill="auto"/>
          </w:tcPr>
          <w:p w14:paraId="5493E540" w14:textId="239531D0" w:rsidR="001B57D9" w:rsidRPr="005D655D" w:rsidRDefault="001B57D9" w:rsidP="00EA2998">
            <w:pPr>
              <w:pStyle w:val="a5"/>
              <w:jc w:val="center"/>
              <w:rPr>
                <w:rFonts w:ascii="Times New Roman" w:hAnsi="Times New Roman"/>
                <w:color w:val="000000" w:themeColor="text1"/>
                <w:sz w:val="24"/>
                <w:szCs w:val="24"/>
              </w:rPr>
            </w:pPr>
            <w:r w:rsidRPr="005D655D">
              <w:rPr>
                <w:rFonts w:ascii="Times New Roman" w:hAnsi="Times New Roman"/>
                <w:color w:val="000000"/>
                <w:sz w:val="24"/>
                <w:szCs w:val="24"/>
              </w:rPr>
              <w:t>Статья 109</w:t>
            </w:r>
          </w:p>
        </w:tc>
        <w:tc>
          <w:tcPr>
            <w:tcW w:w="4252" w:type="dxa"/>
            <w:tcBorders>
              <w:top w:val="single" w:sz="4" w:space="0" w:color="000000"/>
              <w:left w:val="single" w:sz="4" w:space="0" w:color="000000"/>
              <w:bottom w:val="single" w:sz="4" w:space="0" w:color="000000"/>
            </w:tcBorders>
            <w:shd w:val="clear" w:color="auto" w:fill="auto"/>
          </w:tcPr>
          <w:p w14:paraId="2DA4CAAF" w14:textId="77777777" w:rsidR="001B57D9" w:rsidRPr="005D655D" w:rsidRDefault="001B57D9" w:rsidP="00EA2998">
            <w:pPr>
              <w:widowControl w:val="0"/>
              <w:spacing w:after="0" w:line="240" w:lineRule="auto"/>
              <w:ind w:firstLine="288"/>
              <w:jc w:val="both"/>
              <w:rPr>
                <w:rFonts w:ascii="Times New Roman" w:hAnsi="Times New Roman"/>
                <w:bCs/>
                <w:color w:val="000000"/>
                <w:sz w:val="24"/>
                <w:szCs w:val="24"/>
              </w:rPr>
            </w:pPr>
            <w:r w:rsidRPr="005D655D">
              <w:rPr>
                <w:rFonts w:ascii="Times New Roman" w:hAnsi="Times New Roman"/>
                <w:bCs/>
                <w:color w:val="000000"/>
                <w:sz w:val="24"/>
                <w:szCs w:val="24"/>
              </w:rPr>
              <w:t>Статья 109. Оплата работы в праздничные и выходные дни</w:t>
            </w:r>
          </w:p>
          <w:p w14:paraId="2600786A" w14:textId="77777777" w:rsidR="001B57D9" w:rsidRPr="005D655D" w:rsidRDefault="001B57D9" w:rsidP="00EA2998">
            <w:pPr>
              <w:widowControl w:val="0"/>
              <w:spacing w:after="0" w:line="240" w:lineRule="auto"/>
              <w:ind w:firstLine="288"/>
              <w:jc w:val="both"/>
              <w:rPr>
                <w:rFonts w:ascii="Times New Roman" w:hAnsi="Times New Roman"/>
                <w:color w:val="000000"/>
                <w:sz w:val="24"/>
                <w:szCs w:val="24"/>
                <w:lang w:val="kk-KZ"/>
              </w:rPr>
            </w:pPr>
            <w:r w:rsidRPr="005D655D">
              <w:rPr>
                <w:rFonts w:ascii="Times New Roman" w:hAnsi="Times New Roman"/>
                <w:color w:val="000000"/>
                <w:sz w:val="24"/>
                <w:szCs w:val="24"/>
              </w:rPr>
              <w:t>Оплата работы в праздничные и выходные дни производится в повышенном размере согласно условиям трудового или коллективного договоров и (или) акта работодателя, но не ниже чем в полуторном размере исходя из дневной (часовой) ставки работника.</w:t>
            </w:r>
          </w:p>
          <w:p w14:paraId="48CEA1CA" w14:textId="77777777" w:rsidR="001B57D9" w:rsidRPr="005D655D" w:rsidRDefault="001B57D9" w:rsidP="00EA2998">
            <w:pPr>
              <w:widowControl w:val="0"/>
              <w:spacing w:after="0" w:line="240" w:lineRule="auto"/>
              <w:ind w:firstLine="204"/>
              <w:jc w:val="both"/>
              <w:rPr>
                <w:rFonts w:ascii="Times New Roman" w:hAnsi="Times New Roman"/>
                <w:bCs/>
                <w:color w:val="000000" w:themeColor="text1"/>
                <w:sz w:val="24"/>
                <w:szCs w:val="24"/>
              </w:rPr>
            </w:pPr>
          </w:p>
        </w:tc>
        <w:tc>
          <w:tcPr>
            <w:tcW w:w="4786" w:type="dxa"/>
            <w:tcBorders>
              <w:top w:val="single" w:sz="4" w:space="0" w:color="000000"/>
              <w:left w:val="single" w:sz="4" w:space="0" w:color="000000"/>
              <w:bottom w:val="single" w:sz="4" w:space="0" w:color="000000"/>
            </w:tcBorders>
            <w:shd w:val="clear" w:color="auto" w:fill="auto"/>
          </w:tcPr>
          <w:p w14:paraId="7B183001" w14:textId="77777777" w:rsidR="001B57D9" w:rsidRPr="005D655D" w:rsidRDefault="001B57D9" w:rsidP="00EA2998">
            <w:pPr>
              <w:widowControl w:val="0"/>
              <w:spacing w:after="0" w:line="240" w:lineRule="auto"/>
              <w:ind w:firstLine="289"/>
              <w:jc w:val="both"/>
              <w:rPr>
                <w:rFonts w:ascii="Times New Roman" w:hAnsi="Times New Roman"/>
                <w:bCs/>
                <w:color w:val="000000"/>
                <w:sz w:val="24"/>
                <w:szCs w:val="24"/>
              </w:rPr>
            </w:pPr>
            <w:r w:rsidRPr="005D655D">
              <w:rPr>
                <w:rFonts w:ascii="Times New Roman" w:hAnsi="Times New Roman"/>
                <w:bCs/>
                <w:color w:val="000000"/>
                <w:sz w:val="24"/>
                <w:szCs w:val="24"/>
              </w:rPr>
              <w:t>Статья 109. Оплата работы в праздничные и выходные дни</w:t>
            </w:r>
          </w:p>
          <w:p w14:paraId="3A219E8C" w14:textId="69F68ABA" w:rsidR="001B57D9" w:rsidRPr="005D655D" w:rsidRDefault="001B57D9" w:rsidP="00EA2998">
            <w:pPr>
              <w:spacing w:after="0" w:line="240" w:lineRule="auto"/>
              <w:ind w:firstLine="289"/>
              <w:contextualSpacing/>
              <w:jc w:val="both"/>
              <w:outlineLvl w:val="2"/>
              <w:rPr>
                <w:rFonts w:ascii="Times New Roman" w:hAnsi="Times New Roman"/>
                <w:bCs/>
                <w:color w:val="000000" w:themeColor="text1"/>
                <w:sz w:val="24"/>
                <w:szCs w:val="24"/>
              </w:rPr>
            </w:pPr>
            <w:r w:rsidRPr="005D655D">
              <w:rPr>
                <w:rFonts w:ascii="Times New Roman" w:hAnsi="Times New Roman"/>
                <w:color w:val="000000"/>
                <w:sz w:val="24"/>
                <w:szCs w:val="24"/>
              </w:rPr>
              <w:t xml:space="preserve">Оплата работы в праздничные и выходные дни производится в повышенном размере согласно условиям </w:t>
            </w:r>
            <w:r w:rsidRPr="005D655D">
              <w:rPr>
                <w:rFonts w:ascii="Times New Roman" w:hAnsi="Times New Roman"/>
                <w:b/>
                <w:bCs/>
                <w:color w:val="000000"/>
                <w:sz w:val="24"/>
                <w:szCs w:val="24"/>
              </w:rPr>
              <w:t>регионального или отраслевого</w:t>
            </w:r>
            <w:r w:rsidRPr="005D655D">
              <w:rPr>
                <w:rFonts w:ascii="Times New Roman" w:hAnsi="Times New Roman"/>
                <w:color w:val="000000"/>
                <w:sz w:val="24"/>
                <w:szCs w:val="24"/>
              </w:rPr>
              <w:t xml:space="preserve"> </w:t>
            </w:r>
            <w:r w:rsidRPr="005D655D">
              <w:rPr>
                <w:rFonts w:ascii="Times New Roman" w:hAnsi="Times New Roman"/>
                <w:b/>
                <w:bCs/>
                <w:color w:val="000000"/>
                <w:sz w:val="24"/>
                <w:szCs w:val="24"/>
              </w:rPr>
              <w:t>соглашения,</w:t>
            </w:r>
            <w:r w:rsidRPr="005D655D">
              <w:rPr>
                <w:rFonts w:ascii="Times New Roman" w:hAnsi="Times New Roman"/>
                <w:color w:val="000000"/>
                <w:sz w:val="24"/>
                <w:szCs w:val="24"/>
              </w:rPr>
              <w:t xml:space="preserve"> трудового или коллективного договоров и (или) акта работодателя, но не ниже чем в полуторном размере исходя из дневной (часовой) ставки работника.</w:t>
            </w:r>
          </w:p>
        </w:tc>
        <w:tc>
          <w:tcPr>
            <w:tcW w:w="4003" w:type="dxa"/>
            <w:tcBorders>
              <w:top w:val="single" w:sz="4" w:space="0" w:color="000000"/>
              <w:left w:val="single" w:sz="4" w:space="0" w:color="000000"/>
              <w:bottom w:val="single" w:sz="4" w:space="0" w:color="000000"/>
              <w:right w:val="single" w:sz="4" w:space="0" w:color="000000"/>
            </w:tcBorders>
            <w:shd w:val="clear" w:color="auto" w:fill="auto"/>
          </w:tcPr>
          <w:p w14:paraId="36CC245F" w14:textId="3234DEDB" w:rsidR="001B57D9" w:rsidRPr="005D655D" w:rsidRDefault="001B57D9" w:rsidP="00EA2998">
            <w:pPr>
              <w:spacing w:after="0" w:line="240" w:lineRule="auto"/>
              <w:ind w:firstLine="288"/>
              <w:jc w:val="both"/>
              <w:rPr>
                <w:rFonts w:ascii="Times New Roman" w:hAnsi="Times New Roman"/>
                <w:color w:val="000000" w:themeColor="text1"/>
                <w:sz w:val="24"/>
                <w:szCs w:val="24"/>
              </w:rPr>
            </w:pPr>
            <w:r w:rsidRPr="005D655D">
              <w:rPr>
                <w:rFonts w:ascii="Times New Roman" w:hAnsi="Times New Roman"/>
                <w:bCs/>
                <w:color w:val="000000"/>
                <w:sz w:val="24"/>
                <w:szCs w:val="24"/>
              </w:rPr>
              <w:t>В данной норме необоснованно не упомянуты соглашения (отраслевые, региональные), в которых могут быть установлены повышенные размеры оплаты работы в праздничные и выходные дни.</w:t>
            </w:r>
          </w:p>
        </w:tc>
      </w:tr>
      <w:tr w:rsidR="001B57D9" w:rsidRPr="005D655D" w14:paraId="0452504F" w14:textId="77777777" w:rsidTr="00EA2998">
        <w:trPr>
          <w:gridAfter w:val="1"/>
          <w:wAfter w:w="17" w:type="dxa"/>
        </w:trPr>
        <w:tc>
          <w:tcPr>
            <w:tcW w:w="680" w:type="dxa"/>
            <w:tcBorders>
              <w:top w:val="single" w:sz="4" w:space="0" w:color="000000"/>
              <w:left w:val="single" w:sz="4" w:space="0" w:color="000000"/>
              <w:bottom w:val="single" w:sz="4" w:space="0" w:color="000000"/>
            </w:tcBorders>
            <w:shd w:val="clear" w:color="auto" w:fill="auto"/>
          </w:tcPr>
          <w:p w14:paraId="4F599233" w14:textId="77777777" w:rsidR="001B57D9" w:rsidRPr="005D655D" w:rsidRDefault="001B57D9" w:rsidP="00EA2998">
            <w:pPr>
              <w:pStyle w:val="a3"/>
              <w:numPr>
                <w:ilvl w:val="0"/>
                <w:numId w:val="14"/>
              </w:numPr>
              <w:snapToGrid w:val="0"/>
              <w:spacing w:after="0" w:line="240" w:lineRule="auto"/>
              <w:ind w:left="567"/>
              <w:jc w:val="center"/>
              <w:rPr>
                <w:rFonts w:ascii="Times New Roman" w:hAnsi="Times New Roman"/>
                <w:sz w:val="24"/>
                <w:szCs w:val="24"/>
              </w:rPr>
            </w:pPr>
          </w:p>
        </w:tc>
        <w:tc>
          <w:tcPr>
            <w:tcW w:w="1730" w:type="dxa"/>
            <w:tcBorders>
              <w:top w:val="single" w:sz="4" w:space="0" w:color="000000"/>
              <w:left w:val="single" w:sz="4" w:space="0" w:color="000000"/>
              <w:bottom w:val="single" w:sz="4" w:space="0" w:color="000000"/>
            </w:tcBorders>
            <w:shd w:val="clear" w:color="auto" w:fill="auto"/>
          </w:tcPr>
          <w:p w14:paraId="4F150450" w14:textId="583312F9" w:rsidR="00EA6CA8" w:rsidRPr="005D655D" w:rsidRDefault="00EA6CA8" w:rsidP="00EA2998">
            <w:pPr>
              <w:pStyle w:val="a5"/>
              <w:jc w:val="center"/>
              <w:rPr>
                <w:rFonts w:ascii="Times New Roman" w:hAnsi="Times New Roman"/>
                <w:color w:val="000000"/>
                <w:sz w:val="24"/>
                <w:szCs w:val="24"/>
              </w:rPr>
            </w:pPr>
            <w:r w:rsidRPr="005D655D">
              <w:rPr>
                <w:rFonts w:ascii="Times New Roman" w:hAnsi="Times New Roman"/>
                <w:color w:val="000000"/>
                <w:sz w:val="24"/>
                <w:szCs w:val="24"/>
              </w:rPr>
              <w:t>Часть первая</w:t>
            </w:r>
          </w:p>
          <w:p w14:paraId="3A4A7D94" w14:textId="621DC251" w:rsidR="001B57D9" w:rsidRPr="005D655D" w:rsidRDefault="00EA6CA8" w:rsidP="00EA2998">
            <w:pPr>
              <w:pStyle w:val="a5"/>
              <w:jc w:val="center"/>
              <w:rPr>
                <w:rFonts w:ascii="Times New Roman" w:hAnsi="Times New Roman"/>
                <w:color w:val="000000" w:themeColor="text1"/>
                <w:sz w:val="24"/>
                <w:szCs w:val="24"/>
              </w:rPr>
            </w:pPr>
            <w:r w:rsidRPr="005D655D">
              <w:rPr>
                <w:rFonts w:ascii="Times New Roman" w:hAnsi="Times New Roman"/>
                <w:color w:val="000000"/>
                <w:sz w:val="24"/>
                <w:szCs w:val="24"/>
              </w:rPr>
              <w:t>с</w:t>
            </w:r>
            <w:r w:rsidR="001B57D9" w:rsidRPr="005D655D">
              <w:rPr>
                <w:rFonts w:ascii="Times New Roman" w:hAnsi="Times New Roman"/>
                <w:color w:val="000000"/>
                <w:sz w:val="24"/>
                <w:szCs w:val="24"/>
              </w:rPr>
              <w:t>тать</w:t>
            </w:r>
            <w:r w:rsidRPr="005D655D">
              <w:rPr>
                <w:rFonts w:ascii="Times New Roman" w:hAnsi="Times New Roman"/>
                <w:color w:val="000000"/>
                <w:sz w:val="24"/>
                <w:szCs w:val="24"/>
              </w:rPr>
              <w:t>и</w:t>
            </w:r>
            <w:r w:rsidR="001B57D9" w:rsidRPr="005D655D">
              <w:rPr>
                <w:rFonts w:ascii="Times New Roman" w:hAnsi="Times New Roman"/>
                <w:color w:val="000000"/>
                <w:sz w:val="24"/>
                <w:szCs w:val="24"/>
              </w:rPr>
              <w:t xml:space="preserve"> 110</w:t>
            </w:r>
          </w:p>
        </w:tc>
        <w:tc>
          <w:tcPr>
            <w:tcW w:w="4252" w:type="dxa"/>
            <w:tcBorders>
              <w:top w:val="single" w:sz="4" w:space="0" w:color="000000"/>
              <w:left w:val="single" w:sz="4" w:space="0" w:color="000000"/>
              <w:bottom w:val="single" w:sz="4" w:space="0" w:color="000000"/>
            </w:tcBorders>
            <w:shd w:val="clear" w:color="auto" w:fill="auto"/>
          </w:tcPr>
          <w:p w14:paraId="584F5E49" w14:textId="77777777" w:rsidR="001B57D9" w:rsidRPr="005D655D" w:rsidRDefault="001B57D9" w:rsidP="00EA2998">
            <w:pPr>
              <w:widowControl w:val="0"/>
              <w:spacing w:after="0" w:line="240" w:lineRule="auto"/>
              <w:ind w:firstLine="288"/>
              <w:jc w:val="both"/>
              <w:rPr>
                <w:rFonts w:ascii="Times New Roman" w:hAnsi="Times New Roman"/>
                <w:bCs/>
                <w:color w:val="000000"/>
                <w:sz w:val="24"/>
                <w:szCs w:val="24"/>
              </w:rPr>
            </w:pPr>
            <w:r w:rsidRPr="005D655D">
              <w:rPr>
                <w:rFonts w:ascii="Times New Roman" w:hAnsi="Times New Roman"/>
                <w:bCs/>
                <w:color w:val="000000"/>
                <w:sz w:val="24"/>
                <w:szCs w:val="24"/>
              </w:rPr>
              <w:t>Статья 110. Оплата труда в ночное время</w:t>
            </w:r>
          </w:p>
          <w:p w14:paraId="77E0F5FA" w14:textId="77777777" w:rsidR="001B57D9" w:rsidRPr="005D655D" w:rsidRDefault="001B57D9" w:rsidP="00EA2998">
            <w:pPr>
              <w:widowControl w:val="0"/>
              <w:spacing w:after="0" w:line="240" w:lineRule="auto"/>
              <w:ind w:firstLine="288"/>
              <w:jc w:val="both"/>
              <w:rPr>
                <w:rFonts w:ascii="Times New Roman" w:hAnsi="Times New Roman"/>
                <w:color w:val="000000"/>
                <w:sz w:val="24"/>
                <w:szCs w:val="24"/>
              </w:rPr>
            </w:pPr>
            <w:r w:rsidRPr="005D655D">
              <w:rPr>
                <w:rFonts w:ascii="Times New Roman" w:hAnsi="Times New Roman"/>
                <w:color w:val="000000"/>
                <w:sz w:val="24"/>
                <w:szCs w:val="24"/>
              </w:rPr>
              <w:t>Каждый час работы в ночное время оплачивается в повышенном размере согласно условиям трудового или коллективного договоров и (или) акта работодателя, но не ниже чем в полуторном размере исходя из дневной (часовой) ставки работника.</w:t>
            </w:r>
          </w:p>
          <w:p w14:paraId="56C06271" w14:textId="0C496166" w:rsidR="001B57D9" w:rsidRPr="005D655D" w:rsidRDefault="001B57D9" w:rsidP="00EA2998">
            <w:pPr>
              <w:spacing w:after="0" w:line="240" w:lineRule="auto"/>
              <w:ind w:firstLine="288"/>
              <w:jc w:val="both"/>
              <w:rPr>
                <w:rFonts w:ascii="Times New Roman" w:hAnsi="Times New Roman"/>
                <w:bCs/>
                <w:color w:val="000000" w:themeColor="text1"/>
                <w:sz w:val="24"/>
                <w:szCs w:val="24"/>
              </w:rPr>
            </w:pPr>
            <w:r w:rsidRPr="005D655D">
              <w:rPr>
                <w:rFonts w:ascii="Times New Roman" w:hAnsi="Times New Roman"/>
                <w:color w:val="000000"/>
                <w:sz w:val="24"/>
                <w:szCs w:val="24"/>
              </w:rPr>
              <w:t>При совпадении ночного времени работы с праздничным или выходным днем оплата труда производится отдельно за ночные часы в соответствии с частью первой настоящей статьи и за часы праздничных или выходных дней в соответствии со </w:t>
            </w:r>
            <w:hyperlink r:id="rId8" w:anchor="z109" w:history="1">
              <w:r w:rsidRPr="005D655D">
                <w:rPr>
                  <w:rFonts w:ascii="Times New Roman" w:hAnsi="Times New Roman"/>
                  <w:color w:val="000000"/>
                  <w:sz w:val="24"/>
                  <w:szCs w:val="24"/>
                </w:rPr>
                <w:t>статьей 109</w:t>
              </w:r>
            </w:hyperlink>
            <w:r w:rsidRPr="005D655D">
              <w:rPr>
                <w:rFonts w:ascii="Times New Roman" w:hAnsi="Times New Roman"/>
                <w:color w:val="000000"/>
                <w:sz w:val="24"/>
                <w:szCs w:val="24"/>
              </w:rPr>
              <w:t> настоящего Кодекса.</w:t>
            </w:r>
          </w:p>
        </w:tc>
        <w:tc>
          <w:tcPr>
            <w:tcW w:w="4786" w:type="dxa"/>
            <w:tcBorders>
              <w:top w:val="single" w:sz="4" w:space="0" w:color="000000"/>
              <w:left w:val="single" w:sz="4" w:space="0" w:color="000000"/>
              <w:bottom w:val="single" w:sz="4" w:space="0" w:color="000000"/>
            </w:tcBorders>
            <w:shd w:val="clear" w:color="auto" w:fill="auto"/>
          </w:tcPr>
          <w:p w14:paraId="762A36FB" w14:textId="77777777" w:rsidR="001B57D9" w:rsidRPr="005D655D" w:rsidRDefault="001B57D9" w:rsidP="00EA2998">
            <w:pPr>
              <w:widowControl w:val="0"/>
              <w:spacing w:after="0" w:line="240" w:lineRule="auto"/>
              <w:ind w:firstLine="289"/>
              <w:jc w:val="both"/>
              <w:rPr>
                <w:rFonts w:ascii="Times New Roman" w:hAnsi="Times New Roman"/>
                <w:bCs/>
                <w:color w:val="000000"/>
                <w:sz w:val="24"/>
                <w:szCs w:val="24"/>
              </w:rPr>
            </w:pPr>
            <w:r w:rsidRPr="005D655D">
              <w:rPr>
                <w:rFonts w:ascii="Times New Roman" w:hAnsi="Times New Roman"/>
                <w:bCs/>
                <w:color w:val="000000"/>
                <w:sz w:val="24"/>
                <w:szCs w:val="24"/>
              </w:rPr>
              <w:t>Статья 110. Оплата труда в ночное время</w:t>
            </w:r>
          </w:p>
          <w:p w14:paraId="4C8C2C7A" w14:textId="77777777" w:rsidR="001B57D9" w:rsidRPr="005D655D" w:rsidRDefault="001B57D9" w:rsidP="00EA2998">
            <w:pPr>
              <w:widowControl w:val="0"/>
              <w:spacing w:after="0" w:line="240" w:lineRule="auto"/>
              <w:ind w:firstLine="289"/>
              <w:jc w:val="both"/>
              <w:rPr>
                <w:rFonts w:ascii="Times New Roman" w:hAnsi="Times New Roman"/>
                <w:color w:val="000000"/>
                <w:sz w:val="24"/>
                <w:szCs w:val="24"/>
              </w:rPr>
            </w:pPr>
            <w:r w:rsidRPr="005D655D">
              <w:rPr>
                <w:rFonts w:ascii="Times New Roman" w:hAnsi="Times New Roman"/>
                <w:color w:val="000000"/>
                <w:sz w:val="24"/>
                <w:szCs w:val="24"/>
              </w:rPr>
              <w:t xml:space="preserve">Каждый час работы в ночное время оплачивается в повышенном размере согласно условиям </w:t>
            </w:r>
            <w:r w:rsidRPr="005D655D">
              <w:rPr>
                <w:rFonts w:ascii="Times New Roman" w:hAnsi="Times New Roman"/>
                <w:b/>
                <w:bCs/>
                <w:color w:val="000000"/>
                <w:sz w:val="24"/>
                <w:szCs w:val="24"/>
              </w:rPr>
              <w:t>регионального или отраслевого</w:t>
            </w:r>
            <w:r w:rsidRPr="005D655D">
              <w:rPr>
                <w:rFonts w:ascii="Times New Roman" w:hAnsi="Times New Roman"/>
                <w:color w:val="000000"/>
                <w:sz w:val="24"/>
                <w:szCs w:val="24"/>
              </w:rPr>
              <w:t xml:space="preserve"> </w:t>
            </w:r>
            <w:r w:rsidRPr="005D655D">
              <w:rPr>
                <w:rFonts w:ascii="Times New Roman" w:hAnsi="Times New Roman"/>
                <w:b/>
                <w:bCs/>
                <w:color w:val="000000"/>
                <w:sz w:val="24"/>
                <w:szCs w:val="24"/>
              </w:rPr>
              <w:t>соглашения,</w:t>
            </w:r>
            <w:r w:rsidRPr="005D655D">
              <w:rPr>
                <w:rFonts w:ascii="Times New Roman" w:hAnsi="Times New Roman"/>
                <w:color w:val="000000"/>
                <w:sz w:val="24"/>
                <w:szCs w:val="24"/>
              </w:rPr>
              <w:t xml:space="preserve"> трудового или коллективного договоров и (или) акта работодателя, но не ниже чем в полуторном размере исходя из дневной (часовой) ставки работника.</w:t>
            </w:r>
          </w:p>
          <w:p w14:paraId="2D8D746D" w14:textId="38931060" w:rsidR="001B57D9" w:rsidRPr="005D655D" w:rsidRDefault="001B57D9" w:rsidP="00EA2998">
            <w:pPr>
              <w:spacing w:after="0" w:line="240" w:lineRule="auto"/>
              <w:ind w:firstLine="289"/>
              <w:contextualSpacing/>
              <w:jc w:val="both"/>
              <w:outlineLvl w:val="2"/>
              <w:rPr>
                <w:rFonts w:ascii="Times New Roman" w:hAnsi="Times New Roman"/>
                <w:bCs/>
                <w:color w:val="000000" w:themeColor="text1"/>
                <w:sz w:val="24"/>
                <w:szCs w:val="24"/>
              </w:rPr>
            </w:pPr>
            <w:r w:rsidRPr="005D655D">
              <w:rPr>
                <w:rFonts w:ascii="Times New Roman" w:hAnsi="Times New Roman"/>
                <w:color w:val="000000"/>
                <w:sz w:val="24"/>
                <w:szCs w:val="24"/>
              </w:rPr>
              <w:t xml:space="preserve">При совпадении ночного времени работы с праздничным или выходным днем оплата труда производится отдельно за ночные часы в соответствии с частью первой настоящей статьи и за </w:t>
            </w:r>
            <w:r w:rsidRPr="005D655D">
              <w:rPr>
                <w:rFonts w:ascii="Times New Roman" w:hAnsi="Times New Roman"/>
                <w:color w:val="000000" w:themeColor="text1"/>
                <w:sz w:val="24"/>
                <w:szCs w:val="24"/>
              </w:rPr>
              <w:t>часы праздничных или выходных дней в соответствии со </w:t>
            </w:r>
            <w:hyperlink r:id="rId9" w:anchor="z109" w:history="1">
              <w:r w:rsidRPr="005D655D">
                <w:rPr>
                  <w:rStyle w:val="ae"/>
                  <w:rFonts w:ascii="Times New Roman" w:hAnsi="Times New Roman"/>
                  <w:color w:val="000000" w:themeColor="text1"/>
                  <w:sz w:val="24"/>
                  <w:szCs w:val="24"/>
                  <w:u w:val="none"/>
                </w:rPr>
                <w:t>статьей 109</w:t>
              </w:r>
            </w:hyperlink>
            <w:r w:rsidRPr="005D655D">
              <w:rPr>
                <w:rFonts w:ascii="Times New Roman" w:hAnsi="Times New Roman"/>
                <w:color w:val="000000" w:themeColor="text1"/>
                <w:sz w:val="24"/>
                <w:szCs w:val="24"/>
              </w:rPr>
              <w:t> настоящего Кодекса</w:t>
            </w:r>
            <w:r w:rsidRPr="005D655D">
              <w:rPr>
                <w:rFonts w:ascii="Times New Roman" w:hAnsi="Times New Roman"/>
                <w:color w:val="000000"/>
                <w:sz w:val="24"/>
                <w:szCs w:val="24"/>
              </w:rPr>
              <w:t>.</w:t>
            </w:r>
          </w:p>
        </w:tc>
        <w:tc>
          <w:tcPr>
            <w:tcW w:w="4003" w:type="dxa"/>
            <w:tcBorders>
              <w:top w:val="single" w:sz="4" w:space="0" w:color="000000"/>
              <w:left w:val="single" w:sz="4" w:space="0" w:color="000000"/>
              <w:bottom w:val="single" w:sz="4" w:space="0" w:color="000000"/>
              <w:right w:val="single" w:sz="4" w:space="0" w:color="000000"/>
            </w:tcBorders>
            <w:shd w:val="clear" w:color="auto" w:fill="auto"/>
          </w:tcPr>
          <w:p w14:paraId="26B8383D" w14:textId="7CE7F45C" w:rsidR="001B57D9" w:rsidRPr="005D655D" w:rsidRDefault="001B57D9" w:rsidP="00EA2998">
            <w:pPr>
              <w:spacing w:after="0" w:line="240" w:lineRule="auto"/>
              <w:ind w:firstLine="288"/>
              <w:jc w:val="both"/>
              <w:rPr>
                <w:rFonts w:ascii="Times New Roman" w:hAnsi="Times New Roman"/>
                <w:color w:val="000000" w:themeColor="text1"/>
                <w:sz w:val="24"/>
                <w:szCs w:val="24"/>
              </w:rPr>
            </w:pPr>
            <w:r w:rsidRPr="005D655D">
              <w:rPr>
                <w:rFonts w:ascii="Times New Roman" w:hAnsi="Times New Roman"/>
                <w:bCs/>
                <w:color w:val="000000"/>
                <w:sz w:val="24"/>
                <w:szCs w:val="24"/>
              </w:rPr>
              <w:t>В данной норме необоснованно не упомянуты соглашения (отраслевые, региональные), в которых могут быть установлены повышенные размеры оплаты труда в ночное время.</w:t>
            </w:r>
          </w:p>
        </w:tc>
      </w:tr>
      <w:tr w:rsidR="001B57D9" w:rsidRPr="005D655D" w14:paraId="03A385C5" w14:textId="77777777" w:rsidTr="00EA2998">
        <w:trPr>
          <w:gridAfter w:val="1"/>
          <w:wAfter w:w="17" w:type="dxa"/>
        </w:trPr>
        <w:tc>
          <w:tcPr>
            <w:tcW w:w="680" w:type="dxa"/>
            <w:tcBorders>
              <w:top w:val="single" w:sz="4" w:space="0" w:color="000000"/>
              <w:left w:val="single" w:sz="4" w:space="0" w:color="000000"/>
              <w:bottom w:val="single" w:sz="4" w:space="0" w:color="000000"/>
            </w:tcBorders>
            <w:shd w:val="clear" w:color="auto" w:fill="auto"/>
          </w:tcPr>
          <w:p w14:paraId="28CF34C0" w14:textId="77777777" w:rsidR="001B57D9" w:rsidRPr="005D655D" w:rsidRDefault="001B57D9" w:rsidP="00EA2998">
            <w:pPr>
              <w:pStyle w:val="a3"/>
              <w:numPr>
                <w:ilvl w:val="0"/>
                <w:numId w:val="14"/>
              </w:numPr>
              <w:snapToGrid w:val="0"/>
              <w:spacing w:after="0" w:line="240" w:lineRule="auto"/>
              <w:ind w:left="567"/>
              <w:jc w:val="center"/>
              <w:rPr>
                <w:rFonts w:ascii="Times New Roman" w:hAnsi="Times New Roman"/>
                <w:sz w:val="24"/>
                <w:szCs w:val="24"/>
              </w:rPr>
            </w:pPr>
          </w:p>
        </w:tc>
        <w:tc>
          <w:tcPr>
            <w:tcW w:w="1730" w:type="dxa"/>
            <w:tcBorders>
              <w:top w:val="single" w:sz="4" w:space="0" w:color="000000"/>
              <w:left w:val="single" w:sz="4" w:space="0" w:color="000000"/>
              <w:bottom w:val="single" w:sz="4" w:space="0" w:color="000000"/>
            </w:tcBorders>
            <w:shd w:val="clear" w:color="auto" w:fill="auto"/>
          </w:tcPr>
          <w:p w14:paraId="30276EAF" w14:textId="00E5E514" w:rsidR="001B57D9" w:rsidRPr="005D655D" w:rsidRDefault="001B57D9" w:rsidP="00EA2998">
            <w:pPr>
              <w:pStyle w:val="a5"/>
              <w:jc w:val="center"/>
              <w:rPr>
                <w:rFonts w:ascii="Times New Roman" w:hAnsi="Times New Roman"/>
                <w:color w:val="000000" w:themeColor="text1"/>
                <w:sz w:val="24"/>
                <w:szCs w:val="24"/>
              </w:rPr>
            </w:pPr>
            <w:r w:rsidRPr="005D655D">
              <w:rPr>
                <w:rFonts w:ascii="Times New Roman" w:hAnsi="Times New Roman"/>
                <w:color w:val="000000"/>
                <w:sz w:val="24"/>
                <w:szCs w:val="24"/>
                <w:lang w:val="kk-KZ"/>
              </w:rPr>
              <w:t>Пункт 1 с</w:t>
            </w:r>
            <w:r w:rsidRPr="005D655D">
              <w:rPr>
                <w:rFonts w:ascii="Times New Roman" w:hAnsi="Times New Roman"/>
                <w:color w:val="000000"/>
                <w:sz w:val="24"/>
                <w:szCs w:val="24"/>
              </w:rPr>
              <w:t>тать</w:t>
            </w:r>
            <w:r w:rsidRPr="005D655D">
              <w:rPr>
                <w:rFonts w:ascii="Times New Roman" w:hAnsi="Times New Roman"/>
                <w:color w:val="000000"/>
                <w:sz w:val="24"/>
                <w:szCs w:val="24"/>
                <w:lang w:val="kk-KZ"/>
              </w:rPr>
              <w:t>и</w:t>
            </w:r>
            <w:r w:rsidRPr="005D655D">
              <w:rPr>
                <w:rFonts w:ascii="Times New Roman" w:hAnsi="Times New Roman"/>
                <w:color w:val="000000"/>
                <w:sz w:val="24"/>
                <w:szCs w:val="24"/>
              </w:rPr>
              <w:t xml:space="preserve"> 122</w:t>
            </w:r>
          </w:p>
        </w:tc>
        <w:tc>
          <w:tcPr>
            <w:tcW w:w="4252" w:type="dxa"/>
            <w:tcBorders>
              <w:top w:val="single" w:sz="4" w:space="0" w:color="000000"/>
              <w:left w:val="single" w:sz="4" w:space="0" w:color="000000"/>
              <w:bottom w:val="single" w:sz="4" w:space="0" w:color="000000"/>
            </w:tcBorders>
            <w:shd w:val="clear" w:color="auto" w:fill="auto"/>
          </w:tcPr>
          <w:p w14:paraId="0E91F1E8" w14:textId="77777777" w:rsidR="001B57D9" w:rsidRPr="005D655D" w:rsidRDefault="001B57D9" w:rsidP="00EA2998">
            <w:pPr>
              <w:widowControl w:val="0"/>
              <w:spacing w:after="0" w:line="240" w:lineRule="auto"/>
              <w:ind w:firstLine="288"/>
              <w:jc w:val="both"/>
              <w:rPr>
                <w:rFonts w:ascii="Times New Roman" w:hAnsi="Times New Roman"/>
                <w:bCs/>
                <w:color w:val="000000"/>
                <w:sz w:val="24"/>
                <w:szCs w:val="24"/>
              </w:rPr>
            </w:pPr>
            <w:r w:rsidRPr="005D655D">
              <w:rPr>
                <w:rFonts w:ascii="Times New Roman" w:hAnsi="Times New Roman"/>
                <w:bCs/>
                <w:color w:val="000000"/>
                <w:sz w:val="24"/>
                <w:szCs w:val="24"/>
              </w:rPr>
              <w:t>Статья 122. Материальная ответственность работодателя за вред, причиненный жизни и (или) здоровью работника</w:t>
            </w:r>
          </w:p>
          <w:p w14:paraId="0FFA0942" w14:textId="77777777" w:rsidR="001B57D9" w:rsidRPr="005D655D" w:rsidRDefault="001B57D9" w:rsidP="00EA2998">
            <w:pPr>
              <w:widowControl w:val="0"/>
              <w:spacing w:after="0" w:line="240" w:lineRule="auto"/>
              <w:ind w:firstLine="288"/>
              <w:jc w:val="both"/>
              <w:rPr>
                <w:rFonts w:ascii="Times New Roman" w:hAnsi="Times New Roman"/>
                <w:b/>
                <w:bCs/>
                <w:color w:val="000000"/>
                <w:sz w:val="24"/>
                <w:szCs w:val="24"/>
              </w:rPr>
            </w:pPr>
            <w:r w:rsidRPr="005D655D">
              <w:rPr>
                <w:rFonts w:ascii="Times New Roman" w:hAnsi="Times New Roman"/>
                <w:b/>
                <w:bCs/>
                <w:color w:val="000000"/>
                <w:sz w:val="24"/>
                <w:szCs w:val="24"/>
              </w:rPr>
              <w:t>1. При причинении вреда жизни и (или) здоровью работника в связи с исполнением им трудовых обязанностей работодатель обязан возместить вред в объеме и порядке, которые предусмотрены законодательством Республики Казахстан.</w:t>
            </w:r>
          </w:p>
          <w:p w14:paraId="73CE0D9B" w14:textId="77777777" w:rsidR="001B57D9" w:rsidRPr="005D655D" w:rsidRDefault="001B57D9" w:rsidP="00EA2998">
            <w:pPr>
              <w:spacing w:after="0" w:line="240" w:lineRule="auto"/>
              <w:jc w:val="both"/>
              <w:rPr>
                <w:rFonts w:ascii="Times New Roman" w:hAnsi="Times New Roman"/>
                <w:b/>
                <w:bCs/>
                <w:color w:val="000000" w:themeColor="text1"/>
                <w:sz w:val="24"/>
                <w:szCs w:val="24"/>
              </w:rPr>
            </w:pPr>
          </w:p>
        </w:tc>
        <w:tc>
          <w:tcPr>
            <w:tcW w:w="4786" w:type="dxa"/>
            <w:tcBorders>
              <w:top w:val="single" w:sz="4" w:space="0" w:color="000000"/>
              <w:left w:val="single" w:sz="4" w:space="0" w:color="000000"/>
              <w:bottom w:val="single" w:sz="4" w:space="0" w:color="000000"/>
            </w:tcBorders>
            <w:shd w:val="clear" w:color="auto" w:fill="auto"/>
          </w:tcPr>
          <w:p w14:paraId="0641DBE5" w14:textId="77777777" w:rsidR="001B57D9" w:rsidRPr="005D655D" w:rsidRDefault="001B57D9" w:rsidP="00EA2998">
            <w:pPr>
              <w:widowControl w:val="0"/>
              <w:spacing w:after="0" w:line="240" w:lineRule="auto"/>
              <w:ind w:firstLine="289"/>
              <w:jc w:val="both"/>
              <w:rPr>
                <w:rFonts w:ascii="Times New Roman" w:hAnsi="Times New Roman"/>
                <w:bCs/>
                <w:color w:val="000000"/>
                <w:sz w:val="24"/>
                <w:szCs w:val="24"/>
              </w:rPr>
            </w:pPr>
            <w:r w:rsidRPr="005D655D">
              <w:rPr>
                <w:rFonts w:ascii="Times New Roman" w:hAnsi="Times New Roman"/>
                <w:bCs/>
                <w:color w:val="000000"/>
                <w:sz w:val="24"/>
                <w:szCs w:val="24"/>
              </w:rPr>
              <w:t>Статья 122. Материальная ответственность работодателя за вред, причиненный жизни и (или) здоровью работника</w:t>
            </w:r>
          </w:p>
          <w:p w14:paraId="279D90C9" w14:textId="41205DD9" w:rsidR="001B57D9" w:rsidRPr="005D655D" w:rsidRDefault="001B57D9" w:rsidP="00EA2998">
            <w:pPr>
              <w:widowControl w:val="0"/>
              <w:spacing w:after="0" w:line="240" w:lineRule="auto"/>
              <w:ind w:firstLine="289"/>
              <w:jc w:val="both"/>
              <w:rPr>
                <w:rFonts w:ascii="Times New Roman" w:hAnsi="Times New Roman"/>
                <w:b/>
                <w:bCs/>
                <w:color w:val="000000"/>
                <w:sz w:val="24"/>
                <w:szCs w:val="24"/>
              </w:rPr>
            </w:pPr>
            <w:r w:rsidRPr="005D655D">
              <w:rPr>
                <w:rFonts w:ascii="Times New Roman" w:hAnsi="Times New Roman"/>
                <w:b/>
                <w:bCs/>
                <w:color w:val="000000"/>
                <w:sz w:val="24"/>
                <w:szCs w:val="24"/>
              </w:rPr>
              <w:t>1. Работнику, полностью или частично утратившему трудоспособность в результате несчастного случая, связанного с трудовой деятельностью или профессиональным заболеванием, или</w:t>
            </w:r>
            <w:r w:rsidRPr="005D655D">
              <w:rPr>
                <w:rFonts w:ascii="Times New Roman" w:hAnsi="Times New Roman"/>
                <w:b/>
                <w:bCs/>
                <w:color w:val="FF0000"/>
                <w:sz w:val="24"/>
                <w:szCs w:val="24"/>
              </w:rPr>
              <w:t xml:space="preserve"> </w:t>
            </w:r>
            <w:r w:rsidRPr="005D655D">
              <w:rPr>
                <w:rFonts w:ascii="Times New Roman" w:hAnsi="Times New Roman"/>
                <w:b/>
                <w:bCs/>
                <w:color w:val="000000"/>
                <w:sz w:val="24"/>
                <w:szCs w:val="24"/>
              </w:rPr>
              <w:t xml:space="preserve">лицам, имеющим на это право в случае смерти работника, работодатель либо его правопреемник выплачивает единовременное пособие и возмещает ущерб за причиненный вред, связанный со снижением трудоспособности или смертью работника, в порядке и размерах, установленных законодательством </w:t>
            </w:r>
            <w:r w:rsidRPr="005D655D">
              <w:rPr>
                <w:rFonts w:ascii="Times New Roman" w:hAnsi="Times New Roman"/>
                <w:b/>
                <w:bCs/>
                <w:color w:val="000000"/>
                <w:sz w:val="24"/>
                <w:szCs w:val="24"/>
                <w:lang w:val="kk-KZ"/>
              </w:rPr>
              <w:t>Республики Казахстан</w:t>
            </w:r>
            <w:r w:rsidRPr="005D655D">
              <w:rPr>
                <w:rFonts w:ascii="Times New Roman" w:hAnsi="Times New Roman"/>
                <w:b/>
                <w:bCs/>
                <w:color w:val="000000"/>
                <w:sz w:val="24"/>
                <w:szCs w:val="24"/>
              </w:rPr>
              <w:t>.</w:t>
            </w:r>
            <w:r w:rsidR="00EA6CA8" w:rsidRPr="005D655D">
              <w:rPr>
                <w:rFonts w:ascii="Times New Roman" w:hAnsi="Times New Roman"/>
                <w:b/>
                <w:bCs/>
                <w:color w:val="000000"/>
                <w:sz w:val="24"/>
                <w:szCs w:val="24"/>
              </w:rPr>
              <w:t xml:space="preserve"> </w:t>
            </w:r>
          </w:p>
          <w:p w14:paraId="62C82DC5" w14:textId="77777777" w:rsidR="001B57D9" w:rsidRPr="005D655D" w:rsidRDefault="001B57D9" w:rsidP="00EA2998">
            <w:pPr>
              <w:widowControl w:val="0"/>
              <w:spacing w:after="0" w:line="240" w:lineRule="auto"/>
              <w:ind w:firstLine="289"/>
              <w:jc w:val="both"/>
              <w:rPr>
                <w:rFonts w:ascii="Times New Roman" w:hAnsi="Times New Roman"/>
                <w:b/>
                <w:bCs/>
                <w:color w:val="000000"/>
                <w:sz w:val="24"/>
                <w:szCs w:val="24"/>
              </w:rPr>
            </w:pPr>
            <w:r w:rsidRPr="005D655D">
              <w:rPr>
                <w:rFonts w:ascii="Times New Roman" w:hAnsi="Times New Roman"/>
                <w:b/>
                <w:bCs/>
                <w:color w:val="000000"/>
                <w:sz w:val="24"/>
                <w:szCs w:val="24"/>
              </w:rPr>
              <w:t>Размер единовременного пособия определяется коллективным договором и законодательством Республики Казахстан и должен быть не менее:</w:t>
            </w:r>
          </w:p>
          <w:p w14:paraId="3490D059" w14:textId="4A0424B4" w:rsidR="001B57D9" w:rsidRPr="005D655D" w:rsidRDefault="001B57D9" w:rsidP="00EA2998">
            <w:pPr>
              <w:widowControl w:val="0"/>
              <w:spacing w:after="0" w:line="240" w:lineRule="auto"/>
              <w:ind w:firstLine="289"/>
              <w:jc w:val="both"/>
              <w:rPr>
                <w:rFonts w:ascii="Times New Roman" w:hAnsi="Times New Roman"/>
                <w:b/>
                <w:bCs/>
                <w:color w:val="000000"/>
                <w:sz w:val="24"/>
                <w:szCs w:val="24"/>
              </w:rPr>
            </w:pPr>
            <w:r w:rsidRPr="005D655D">
              <w:rPr>
                <w:rFonts w:ascii="Times New Roman" w:hAnsi="Times New Roman"/>
                <w:b/>
                <w:bCs/>
                <w:color w:val="000000"/>
                <w:sz w:val="24"/>
                <w:szCs w:val="24"/>
              </w:rPr>
              <w:t>1) десятикратного годового заработка работника</w:t>
            </w:r>
            <w:r w:rsidRPr="005D655D">
              <w:rPr>
                <w:rFonts w:ascii="Times New Roman" w:hAnsi="Times New Roman"/>
                <w:b/>
                <w:bCs/>
                <w:sz w:val="24"/>
                <w:szCs w:val="24"/>
              </w:rPr>
              <w:t>,</w:t>
            </w:r>
            <w:r w:rsidRPr="005D655D">
              <w:rPr>
                <w:rFonts w:ascii="Times New Roman" w:hAnsi="Times New Roman"/>
                <w:b/>
                <w:bCs/>
                <w:color w:val="FF0000"/>
                <w:sz w:val="24"/>
                <w:szCs w:val="24"/>
              </w:rPr>
              <w:t xml:space="preserve"> </w:t>
            </w:r>
            <w:r w:rsidRPr="005D655D">
              <w:rPr>
                <w:rFonts w:ascii="Times New Roman" w:hAnsi="Times New Roman"/>
                <w:b/>
                <w:bCs/>
                <w:color w:val="000000"/>
                <w:sz w:val="24"/>
                <w:szCs w:val="24"/>
              </w:rPr>
              <w:t>в случае его смерти в результате несчастного случая на производстве или профессионального заболевания;</w:t>
            </w:r>
          </w:p>
          <w:p w14:paraId="1C00E5BC" w14:textId="07AF0ACB" w:rsidR="001B57D9" w:rsidRPr="005D655D" w:rsidRDefault="001B57D9" w:rsidP="00EA2998">
            <w:pPr>
              <w:widowControl w:val="0"/>
              <w:spacing w:after="0" w:line="240" w:lineRule="auto"/>
              <w:ind w:firstLine="289"/>
              <w:jc w:val="both"/>
              <w:rPr>
                <w:rFonts w:ascii="Times New Roman" w:hAnsi="Times New Roman"/>
                <w:b/>
                <w:bCs/>
                <w:color w:val="000000"/>
                <w:sz w:val="24"/>
                <w:szCs w:val="24"/>
              </w:rPr>
            </w:pPr>
            <w:r w:rsidRPr="005D655D">
              <w:rPr>
                <w:rFonts w:ascii="Times New Roman" w:hAnsi="Times New Roman"/>
                <w:b/>
                <w:bCs/>
                <w:color w:val="000000"/>
                <w:sz w:val="24"/>
                <w:szCs w:val="24"/>
              </w:rPr>
              <w:t>2) пятикратного годового заработка работника</w:t>
            </w:r>
            <w:r w:rsidRPr="005D655D">
              <w:rPr>
                <w:rFonts w:ascii="Times New Roman" w:hAnsi="Times New Roman"/>
                <w:b/>
                <w:bCs/>
                <w:sz w:val="24"/>
                <w:szCs w:val="24"/>
              </w:rPr>
              <w:t>,</w:t>
            </w:r>
            <w:r w:rsidRPr="005D655D">
              <w:rPr>
                <w:rFonts w:ascii="Times New Roman" w:hAnsi="Times New Roman"/>
                <w:b/>
                <w:bCs/>
                <w:color w:val="000000"/>
                <w:sz w:val="24"/>
                <w:szCs w:val="24"/>
              </w:rPr>
              <w:t xml:space="preserve"> признанного лицом с инвалидностью первой или второй групп от трудового увечья или профессионального заболевания;</w:t>
            </w:r>
          </w:p>
          <w:p w14:paraId="3214B689" w14:textId="613DB109" w:rsidR="001B57D9" w:rsidRPr="005D655D" w:rsidRDefault="001B57D9" w:rsidP="00EA2998">
            <w:pPr>
              <w:widowControl w:val="0"/>
              <w:spacing w:after="0" w:line="240" w:lineRule="auto"/>
              <w:ind w:firstLine="289"/>
              <w:jc w:val="both"/>
              <w:rPr>
                <w:rFonts w:ascii="Times New Roman" w:hAnsi="Times New Roman"/>
                <w:b/>
                <w:bCs/>
                <w:color w:val="000000"/>
                <w:sz w:val="24"/>
                <w:szCs w:val="24"/>
              </w:rPr>
            </w:pPr>
            <w:r w:rsidRPr="005D655D">
              <w:rPr>
                <w:rFonts w:ascii="Times New Roman" w:hAnsi="Times New Roman"/>
                <w:b/>
                <w:bCs/>
                <w:color w:val="000000"/>
                <w:sz w:val="24"/>
                <w:szCs w:val="24"/>
              </w:rPr>
              <w:t>3) двукратного годового заработка работника</w:t>
            </w:r>
            <w:r w:rsidRPr="005D655D">
              <w:rPr>
                <w:rFonts w:ascii="Times New Roman" w:hAnsi="Times New Roman"/>
                <w:b/>
                <w:bCs/>
                <w:sz w:val="24"/>
                <w:szCs w:val="24"/>
              </w:rPr>
              <w:t>,</w:t>
            </w:r>
            <w:r w:rsidRPr="005D655D">
              <w:rPr>
                <w:rFonts w:ascii="Times New Roman" w:hAnsi="Times New Roman"/>
                <w:b/>
                <w:bCs/>
                <w:color w:val="000000"/>
                <w:sz w:val="24"/>
                <w:szCs w:val="24"/>
              </w:rPr>
              <w:t xml:space="preserve"> признанного лицом с инвалидностью третьей группы от трудового увечья или профессионального заболевания;</w:t>
            </w:r>
          </w:p>
          <w:p w14:paraId="5FAB635C" w14:textId="02099EB4" w:rsidR="001B57D9" w:rsidRPr="005D655D" w:rsidRDefault="001B57D9" w:rsidP="00EA2998">
            <w:pPr>
              <w:widowControl w:val="0"/>
              <w:spacing w:after="0" w:line="240" w:lineRule="auto"/>
              <w:ind w:firstLine="289"/>
              <w:jc w:val="both"/>
              <w:rPr>
                <w:rFonts w:ascii="Times New Roman" w:hAnsi="Times New Roman"/>
                <w:b/>
                <w:bCs/>
                <w:color w:val="000000"/>
                <w:sz w:val="24"/>
                <w:szCs w:val="24"/>
              </w:rPr>
            </w:pPr>
            <w:r w:rsidRPr="005D655D">
              <w:rPr>
                <w:rFonts w:ascii="Times New Roman" w:hAnsi="Times New Roman"/>
                <w:b/>
                <w:bCs/>
                <w:color w:val="000000"/>
                <w:sz w:val="24"/>
                <w:szCs w:val="24"/>
              </w:rPr>
              <w:t>4) годового заработка работника</w:t>
            </w:r>
            <w:r w:rsidRPr="005D655D">
              <w:rPr>
                <w:rFonts w:ascii="Times New Roman" w:hAnsi="Times New Roman"/>
                <w:b/>
                <w:bCs/>
                <w:sz w:val="24"/>
                <w:szCs w:val="24"/>
                <w:lang w:val="kk-KZ"/>
              </w:rPr>
              <w:t xml:space="preserve"> </w:t>
            </w:r>
            <w:r w:rsidRPr="005D655D">
              <w:rPr>
                <w:rFonts w:ascii="Times New Roman" w:hAnsi="Times New Roman"/>
                <w:b/>
                <w:bCs/>
                <w:color w:val="000000"/>
                <w:sz w:val="24"/>
                <w:szCs w:val="24"/>
              </w:rPr>
              <w:t>при определении ему стойкой утраты трудоспособности без установления инвалидности.</w:t>
            </w:r>
          </w:p>
          <w:p w14:paraId="42ECF1F0" w14:textId="77777777" w:rsidR="001B57D9" w:rsidRPr="005D655D" w:rsidRDefault="001B57D9" w:rsidP="00EA2998">
            <w:pPr>
              <w:spacing w:after="0" w:line="240" w:lineRule="auto"/>
              <w:ind w:firstLine="318"/>
              <w:contextualSpacing/>
              <w:jc w:val="both"/>
              <w:outlineLvl w:val="2"/>
              <w:rPr>
                <w:rFonts w:ascii="Times New Roman" w:hAnsi="Times New Roman"/>
                <w:b/>
                <w:bCs/>
                <w:color w:val="000000" w:themeColor="text1"/>
                <w:sz w:val="24"/>
                <w:szCs w:val="24"/>
              </w:rPr>
            </w:pPr>
          </w:p>
        </w:tc>
        <w:tc>
          <w:tcPr>
            <w:tcW w:w="4003" w:type="dxa"/>
            <w:tcBorders>
              <w:top w:val="single" w:sz="4" w:space="0" w:color="000000"/>
              <w:left w:val="single" w:sz="4" w:space="0" w:color="000000"/>
              <w:bottom w:val="single" w:sz="4" w:space="0" w:color="000000"/>
              <w:right w:val="single" w:sz="4" w:space="0" w:color="000000"/>
            </w:tcBorders>
            <w:shd w:val="clear" w:color="auto" w:fill="auto"/>
          </w:tcPr>
          <w:p w14:paraId="4D0FA619" w14:textId="77777777" w:rsidR="001B57D9" w:rsidRPr="005D655D" w:rsidRDefault="001B57D9" w:rsidP="00EA2998">
            <w:pPr>
              <w:spacing w:after="0" w:line="240" w:lineRule="auto"/>
              <w:ind w:firstLine="288"/>
              <w:jc w:val="both"/>
              <w:rPr>
                <w:rFonts w:ascii="Times New Roman" w:hAnsi="Times New Roman"/>
                <w:bCs/>
                <w:color w:val="000000"/>
                <w:sz w:val="24"/>
                <w:szCs w:val="24"/>
              </w:rPr>
            </w:pPr>
            <w:r w:rsidRPr="005D655D">
              <w:rPr>
                <w:rFonts w:ascii="Times New Roman" w:hAnsi="Times New Roman"/>
                <w:bCs/>
                <w:color w:val="000000"/>
                <w:sz w:val="24"/>
                <w:szCs w:val="24"/>
              </w:rPr>
              <w:t>Подлежат полному пересмотру нормы о материальной ответственности работодателя перед работником за вред, причиненный</w:t>
            </w:r>
            <w:r w:rsidRPr="005D655D">
              <w:rPr>
                <w:rFonts w:ascii="Times New Roman" w:hAnsi="Times New Roman"/>
                <w:sz w:val="24"/>
                <w:szCs w:val="24"/>
              </w:rPr>
              <w:t xml:space="preserve"> </w:t>
            </w:r>
            <w:r w:rsidRPr="005D655D">
              <w:rPr>
                <w:rFonts w:ascii="Times New Roman" w:hAnsi="Times New Roman"/>
                <w:bCs/>
                <w:color w:val="000000"/>
                <w:sz w:val="24"/>
                <w:szCs w:val="24"/>
              </w:rPr>
              <w:t>жизни и (или) здоровью,</w:t>
            </w:r>
            <w:r w:rsidRPr="005D655D">
              <w:rPr>
                <w:rFonts w:ascii="Times New Roman" w:hAnsi="Times New Roman"/>
                <w:sz w:val="24"/>
                <w:szCs w:val="24"/>
              </w:rPr>
              <w:t xml:space="preserve"> </w:t>
            </w:r>
            <w:r w:rsidRPr="005D655D">
              <w:rPr>
                <w:rFonts w:ascii="Times New Roman" w:hAnsi="Times New Roman"/>
                <w:bCs/>
                <w:color w:val="000000"/>
                <w:sz w:val="24"/>
                <w:szCs w:val="24"/>
              </w:rPr>
              <w:t>полностью или частично утратившему трудоспособность в результате несчастного случая, связанного с трудовой деятельностью, или профессионального заболевания. Действующий механизм возмещения вреда не содержит минимальные гарантированные размеры единовременного пособия, которое должно выплачиваться помимо утраченного заработка, поскольку вред здоровью в ряде случаев является не подлежащим восстановлению и должен компенсироваться работодателем в виде единовременного пособия. Соответствующие гарантии действовали в Законе РК «Об охране труда», действовавшем в период с 1993 по 2004 года, одновременно с Гражданским кодексом РК (Особенная часть) 1999 года, который изначально предусматривал и в настоящее время предусматривает возмещение вреда, связанного со снижением трудоспособности или смертью потерпевшего, ежемесячными платежами.</w:t>
            </w:r>
          </w:p>
          <w:p w14:paraId="170A5D21" w14:textId="6C63F993" w:rsidR="001B57D9" w:rsidRPr="005D655D" w:rsidRDefault="001B57D9" w:rsidP="00EA2998">
            <w:pPr>
              <w:spacing w:after="0" w:line="240" w:lineRule="auto"/>
              <w:ind w:firstLine="288"/>
              <w:jc w:val="both"/>
              <w:rPr>
                <w:rFonts w:ascii="Times New Roman" w:hAnsi="Times New Roman"/>
                <w:color w:val="000000" w:themeColor="text1"/>
                <w:sz w:val="24"/>
                <w:szCs w:val="24"/>
              </w:rPr>
            </w:pPr>
            <w:r w:rsidRPr="005D655D">
              <w:rPr>
                <w:rFonts w:ascii="Times New Roman" w:hAnsi="Times New Roman"/>
                <w:bCs/>
                <w:color w:val="000000"/>
                <w:sz w:val="24"/>
                <w:szCs w:val="24"/>
              </w:rPr>
              <w:t>Соответствующая рекомендация была дана также Общественным советом при МТСЗН РК (протокол №49 от 29.10.2023).</w:t>
            </w:r>
          </w:p>
        </w:tc>
      </w:tr>
      <w:tr w:rsidR="001B57D9" w:rsidRPr="005D655D" w14:paraId="65161BEF" w14:textId="77777777" w:rsidTr="00EA2998">
        <w:trPr>
          <w:gridAfter w:val="1"/>
          <w:wAfter w:w="17" w:type="dxa"/>
        </w:trPr>
        <w:tc>
          <w:tcPr>
            <w:tcW w:w="680" w:type="dxa"/>
            <w:tcBorders>
              <w:top w:val="single" w:sz="4" w:space="0" w:color="000000"/>
              <w:left w:val="single" w:sz="4" w:space="0" w:color="000000"/>
              <w:bottom w:val="single" w:sz="4" w:space="0" w:color="000000"/>
            </w:tcBorders>
            <w:shd w:val="clear" w:color="auto" w:fill="auto"/>
          </w:tcPr>
          <w:p w14:paraId="33A0131F" w14:textId="77777777" w:rsidR="001B57D9" w:rsidRPr="005D655D" w:rsidRDefault="001B57D9" w:rsidP="00EA2998">
            <w:pPr>
              <w:pStyle w:val="a3"/>
              <w:numPr>
                <w:ilvl w:val="0"/>
                <w:numId w:val="14"/>
              </w:numPr>
              <w:snapToGrid w:val="0"/>
              <w:spacing w:after="0" w:line="240" w:lineRule="auto"/>
              <w:ind w:left="567"/>
              <w:jc w:val="center"/>
              <w:rPr>
                <w:rFonts w:ascii="Times New Roman" w:hAnsi="Times New Roman"/>
                <w:sz w:val="24"/>
                <w:szCs w:val="24"/>
              </w:rPr>
            </w:pPr>
          </w:p>
        </w:tc>
        <w:tc>
          <w:tcPr>
            <w:tcW w:w="1730" w:type="dxa"/>
            <w:tcBorders>
              <w:top w:val="single" w:sz="4" w:space="0" w:color="000000"/>
              <w:left w:val="single" w:sz="4" w:space="0" w:color="000000"/>
              <w:bottom w:val="single" w:sz="4" w:space="0" w:color="000000"/>
            </w:tcBorders>
            <w:shd w:val="clear" w:color="auto" w:fill="auto"/>
          </w:tcPr>
          <w:p w14:paraId="26396E58" w14:textId="63D6275E" w:rsidR="001B57D9" w:rsidRPr="005D655D" w:rsidRDefault="00561C3E" w:rsidP="00EA2998">
            <w:pPr>
              <w:pStyle w:val="a5"/>
              <w:jc w:val="center"/>
              <w:rPr>
                <w:rFonts w:ascii="Times New Roman" w:hAnsi="Times New Roman"/>
                <w:color w:val="000000"/>
                <w:sz w:val="24"/>
                <w:szCs w:val="24"/>
              </w:rPr>
            </w:pPr>
            <w:r w:rsidRPr="005D655D">
              <w:rPr>
                <w:rFonts w:ascii="Times New Roman" w:hAnsi="Times New Roman"/>
                <w:color w:val="000000"/>
                <w:sz w:val="24"/>
                <w:szCs w:val="24"/>
                <w:lang w:val="kk-KZ"/>
              </w:rPr>
              <w:t>Часть вторая п</w:t>
            </w:r>
            <w:r w:rsidR="001B57D9" w:rsidRPr="005D655D">
              <w:rPr>
                <w:rFonts w:ascii="Times New Roman" w:hAnsi="Times New Roman"/>
                <w:color w:val="000000"/>
                <w:sz w:val="24"/>
                <w:szCs w:val="24"/>
                <w:lang w:val="kk-KZ"/>
              </w:rPr>
              <w:t>ункт</w:t>
            </w:r>
            <w:r w:rsidRPr="005D655D">
              <w:rPr>
                <w:rFonts w:ascii="Times New Roman" w:hAnsi="Times New Roman"/>
                <w:color w:val="000000"/>
                <w:sz w:val="24"/>
                <w:szCs w:val="24"/>
                <w:lang w:val="kk-KZ"/>
              </w:rPr>
              <w:t>а</w:t>
            </w:r>
            <w:r w:rsidR="001B57D9" w:rsidRPr="005D655D">
              <w:rPr>
                <w:rFonts w:ascii="Times New Roman" w:hAnsi="Times New Roman"/>
                <w:color w:val="000000"/>
                <w:sz w:val="24"/>
                <w:szCs w:val="24"/>
                <w:lang w:val="kk-KZ"/>
              </w:rPr>
              <w:t xml:space="preserve"> 3 с</w:t>
            </w:r>
            <w:r w:rsidR="001B57D9" w:rsidRPr="005D655D">
              <w:rPr>
                <w:rFonts w:ascii="Times New Roman" w:hAnsi="Times New Roman"/>
                <w:color w:val="000000"/>
                <w:sz w:val="24"/>
                <w:szCs w:val="24"/>
              </w:rPr>
              <w:t>тать</w:t>
            </w:r>
            <w:r w:rsidR="001B57D9" w:rsidRPr="005D655D">
              <w:rPr>
                <w:rFonts w:ascii="Times New Roman" w:hAnsi="Times New Roman"/>
                <w:color w:val="000000"/>
                <w:sz w:val="24"/>
                <w:szCs w:val="24"/>
                <w:lang w:val="kk-KZ"/>
              </w:rPr>
              <w:t>и</w:t>
            </w:r>
            <w:r w:rsidR="001B57D9" w:rsidRPr="005D655D">
              <w:rPr>
                <w:rFonts w:ascii="Times New Roman" w:hAnsi="Times New Roman"/>
                <w:color w:val="000000"/>
                <w:sz w:val="24"/>
                <w:szCs w:val="24"/>
              </w:rPr>
              <w:t xml:space="preserve"> 122</w:t>
            </w:r>
          </w:p>
          <w:p w14:paraId="1F0A6787" w14:textId="57806B49" w:rsidR="001B57D9" w:rsidRPr="005D655D" w:rsidRDefault="001B57D9" w:rsidP="00EA2998">
            <w:pPr>
              <w:pStyle w:val="a5"/>
              <w:jc w:val="center"/>
              <w:rPr>
                <w:rFonts w:ascii="Times New Roman" w:hAnsi="Times New Roman"/>
                <w:color w:val="000000"/>
                <w:sz w:val="24"/>
                <w:szCs w:val="24"/>
                <w:lang w:val="kk-KZ"/>
              </w:rPr>
            </w:pPr>
          </w:p>
        </w:tc>
        <w:tc>
          <w:tcPr>
            <w:tcW w:w="4252" w:type="dxa"/>
            <w:tcBorders>
              <w:top w:val="single" w:sz="4" w:space="0" w:color="000000"/>
              <w:left w:val="single" w:sz="4" w:space="0" w:color="000000"/>
              <w:bottom w:val="single" w:sz="4" w:space="0" w:color="000000"/>
            </w:tcBorders>
            <w:shd w:val="clear" w:color="auto" w:fill="auto"/>
          </w:tcPr>
          <w:p w14:paraId="48AF8320" w14:textId="77777777" w:rsidR="001B57D9" w:rsidRPr="005D655D" w:rsidRDefault="001B57D9" w:rsidP="00EA2998">
            <w:pPr>
              <w:widowControl w:val="0"/>
              <w:spacing w:after="0" w:line="240" w:lineRule="auto"/>
              <w:ind w:firstLine="288"/>
              <w:jc w:val="both"/>
              <w:rPr>
                <w:rFonts w:ascii="Times New Roman" w:hAnsi="Times New Roman"/>
                <w:bCs/>
                <w:color w:val="000000"/>
                <w:sz w:val="24"/>
                <w:szCs w:val="24"/>
              </w:rPr>
            </w:pPr>
            <w:r w:rsidRPr="005D655D">
              <w:rPr>
                <w:rFonts w:ascii="Times New Roman" w:hAnsi="Times New Roman"/>
                <w:bCs/>
                <w:color w:val="000000"/>
                <w:sz w:val="24"/>
                <w:szCs w:val="24"/>
              </w:rPr>
              <w:t>Статья 122. Материальная ответственность работодателя за вред, причиненный жизни и (или) здоровью работника</w:t>
            </w:r>
          </w:p>
          <w:p w14:paraId="10464648" w14:textId="77777777" w:rsidR="001B57D9" w:rsidRPr="005D655D" w:rsidRDefault="001B57D9" w:rsidP="00EA2998">
            <w:pPr>
              <w:widowControl w:val="0"/>
              <w:spacing w:after="0" w:line="240" w:lineRule="auto"/>
              <w:ind w:firstLine="288"/>
              <w:jc w:val="both"/>
              <w:rPr>
                <w:rFonts w:ascii="Times New Roman" w:hAnsi="Times New Roman"/>
                <w:bCs/>
                <w:color w:val="000000"/>
                <w:sz w:val="24"/>
                <w:szCs w:val="24"/>
              </w:rPr>
            </w:pPr>
            <w:r w:rsidRPr="005D655D">
              <w:rPr>
                <w:rFonts w:ascii="Times New Roman" w:hAnsi="Times New Roman"/>
                <w:bCs/>
                <w:color w:val="000000"/>
                <w:sz w:val="24"/>
                <w:szCs w:val="24"/>
              </w:rPr>
              <w:t>…</w:t>
            </w:r>
          </w:p>
          <w:p w14:paraId="730301F5" w14:textId="77777777" w:rsidR="001B57D9" w:rsidRPr="005D655D" w:rsidRDefault="001B57D9" w:rsidP="00EA2998">
            <w:pPr>
              <w:widowControl w:val="0"/>
              <w:spacing w:after="0" w:line="240" w:lineRule="auto"/>
              <w:ind w:firstLine="288"/>
              <w:jc w:val="both"/>
              <w:rPr>
                <w:rFonts w:ascii="Times New Roman" w:hAnsi="Times New Roman"/>
                <w:color w:val="000000"/>
                <w:sz w:val="24"/>
                <w:szCs w:val="24"/>
              </w:rPr>
            </w:pPr>
            <w:r w:rsidRPr="005D655D">
              <w:rPr>
                <w:rFonts w:ascii="Times New Roman" w:hAnsi="Times New Roman"/>
                <w:color w:val="000000"/>
                <w:sz w:val="24"/>
                <w:szCs w:val="24"/>
              </w:rPr>
              <w:t>3. При причинении вреда работнику, связанного с установлением ему степени утраты профессиональной трудоспособности от пяти до двадцати девяти процентов включительно, работодатель обязан возместить работнику утраченный заработок и расходы, вызванные повреждением его здоровья.</w:t>
            </w:r>
          </w:p>
          <w:p w14:paraId="556F10FC" w14:textId="77777777" w:rsidR="001B57D9" w:rsidRPr="005D655D" w:rsidRDefault="001B57D9" w:rsidP="00EA2998">
            <w:pPr>
              <w:widowControl w:val="0"/>
              <w:spacing w:after="0" w:line="240" w:lineRule="auto"/>
              <w:ind w:firstLine="288"/>
              <w:jc w:val="both"/>
              <w:rPr>
                <w:rFonts w:ascii="Times New Roman" w:hAnsi="Times New Roman"/>
                <w:b/>
                <w:color w:val="000000"/>
                <w:sz w:val="24"/>
                <w:szCs w:val="24"/>
              </w:rPr>
            </w:pPr>
            <w:r w:rsidRPr="005D655D">
              <w:rPr>
                <w:rFonts w:ascii="Times New Roman" w:hAnsi="Times New Roman"/>
                <w:b/>
                <w:color w:val="000000"/>
                <w:sz w:val="24"/>
                <w:szCs w:val="24"/>
              </w:rPr>
              <w:t>Размер расходов, вызванных повреждением здоровья, возмещаемых работодателем в период установления степени утраты трудоспособности не может превышать двести пятьдесят месячных расчетных показателей, установленных на соответствующий финансовый год законом о республиканском бюджете, на момент выплаты.</w:t>
            </w:r>
          </w:p>
          <w:p w14:paraId="6D3262A8" w14:textId="20EB6C7D" w:rsidR="001B57D9" w:rsidRPr="005D655D" w:rsidRDefault="001B57D9" w:rsidP="00EA2998">
            <w:pPr>
              <w:widowControl w:val="0"/>
              <w:spacing w:after="0" w:line="240" w:lineRule="auto"/>
              <w:ind w:firstLine="288"/>
              <w:jc w:val="both"/>
              <w:rPr>
                <w:rFonts w:ascii="Times New Roman" w:hAnsi="Times New Roman"/>
                <w:bCs/>
                <w:color w:val="000000"/>
                <w:sz w:val="24"/>
                <w:szCs w:val="24"/>
              </w:rPr>
            </w:pPr>
            <w:r w:rsidRPr="005D655D">
              <w:rPr>
                <w:rFonts w:ascii="Times New Roman" w:hAnsi="Times New Roman"/>
                <w:color w:val="000000"/>
                <w:sz w:val="24"/>
                <w:szCs w:val="24"/>
              </w:rPr>
              <w:t>Выплата по возмещению расходов, вызванных повреждением здоровья, осуществляется на основании документов, подтверждающих эти расходы, представленных работником либо лицом, понесшим эти расходы. При этом возмещению не подлежат расходы на медицинскую помощь, предоставляемую в рамках гарантированного объема бесплатной медицинской помощи и в системе обязательного социального медицинского страхования в соответствии с законодательством Республики Казахстан в области здравоохранения.</w:t>
            </w:r>
          </w:p>
        </w:tc>
        <w:tc>
          <w:tcPr>
            <w:tcW w:w="4786" w:type="dxa"/>
            <w:tcBorders>
              <w:top w:val="single" w:sz="4" w:space="0" w:color="000000"/>
              <w:left w:val="single" w:sz="4" w:space="0" w:color="000000"/>
              <w:bottom w:val="single" w:sz="4" w:space="0" w:color="000000"/>
            </w:tcBorders>
            <w:shd w:val="clear" w:color="auto" w:fill="auto"/>
          </w:tcPr>
          <w:p w14:paraId="02ADC231" w14:textId="77777777" w:rsidR="001B57D9" w:rsidRPr="005D655D" w:rsidRDefault="001B57D9" w:rsidP="00EA2998">
            <w:pPr>
              <w:widowControl w:val="0"/>
              <w:spacing w:after="0" w:line="240" w:lineRule="auto"/>
              <w:ind w:firstLine="289"/>
              <w:jc w:val="both"/>
              <w:rPr>
                <w:rFonts w:ascii="Times New Roman" w:hAnsi="Times New Roman"/>
                <w:bCs/>
                <w:color w:val="000000"/>
                <w:sz w:val="24"/>
                <w:szCs w:val="24"/>
              </w:rPr>
            </w:pPr>
            <w:r w:rsidRPr="005D655D">
              <w:rPr>
                <w:rFonts w:ascii="Times New Roman" w:hAnsi="Times New Roman"/>
                <w:bCs/>
                <w:color w:val="000000"/>
                <w:sz w:val="24"/>
                <w:szCs w:val="24"/>
              </w:rPr>
              <w:t>Статья 122. Материальная ответственность работодателя за вред, причиненный жизни и (или) здоровью работника</w:t>
            </w:r>
          </w:p>
          <w:p w14:paraId="5EFF8FEA" w14:textId="77777777" w:rsidR="001B57D9" w:rsidRPr="005D655D" w:rsidRDefault="001B57D9" w:rsidP="00EA2998">
            <w:pPr>
              <w:widowControl w:val="0"/>
              <w:spacing w:after="0" w:line="240" w:lineRule="auto"/>
              <w:ind w:firstLine="289"/>
              <w:jc w:val="both"/>
              <w:rPr>
                <w:rFonts w:ascii="Times New Roman" w:hAnsi="Times New Roman"/>
                <w:bCs/>
                <w:color w:val="000000"/>
                <w:sz w:val="24"/>
                <w:szCs w:val="24"/>
              </w:rPr>
            </w:pPr>
            <w:r w:rsidRPr="005D655D">
              <w:rPr>
                <w:rFonts w:ascii="Times New Roman" w:hAnsi="Times New Roman"/>
                <w:bCs/>
                <w:color w:val="000000"/>
                <w:sz w:val="24"/>
                <w:szCs w:val="24"/>
              </w:rPr>
              <w:t>…</w:t>
            </w:r>
          </w:p>
          <w:p w14:paraId="4A04E035" w14:textId="77777777" w:rsidR="009B7D8E" w:rsidRPr="005D655D" w:rsidRDefault="009B7D8E" w:rsidP="00EA2998">
            <w:pPr>
              <w:widowControl w:val="0"/>
              <w:spacing w:after="0" w:line="240" w:lineRule="auto"/>
              <w:ind w:firstLine="289"/>
              <w:jc w:val="both"/>
              <w:rPr>
                <w:rFonts w:ascii="Times New Roman" w:hAnsi="Times New Roman"/>
                <w:b/>
                <w:bCs/>
                <w:color w:val="000000"/>
                <w:sz w:val="24"/>
                <w:szCs w:val="24"/>
              </w:rPr>
            </w:pPr>
            <w:r w:rsidRPr="005D655D">
              <w:rPr>
                <w:rFonts w:ascii="Times New Roman" w:hAnsi="Times New Roman"/>
                <w:color w:val="000000"/>
                <w:sz w:val="24"/>
                <w:szCs w:val="24"/>
              </w:rPr>
              <w:t xml:space="preserve">3. При причинении вреда работнику, связанного с установлением ему степени утраты профессиональной трудоспособности от пяти до двадцати девяти процентов включительно, работодатель обязан возместить работнику утраченный заработок и расходы, вызванные повреждением его здоровья </w:t>
            </w:r>
            <w:r w:rsidRPr="005D655D">
              <w:rPr>
                <w:rFonts w:ascii="Times New Roman" w:hAnsi="Times New Roman"/>
                <w:b/>
                <w:bCs/>
                <w:color w:val="000000"/>
                <w:sz w:val="24"/>
                <w:szCs w:val="24"/>
              </w:rPr>
              <w:t>(расходы на лечение, протезирование и другие виды медицинской и социальной помощи, если он признан нуждающимся в них).</w:t>
            </w:r>
            <w:r w:rsidRPr="005D655D">
              <w:rPr>
                <w:rFonts w:ascii="Times New Roman" w:hAnsi="Times New Roman"/>
                <w:sz w:val="24"/>
                <w:szCs w:val="24"/>
              </w:rPr>
              <w:t xml:space="preserve"> </w:t>
            </w:r>
            <w:r w:rsidRPr="005D655D">
              <w:rPr>
                <w:rFonts w:ascii="Times New Roman" w:hAnsi="Times New Roman"/>
                <w:b/>
                <w:bCs/>
                <w:color w:val="000000"/>
                <w:sz w:val="24"/>
                <w:szCs w:val="24"/>
              </w:rPr>
              <w:t xml:space="preserve">При необходимости предприятие обеспечивает профессиональную реабилитацию, переподготовку и трудоустройство потерпевшего в соответствии с медицинским заключением или возмещает расходы на эти цели. </w:t>
            </w:r>
          </w:p>
          <w:p w14:paraId="40FFC536" w14:textId="56964313" w:rsidR="001B57D9" w:rsidRPr="005D655D" w:rsidRDefault="001B57D9" w:rsidP="00EA2998">
            <w:pPr>
              <w:widowControl w:val="0"/>
              <w:spacing w:after="0" w:line="240" w:lineRule="auto"/>
              <w:ind w:firstLine="289"/>
              <w:jc w:val="both"/>
              <w:rPr>
                <w:rFonts w:ascii="Times New Roman" w:hAnsi="Times New Roman"/>
                <w:bCs/>
                <w:color w:val="000000"/>
                <w:sz w:val="24"/>
                <w:szCs w:val="24"/>
              </w:rPr>
            </w:pPr>
            <w:r w:rsidRPr="005D655D">
              <w:rPr>
                <w:rFonts w:ascii="Times New Roman" w:hAnsi="Times New Roman"/>
                <w:color w:val="000000"/>
                <w:sz w:val="24"/>
                <w:szCs w:val="24"/>
              </w:rPr>
              <w:t>Выплата по возмещению расходов, вызванных повреждением здоровья, осуществляется на основании документов, подтверждающих эти расходы, представленных работником либо лицом, понесшим эти расходы. При этом возмещению не подлежат расходы на медицинскую помощь, предоставляемую в рамках гарантированного объема бесплатной медицинской помощи и в системе обязательного социального медицинского страхования в соответствии с законодательством Республики Казахстан в области здравоохранения.</w:t>
            </w:r>
          </w:p>
        </w:tc>
        <w:tc>
          <w:tcPr>
            <w:tcW w:w="4003" w:type="dxa"/>
            <w:tcBorders>
              <w:top w:val="single" w:sz="4" w:space="0" w:color="000000"/>
              <w:left w:val="single" w:sz="4" w:space="0" w:color="000000"/>
              <w:bottom w:val="single" w:sz="4" w:space="0" w:color="000000"/>
              <w:right w:val="single" w:sz="4" w:space="0" w:color="000000"/>
            </w:tcBorders>
            <w:shd w:val="clear" w:color="auto" w:fill="auto"/>
          </w:tcPr>
          <w:p w14:paraId="5D98217E" w14:textId="3704F936" w:rsidR="001B57D9" w:rsidRPr="005D655D" w:rsidRDefault="001B57D9" w:rsidP="00EA2998">
            <w:pPr>
              <w:pBdr>
                <w:bottom w:val="single" w:sz="4" w:space="31" w:color="FFFFFF"/>
              </w:pBdr>
              <w:spacing w:after="0" w:line="240" w:lineRule="auto"/>
              <w:ind w:firstLine="288"/>
              <w:jc w:val="both"/>
              <w:rPr>
                <w:rFonts w:ascii="Times New Roman" w:eastAsia="Calibri" w:hAnsi="Times New Roman"/>
                <w:bCs/>
                <w:color w:val="000000" w:themeColor="text1"/>
                <w:sz w:val="24"/>
                <w:szCs w:val="24"/>
              </w:rPr>
            </w:pPr>
            <w:r w:rsidRPr="005D655D">
              <w:rPr>
                <w:rFonts w:ascii="Times New Roman" w:hAnsi="Times New Roman"/>
                <w:bCs/>
                <w:color w:val="000000"/>
                <w:sz w:val="24"/>
                <w:szCs w:val="24"/>
              </w:rPr>
              <w:t>Действующая норма противоречит статьей 917 ГК РК, согласно которой, вред (имущественный и (или) неимущественный), причиненный неправомерными действиями (бездействием) имущественным или неимущественным благам и правам граждан и юридических лиц, подлежит возмещению лицом, причинившим вред, в полном объеме.</w:t>
            </w:r>
          </w:p>
          <w:p w14:paraId="2F3D7DF6" w14:textId="77777777" w:rsidR="001B57D9" w:rsidRPr="005D655D" w:rsidRDefault="001B57D9" w:rsidP="00EA2998">
            <w:pPr>
              <w:spacing w:after="0" w:line="240" w:lineRule="auto"/>
              <w:jc w:val="both"/>
              <w:rPr>
                <w:rFonts w:ascii="Times New Roman" w:hAnsi="Times New Roman"/>
                <w:bCs/>
                <w:color w:val="000000"/>
                <w:sz w:val="24"/>
                <w:szCs w:val="24"/>
              </w:rPr>
            </w:pPr>
          </w:p>
        </w:tc>
      </w:tr>
      <w:tr w:rsidR="001B57D9" w:rsidRPr="005D655D" w14:paraId="6BD76784" w14:textId="77777777" w:rsidTr="00EA2998">
        <w:trPr>
          <w:gridAfter w:val="1"/>
          <w:wAfter w:w="17" w:type="dxa"/>
          <w:trHeight w:val="4558"/>
        </w:trPr>
        <w:tc>
          <w:tcPr>
            <w:tcW w:w="680" w:type="dxa"/>
            <w:tcBorders>
              <w:top w:val="single" w:sz="4" w:space="0" w:color="000000"/>
              <w:left w:val="single" w:sz="4" w:space="0" w:color="000000"/>
              <w:bottom w:val="single" w:sz="4" w:space="0" w:color="000000"/>
            </w:tcBorders>
            <w:shd w:val="clear" w:color="auto" w:fill="auto"/>
          </w:tcPr>
          <w:p w14:paraId="27FC9BAA" w14:textId="77777777" w:rsidR="001B57D9" w:rsidRPr="005D655D" w:rsidRDefault="001B57D9" w:rsidP="00EA2998">
            <w:pPr>
              <w:pStyle w:val="a3"/>
              <w:numPr>
                <w:ilvl w:val="0"/>
                <w:numId w:val="14"/>
              </w:numPr>
              <w:snapToGrid w:val="0"/>
              <w:spacing w:after="0" w:line="240" w:lineRule="auto"/>
              <w:ind w:left="567"/>
              <w:jc w:val="center"/>
              <w:rPr>
                <w:rFonts w:ascii="Times New Roman" w:hAnsi="Times New Roman"/>
                <w:sz w:val="24"/>
                <w:szCs w:val="24"/>
              </w:rPr>
            </w:pPr>
          </w:p>
        </w:tc>
        <w:tc>
          <w:tcPr>
            <w:tcW w:w="1730" w:type="dxa"/>
            <w:tcBorders>
              <w:top w:val="single" w:sz="4" w:space="0" w:color="000000"/>
              <w:left w:val="single" w:sz="4" w:space="0" w:color="000000"/>
              <w:bottom w:val="single" w:sz="4" w:space="0" w:color="000000"/>
            </w:tcBorders>
            <w:shd w:val="clear" w:color="auto" w:fill="auto"/>
          </w:tcPr>
          <w:p w14:paraId="42BDE189" w14:textId="77777777" w:rsidR="001B57D9" w:rsidRPr="005D655D" w:rsidRDefault="001B57D9" w:rsidP="00EA2998">
            <w:pPr>
              <w:pStyle w:val="a5"/>
              <w:jc w:val="center"/>
              <w:rPr>
                <w:rFonts w:ascii="Times New Roman" w:hAnsi="Times New Roman"/>
                <w:color w:val="000000" w:themeColor="text1"/>
                <w:sz w:val="24"/>
                <w:szCs w:val="24"/>
              </w:rPr>
            </w:pPr>
            <w:r w:rsidRPr="005D655D">
              <w:rPr>
                <w:rFonts w:ascii="Times New Roman" w:hAnsi="Times New Roman"/>
                <w:color w:val="000000" w:themeColor="text1"/>
                <w:sz w:val="24"/>
                <w:szCs w:val="24"/>
              </w:rPr>
              <w:t>Статья 125</w:t>
            </w:r>
          </w:p>
          <w:p w14:paraId="20EC9D81" w14:textId="620EF7F1" w:rsidR="001B57D9" w:rsidRPr="005D655D" w:rsidRDefault="001B57D9" w:rsidP="00EA2998">
            <w:pPr>
              <w:pStyle w:val="a5"/>
              <w:jc w:val="center"/>
              <w:rPr>
                <w:rFonts w:ascii="Times New Roman" w:hAnsi="Times New Roman"/>
                <w:color w:val="000000"/>
                <w:sz w:val="24"/>
                <w:szCs w:val="24"/>
                <w:lang w:val="kk-KZ"/>
              </w:rPr>
            </w:pPr>
          </w:p>
        </w:tc>
        <w:tc>
          <w:tcPr>
            <w:tcW w:w="4252" w:type="dxa"/>
            <w:tcBorders>
              <w:top w:val="single" w:sz="4" w:space="0" w:color="000000"/>
              <w:left w:val="single" w:sz="4" w:space="0" w:color="000000"/>
              <w:bottom w:val="single" w:sz="4" w:space="0" w:color="000000"/>
            </w:tcBorders>
            <w:shd w:val="clear" w:color="auto" w:fill="auto"/>
          </w:tcPr>
          <w:p w14:paraId="60307497" w14:textId="77777777" w:rsidR="001B57D9" w:rsidRPr="005D655D" w:rsidRDefault="001B57D9" w:rsidP="00EA2998">
            <w:pPr>
              <w:spacing w:after="0" w:line="240" w:lineRule="auto"/>
              <w:ind w:firstLine="288"/>
              <w:jc w:val="both"/>
              <w:rPr>
                <w:rFonts w:ascii="Times New Roman" w:eastAsia="Calibri" w:hAnsi="Times New Roman"/>
                <w:color w:val="000000" w:themeColor="text1"/>
                <w:sz w:val="24"/>
                <w:szCs w:val="24"/>
              </w:rPr>
            </w:pPr>
            <w:r w:rsidRPr="005D655D">
              <w:rPr>
                <w:rFonts w:ascii="Times New Roman" w:eastAsia="Calibri" w:hAnsi="Times New Roman"/>
                <w:color w:val="000000" w:themeColor="text1"/>
                <w:sz w:val="24"/>
                <w:szCs w:val="24"/>
              </w:rPr>
              <w:t>Статья 125. Гарантии для работников, направляемых на медицинский осмотр</w:t>
            </w:r>
          </w:p>
          <w:p w14:paraId="3063220D" w14:textId="59D96139" w:rsidR="001B57D9" w:rsidRPr="005D655D" w:rsidRDefault="001B57D9" w:rsidP="00EA2998">
            <w:pPr>
              <w:spacing w:after="0" w:line="240" w:lineRule="auto"/>
              <w:ind w:firstLine="288"/>
              <w:jc w:val="both"/>
              <w:rPr>
                <w:rFonts w:ascii="Times New Roman" w:hAnsi="Times New Roman"/>
                <w:bCs/>
                <w:color w:val="000000"/>
                <w:sz w:val="24"/>
                <w:szCs w:val="24"/>
              </w:rPr>
            </w:pPr>
            <w:r w:rsidRPr="005D655D">
              <w:rPr>
                <w:rFonts w:ascii="Times New Roman" w:eastAsia="Calibri" w:hAnsi="Times New Roman"/>
                <w:color w:val="000000" w:themeColor="text1"/>
                <w:sz w:val="24"/>
                <w:szCs w:val="24"/>
              </w:rPr>
              <w:t xml:space="preserve">На время прохождения </w:t>
            </w:r>
            <w:r w:rsidRPr="005D655D">
              <w:rPr>
                <w:rFonts w:ascii="Times New Roman" w:eastAsia="Calibri" w:hAnsi="Times New Roman"/>
                <w:b/>
                <w:color w:val="000000" w:themeColor="text1"/>
                <w:sz w:val="24"/>
                <w:szCs w:val="24"/>
              </w:rPr>
              <w:t>за счет средств работодателя периодических</w:t>
            </w:r>
            <w:r w:rsidRPr="005D655D">
              <w:rPr>
                <w:rFonts w:ascii="Times New Roman" w:eastAsia="Calibri" w:hAnsi="Times New Roman"/>
                <w:color w:val="000000" w:themeColor="text1"/>
                <w:sz w:val="24"/>
                <w:szCs w:val="24"/>
              </w:rPr>
              <w:t xml:space="preserve"> медицинских осмотров за работниками, обязанными проходить их в соответствии с </w:t>
            </w:r>
            <w:r w:rsidRPr="005D655D">
              <w:rPr>
                <w:rFonts w:ascii="Times New Roman" w:eastAsia="Calibri" w:hAnsi="Times New Roman"/>
                <w:b/>
                <w:color w:val="000000" w:themeColor="text1"/>
                <w:sz w:val="24"/>
                <w:szCs w:val="24"/>
              </w:rPr>
              <w:t xml:space="preserve">настоящим Кодексом либо </w:t>
            </w:r>
            <w:r w:rsidRPr="005D655D">
              <w:rPr>
                <w:rFonts w:ascii="Times New Roman" w:eastAsia="Calibri" w:hAnsi="Times New Roman"/>
                <w:color w:val="000000" w:themeColor="text1"/>
                <w:sz w:val="24"/>
                <w:szCs w:val="24"/>
              </w:rPr>
              <w:t>коллективным договором, сохраняются место работы (должность) и средняя заработная плата.</w:t>
            </w:r>
          </w:p>
        </w:tc>
        <w:tc>
          <w:tcPr>
            <w:tcW w:w="4786" w:type="dxa"/>
            <w:tcBorders>
              <w:top w:val="single" w:sz="4" w:space="0" w:color="000000"/>
              <w:left w:val="single" w:sz="4" w:space="0" w:color="000000"/>
              <w:bottom w:val="single" w:sz="4" w:space="0" w:color="000000"/>
            </w:tcBorders>
            <w:shd w:val="clear" w:color="auto" w:fill="auto"/>
          </w:tcPr>
          <w:p w14:paraId="3F9875C2" w14:textId="77777777" w:rsidR="001B57D9" w:rsidRPr="005D655D" w:rsidRDefault="001B57D9" w:rsidP="00EA2998">
            <w:pPr>
              <w:spacing w:after="0" w:line="240" w:lineRule="auto"/>
              <w:ind w:firstLine="289"/>
              <w:jc w:val="both"/>
              <w:rPr>
                <w:rFonts w:ascii="Times New Roman" w:hAnsi="Times New Roman"/>
                <w:color w:val="000000" w:themeColor="text1"/>
                <w:sz w:val="24"/>
                <w:szCs w:val="24"/>
              </w:rPr>
            </w:pPr>
            <w:r w:rsidRPr="005D655D">
              <w:rPr>
                <w:rFonts w:ascii="Times New Roman" w:hAnsi="Times New Roman"/>
                <w:color w:val="000000" w:themeColor="text1"/>
                <w:sz w:val="24"/>
                <w:szCs w:val="24"/>
              </w:rPr>
              <w:t>Статья 125. Гарантии для работников, направляемых на медицинский осмотр</w:t>
            </w:r>
          </w:p>
          <w:p w14:paraId="661E0B70" w14:textId="2A6FA82E" w:rsidR="001B57D9" w:rsidRPr="005D655D" w:rsidRDefault="001B57D9" w:rsidP="00EA2998">
            <w:pPr>
              <w:spacing w:after="0" w:line="240" w:lineRule="auto"/>
              <w:ind w:firstLine="289"/>
              <w:jc w:val="both"/>
              <w:rPr>
                <w:rFonts w:ascii="Times New Roman" w:hAnsi="Times New Roman"/>
                <w:bCs/>
                <w:color w:val="000000"/>
                <w:sz w:val="24"/>
                <w:szCs w:val="24"/>
              </w:rPr>
            </w:pPr>
            <w:r w:rsidRPr="005D655D">
              <w:rPr>
                <w:rFonts w:ascii="Times New Roman" w:hAnsi="Times New Roman"/>
                <w:color w:val="000000" w:themeColor="text1"/>
                <w:sz w:val="24"/>
                <w:szCs w:val="24"/>
              </w:rPr>
              <w:t xml:space="preserve">На время прохождения медицинских осмотров за работниками, обязанными проходить их в соответствии с </w:t>
            </w:r>
            <w:r w:rsidRPr="005D655D">
              <w:rPr>
                <w:rFonts w:ascii="Times New Roman" w:hAnsi="Times New Roman"/>
                <w:b/>
                <w:color w:val="000000" w:themeColor="text1"/>
                <w:sz w:val="24"/>
                <w:szCs w:val="24"/>
              </w:rPr>
              <w:t xml:space="preserve">законами, трудовым, </w:t>
            </w:r>
            <w:r w:rsidRPr="005D655D">
              <w:rPr>
                <w:rFonts w:ascii="Times New Roman" w:hAnsi="Times New Roman"/>
                <w:color w:val="000000" w:themeColor="text1"/>
                <w:sz w:val="24"/>
                <w:szCs w:val="24"/>
              </w:rPr>
              <w:t>коллективным договором, сохраняются место работы (должность) и средняя заработная плата.</w:t>
            </w:r>
          </w:p>
        </w:tc>
        <w:tc>
          <w:tcPr>
            <w:tcW w:w="4003" w:type="dxa"/>
            <w:tcBorders>
              <w:top w:val="single" w:sz="4" w:space="0" w:color="000000"/>
              <w:left w:val="single" w:sz="4" w:space="0" w:color="000000"/>
              <w:bottom w:val="single" w:sz="4" w:space="0" w:color="000000"/>
              <w:right w:val="single" w:sz="4" w:space="0" w:color="000000"/>
            </w:tcBorders>
            <w:shd w:val="clear" w:color="auto" w:fill="auto"/>
          </w:tcPr>
          <w:p w14:paraId="03B398C5" w14:textId="2BEB2197" w:rsidR="001B57D9" w:rsidRPr="005D655D" w:rsidRDefault="001B57D9" w:rsidP="00EA2998">
            <w:pPr>
              <w:pBdr>
                <w:bottom w:val="single" w:sz="4" w:space="31" w:color="FFFFFF"/>
              </w:pBdr>
              <w:spacing w:after="0" w:line="240" w:lineRule="auto"/>
              <w:ind w:firstLine="288"/>
              <w:jc w:val="both"/>
              <w:rPr>
                <w:rFonts w:ascii="Times New Roman" w:hAnsi="Times New Roman"/>
                <w:color w:val="000000" w:themeColor="text1"/>
                <w:sz w:val="24"/>
                <w:szCs w:val="24"/>
              </w:rPr>
            </w:pPr>
            <w:r w:rsidRPr="005D655D">
              <w:rPr>
                <w:rFonts w:ascii="Times New Roman" w:hAnsi="Times New Roman"/>
                <w:color w:val="000000" w:themeColor="text1"/>
                <w:sz w:val="24"/>
                <w:szCs w:val="24"/>
              </w:rPr>
              <w:t>В соответствии с п.7 ст.86 Кодекса РК «О здоровье народа и системе здравоохранения», работодатели создают условия для прохождения работниками медицинских осмотров, а также обязаны беспрепятственно отпускать работников для их прохождения в период рабочего времени с сохранением места работы (должности), заработной платы.</w:t>
            </w:r>
          </w:p>
          <w:p w14:paraId="29A9A2CD" w14:textId="3F026494" w:rsidR="001B57D9" w:rsidRPr="005D655D" w:rsidRDefault="001B57D9" w:rsidP="00EA2998">
            <w:pPr>
              <w:pBdr>
                <w:bottom w:val="single" w:sz="4" w:space="31" w:color="FFFFFF"/>
              </w:pBdr>
              <w:spacing w:after="0" w:line="240" w:lineRule="auto"/>
              <w:ind w:firstLine="288"/>
              <w:jc w:val="both"/>
              <w:rPr>
                <w:rFonts w:ascii="Times New Roman" w:hAnsi="Times New Roman"/>
                <w:bCs/>
                <w:color w:val="000000"/>
                <w:sz w:val="24"/>
                <w:szCs w:val="24"/>
              </w:rPr>
            </w:pPr>
            <w:r w:rsidRPr="005D655D">
              <w:rPr>
                <w:rFonts w:ascii="Times New Roman" w:hAnsi="Times New Roman"/>
                <w:color w:val="000000" w:themeColor="text1"/>
                <w:sz w:val="24"/>
                <w:szCs w:val="24"/>
              </w:rPr>
              <w:t>Действующая редакция статьи необоснованно сужала объем гарантий для работников, проходящих медицинские осмотры.</w:t>
            </w:r>
          </w:p>
        </w:tc>
      </w:tr>
      <w:tr w:rsidR="001B57D9" w:rsidRPr="005D655D" w14:paraId="0A9AE427" w14:textId="77777777" w:rsidTr="00EA2998">
        <w:trPr>
          <w:gridAfter w:val="1"/>
          <w:wAfter w:w="17" w:type="dxa"/>
        </w:trPr>
        <w:tc>
          <w:tcPr>
            <w:tcW w:w="680" w:type="dxa"/>
            <w:tcBorders>
              <w:top w:val="single" w:sz="4" w:space="0" w:color="000000"/>
              <w:left w:val="single" w:sz="4" w:space="0" w:color="000000"/>
              <w:bottom w:val="single" w:sz="4" w:space="0" w:color="000000"/>
            </w:tcBorders>
            <w:shd w:val="clear" w:color="auto" w:fill="auto"/>
          </w:tcPr>
          <w:p w14:paraId="3625675E" w14:textId="77777777" w:rsidR="001B57D9" w:rsidRPr="005D655D" w:rsidRDefault="001B57D9" w:rsidP="00EA2998">
            <w:pPr>
              <w:pStyle w:val="a3"/>
              <w:numPr>
                <w:ilvl w:val="0"/>
                <w:numId w:val="14"/>
              </w:numPr>
              <w:snapToGrid w:val="0"/>
              <w:spacing w:after="0" w:line="240" w:lineRule="auto"/>
              <w:ind w:left="567"/>
              <w:jc w:val="center"/>
              <w:rPr>
                <w:rFonts w:ascii="Times New Roman" w:hAnsi="Times New Roman"/>
                <w:sz w:val="24"/>
                <w:szCs w:val="24"/>
              </w:rPr>
            </w:pPr>
          </w:p>
        </w:tc>
        <w:tc>
          <w:tcPr>
            <w:tcW w:w="1730" w:type="dxa"/>
            <w:tcBorders>
              <w:top w:val="single" w:sz="4" w:space="0" w:color="000000"/>
              <w:left w:val="single" w:sz="4" w:space="0" w:color="000000"/>
              <w:bottom w:val="single" w:sz="4" w:space="0" w:color="000000"/>
            </w:tcBorders>
            <w:shd w:val="clear" w:color="auto" w:fill="auto"/>
          </w:tcPr>
          <w:p w14:paraId="53FB513F" w14:textId="768316B9" w:rsidR="001B57D9" w:rsidRPr="005D655D" w:rsidRDefault="00BA220B" w:rsidP="00EA2998">
            <w:pPr>
              <w:pStyle w:val="a5"/>
              <w:jc w:val="center"/>
              <w:rPr>
                <w:rFonts w:ascii="Times New Roman" w:hAnsi="Times New Roman"/>
                <w:color w:val="000000" w:themeColor="text1"/>
                <w:sz w:val="24"/>
                <w:szCs w:val="24"/>
              </w:rPr>
            </w:pPr>
            <w:r w:rsidRPr="005D655D">
              <w:rPr>
                <w:rFonts w:ascii="Times New Roman" w:hAnsi="Times New Roman"/>
                <w:color w:val="000000" w:themeColor="text1"/>
                <w:sz w:val="24"/>
                <w:szCs w:val="24"/>
              </w:rPr>
              <w:t>Пункты 4</w:t>
            </w:r>
            <w:r w:rsidR="00AA1CD2" w:rsidRPr="005D655D">
              <w:rPr>
                <w:rFonts w:ascii="Times New Roman" w:hAnsi="Times New Roman"/>
                <w:color w:val="000000" w:themeColor="text1"/>
                <w:sz w:val="24"/>
                <w:szCs w:val="24"/>
              </w:rPr>
              <w:t>,</w:t>
            </w:r>
            <w:r w:rsidRPr="005D655D">
              <w:rPr>
                <w:rFonts w:ascii="Times New Roman" w:hAnsi="Times New Roman"/>
                <w:color w:val="000000" w:themeColor="text1"/>
                <w:sz w:val="24"/>
                <w:szCs w:val="24"/>
              </w:rPr>
              <w:t xml:space="preserve"> 8 статьи </w:t>
            </w:r>
            <w:r w:rsidR="001B57D9" w:rsidRPr="005D655D">
              <w:rPr>
                <w:rFonts w:ascii="Times New Roman" w:hAnsi="Times New Roman"/>
                <w:color w:val="000000" w:themeColor="text1"/>
                <w:sz w:val="24"/>
                <w:szCs w:val="24"/>
              </w:rPr>
              <w:t>137-1</w:t>
            </w:r>
          </w:p>
        </w:tc>
        <w:tc>
          <w:tcPr>
            <w:tcW w:w="4252" w:type="dxa"/>
            <w:tcBorders>
              <w:top w:val="single" w:sz="4" w:space="0" w:color="000000"/>
              <w:left w:val="single" w:sz="4" w:space="0" w:color="000000"/>
              <w:bottom w:val="single" w:sz="4" w:space="0" w:color="000000"/>
            </w:tcBorders>
            <w:shd w:val="clear" w:color="auto" w:fill="auto"/>
          </w:tcPr>
          <w:p w14:paraId="6FDD2369" w14:textId="77777777" w:rsidR="001B57D9" w:rsidRPr="005D655D" w:rsidRDefault="001B57D9" w:rsidP="00EA2998">
            <w:pPr>
              <w:widowControl w:val="0"/>
              <w:spacing w:after="0" w:line="240" w:lineRule="auto"/>
              <w:ind w:firstLine="288"/>
              <w:jc w:val="both"/>
              <w:rPr>
                <w:rFonts w:ascii="Times New Roman" w:hAnsi="Times New Roman"/>
                <w:bCs/>
                <w:color w:val="000000"/>
                <w:sz w:val="24"/>
                <w:szCs w:val="24"/>
              </w:rPr>
            </w:pPr>
            <w:r w:rsidRPr="005D655D">
              <w:rPr>
                <w:rFonts w:ascii="Times New Roman" w:hAnsi="Times New Roman"/>
                <w:bCs/>
                <w:color w:val="000000"/>
                <w:sz w:val="24"/>
                <w:szCs w:val="24"/>
              </w:rPr>
              <w:t>Статья 137-1. Порядок осуществления деятельности по оказанию услуг по предоставлению персонала</w:t>
            </w:r>
          </w:p>
          <w:p w14:paraId="1752BF3A" w14:textId="3CA41207" w:rsidR="00D032CC" w:rsidRPr="005D655D" w:rsidRDefault="00D032CC" w:rsidP="00EA2998">
            <w:pPr>
              <w:widowControl w:val="0"/>
              <w:spacing w:after="0" w:line="240" w:lineRule="auto"/>
              <w:ind w:firstLine="288"/>
              <w:jc w:val="both"/>
              <w:rPr>
                <w:rFonts w:ascii="Times New Roman" w:hAnsi="Times New Roman"/>
                <w:color w:val="000000"/>
                <w:sz w:val="24"/>
                <w:szCs w:val="24"/>
              </w:rPr>
            </w:pPr>
            <w:r w:rsidRPr="005D655D">
              <w:rPr>
                <w:rFonts w:ascii="Times New Roman" w:hAnsi="Times New Roman"/>
                <w:color w:val="000000"/>
                <w:sz w:val="24"/>
                <w:szCs w:val="24"/>
              </w:rPr>
              <w:t>…</w:t>
            </w:r>
          </w:p>
          <w:p w14:paraId="1E4C1ACF" w14:textId="77777777" w:rsidR="001B57D9" w:rsidRPr="005D655D" w:rsidRDefault="001B57D9" w:rsidP="00EA2998">
            <w:pPr>
              <w:widowControl w:val="0"/>
              <w:spacing w:after="0" w:line="240" w:lineRule="auto"/>
              <w:ind w:firstLine="288"/>
              <w:jc w:val="both"/>
              <w:rPr>
                <w:rFonts w:ascii="Times New Roman" w:hAnsi="Times New Roman"/>
                <w:color w:val="000000"/>
                <w:sz w:val="24"/>
                <w:szCs w:val="24"/>
              </w:rPr>
            </w:pPr>
            <w:r w:rsidRPr="005D655D">
              <w:rPr>
                <w:rFonts w:ascii="Times New Roman" w:hAnsi="Times New Roman"/>
                <w:color w:val="000000"/>
                <w:sz w:val="24"/>
                <w:szCs w:val="24"/>
              </w:rPr>
              <w:t xml:space="preserve">4. Датой завершения работы работником направляющей стороны у принимающей стороны является день, указанный в уведомлении, направляемом принимающей стороной направляющей стороне, </w:t>
            </w:r>
            <w:r w:rsidRPr="005D655D">
              <w:rPr>
                <w:rFonts w:ascii="Times New Roman" w:hAnsi="Times New Roman"/>
                <w:b/>
                <w:bCs/>
                <w:color w:val="000000"/>
                <w:sz w:val="24"/>
                <w:szCs w:val="24"/>
              </w:rPr>
              <w:t>об истечении срока привлечения работников</w:t>
            </w:r>
            <w:r w:rsidRPr="005D655D">
              <w:rPr>
                <w:rFonts w:ascii="Times New Roman" w:hAnsi="Times New Roman"/>
                <w:color w:val="000000"/>
                <w:sz w:val="24"/>
                <w:szCs w:val="24"/>
              </w:rPr>
              <w:t xml:space="preserve"> направляющей стороны принимающей стороной.</w:t>
            </w:r>
          </w:p>
          <w:p w14:paraId="38054979" w14:textId="627802E4" w:rsidR="00D574C7" w:rsidRPr="005D655D" w:rsidRDefault="00D574C7" w:rsidP="00EA2998">
            <w:pPr>
              <w:widowControl w:val="0"/>
              <w:spacing w:after="0" w:line="240" w:lineRule="auto"/>
              <w:ind w:firstLine="288"/>
              <w:jc w:val="both"/>
              <w:rPr>
                <w:rFonts w:ascii="Times New Roman" w:hAnsi="Times New Roman"/>
                <w:color w:val="000000"/>
                <w:sz w:val="24"/>
                <w:szCs w:val="24"/>
              </w:rPr>
            </w:pPr>
            <w:r w:rsidRPr="005D655D">
              <w:rPr>
                <w:rFonts w:ascii="Times New Roman" w:hAnsi="Times New Roman"/>
                <w:color w:val="000000"/>
                <w:sz w:val="24"/>
                <w:szCs w:val="24"/>
              </w:rPr>
              <w:t>…</w:t>
            </w:r>
          </w:p>
          <w:p w14:paraId="68AD4C9E" w14:textId="77777777" w:rsidR="001B57D9" w:rsidRPr="005D655D" w:rsidRDefault="001B57D9" w:rsidP="00EA2998">
            <w:pPr>
              <w:widowControl w:val="0"/>
              <w:spacing w:after="0" w:line="240" w:lineRule="auto"/>
              <w:ind w:firstLine="288"/>
              <w:jc w:val="both"/>
              <w:rPr>
                <w:rFonts w:ascii="Times New Roman" w:hAnsi="Times New Roman"/>
                <w:color w:val="000000"/>
                <w:sz w:val="24"/>
                <w:szCs w:val="24"/>
              </w:rPr>
            </w:pPr>
            <w:r w:rsidRPr="005D655D">
              <w:rPr>
                <w:rFonts w:ascii="Times New Roman" w:hAnsi="Times New Roman"/>
                <w:color w:val="000000"/>
                <w:sz w:val="24"/>
                <w:szCs w:val="24"/>
              </w:rPr>
              <w:t xml:space="preserve">8. Запрещается допущение принимающей стороной дискриминации в сфере оплаты труда в отношении работников направляющей стороны при заключении договора на оказание услуг по предоставлению персонала. </w:t>
            </w:r>
          </w:p>
          <w:p w14:paraId="6B68BE64" w14:textId="77777777" w:rsidR="001B57D9" w:rsidRPr="005D655D" w:rsidRDefault="001B57D9" w:rsidP="00EA2998">
            <w:pPr>
              <w:spacing w:after="0" w:line="240" w:lineRule="auto"/>
              <w:jc w:val="both"/>
              <w:outlineLvl w:val="2"/>
              <w:rPr>
                <w:rFonts w:ascii="Times New Roman" w:hAnsi="Times New Roman"/>
                <w:bCs/>
                <w:color w:val="000000" w:themeColor="text1"/>
                <w:sz w:val="24"/>
                <w:szCs w:val="24"/>
                <w:lang w:eastAsia="ru-RU"/>
              </w:rPr>
            </w:pPr>
          </w:p>
        </w:tc>
        <w:tc>
          <w:tcPr>
            <w:tcW w:w="4786" w:type="dxa"/>
            <w:tcBorders>
              <w:top w:val="single" w:sz="4" w:space="0" w:color="000000"/>
              <w:left w:val="single" w:sz="4" w:space="0" w:color="000000"/>
              <w:bottom w:val="single" w:sz="4" w:space="0" w:color="000000"/>
            </w:tcBorders>
            <w:shd w:val="clear" w:color="auto" w:fill="auto"/>
          </w:tcPr>
          <w:p w14:paraId="5B6125EF" w14:textId="77777777" w:rsidR="001B57D9" w:rsidRPr="005D655D" w:rsidRDefault="001B57D9" w:rsidP="00EA2998">
            <w:pPr>
              <w:widowControl w:val="0"/>
              <w:spacing w:after="0" w:line="240" w:lineRule="auto"/>
              <w:ind w:firstLine="289"/>
              <w:jc w:val="both"/>
              <w:rPr>
                <w:rFonts w:ascii="Times New Roman" w:hAnsi="Times New Roman"/>
                <w:bCs/>
                <w:color w:val="000000"/>
                <w:sz w:val="24"/>
                <w:szCs w:val="24"/>
              </w:rPr>
            </w:pPr>
            <w:r w:rsidRPr="005D655D">
              <w:rPr>
                <w:rFonts w:ascii="Times New Roman" w:hAnsi="Times New Roman"/>
                <w:bCs/>
                <w:color w:val="000000"/>
                <w:sz w:val="24"/>
                <w:szCs w:val="24"/>
              </w:rPr>
              <w:t>Статья 137-1. Порядок осуществления деятельности по оказанию услуг по предоставлению персонала</w:t>
            </w:r>
          </w:p>
          <w:p w14:paraId="358CDE5C" w14:textId="77777777" w:rsidR="00D032CC" w:rsidRPr="005D655D" w:rsidRDefault="00D032CC" w:rsidP="00EA2998">
            <w:pPr>
              <w:widowControl w:val="0"/>
              <w:spacing w:after="0" w:line="240" w:lineRule="auto"/>
              <w:ind w:firstLine="289"/>
              <w:jc w:val="both"/>
              <w:rPr>
                <w:rFonts w:ascii="Times New Roman" w:hAnsi="Times New Roman"/>
                <w:color w:val="000000"/>
                <w:sz w:val="24"/>
                <w:szCs w:val="24"/>
              </w:rPr>
            </w:pPr>
            <w:r w:rsidRPr="005D655D">
              <w:rPr>
                <w:rFonts w:ascii="Times New Roman" w:hAnsi="Times New Roman"/>
                <w:color w:val="000000"/>
                <w:sz w:val="24"/>
                <w:szCs w:val="24"/>
              </w:rPr>
              <w:t>…</w:t>
            </w:r>
          </w:p>
          <w:p w14:paraId="3E8D0EEA" w14:textId="77777777" w:rsidR="001B57D9" w:rsidRPr="005D655D" w:rsidRDefault="001B57D9" w:rsidP="00EA2998">
            <w:pPr>
              <w:widowControl w:val="0"/>
              <w:spacing w:after="0" w:line="240" w:lineRule="auto"/>
              <w:ind w:firstLine="289"/>
              <w:jc w:val="both"/>
              <w:rPr>
                <w:rFonts w:ascii="Times New Roman" w:hAnsi="Times New Roman"/>
                <w:color w:val="000000"/>
                <w:sz w:val="24"/>
                <w:szCs w:val="24"/>
              </w:rPr>
            </w:pPr>
            <w:r w:rsidRPr="005D655D">
              <w:rPr>
                <w:rFonts w:ascii="Times New Roman" w:hAnsi="Times New Roman"/>
                <w:color w:val="000000"/>
                <w:sz w:val="24"/>
                <w:szCs w:val="24"/>
              </w:rPr>
              <w:t xml:space="preserve">4. Датой завершения работы работником направляющей стороны у принимающей стороны является день, указанный в уведомлении, направляемом принимающей стороной направляющей стороне, </w:t>
            </w:r>
            <w:r w:rsidRPr="005D655D">
              <w:rPr>
                <w:rFonts w:ascii="Times New Roman" w:hAnsi="Times New Roman"/>
                <w:b/>
                <w:color w:val="000000"/>
                <w:sz w:val="24"/>
                <w:szCs w:val="24"/>
              </w:rPr>
              <w:t xml:space="preserve">о </w:t>
            </w:r>
            <w:r w:rsidRPr="005D655D">
              <w:rPr>
                <w:rFonts w:ascii="Times New Roman" w:hAnsi="Times New Roman"/>
                <w:b/>
                <w:bCs/>
                <w:color w:val="000000"/>
                <w:sz w:val="24"/>
                <w:szCs w:val="24"/>
              </w:rPr>
              <w:t>завершении работы, для выполнения которой были привлечены работники</w:t>
            </w:r>
            <w:r w:rsidRPr="005D655D">
              <w:rPr>
                <w:rFonts w:ascii="Times New Roman" w:hAnsi="Times New Roman"/>
                <w:color w:val="000000"/>
                <w:sz w:val="24"/>
                <w:szCs w:val="24"/>
              </w:rPr>
              <w:t xml:space="preserve"> направляющей стороны принимающей стороной.</w:t>
            </w:r>
          </w:p>
          <w:p w14:paraId="4A0EA5A8" w14:textId="3D8F282E" w:rsidR="00D574C7" w:rsidRPr="005D655D" w:rsidRDefault="00D574C7" w:rsidP="00EA2998">
            <w:pPr>
              <w:widowControl w:val="0"/>
              <w:spacing w:after="0" w:line="240" w:lineRule="auto"/>
              <w:ind w:firstLine="289"/>
              <w:jc w:val="both"/>
              <w:rPr>
                <w:rFonts w:ascii="Times New Roman" w:hAnsi="Times New Roman"/>
                <w:color w:val="000000"/>
                <w:sz w:val="24"/>
                <w:szCs w:val="24"/>
              </w:rPr>
            </w:pPr>
            <w:r w:rsidRPr="005D655D">
              <w:rPr>
                <w:rFonts w:ascii="Times New Roman" w:hAnsi="Times New Roman"/>
                <w:color w:val="000000"/>
                <w:sz w:val="24"/>
                <w:szCs w:val="24"/>
              </w:rPr>
              <w:t>…</w:t>
            </w:r>
          </w:p>
          <w:p w14:paraId="4481F575" w14:textId="77777777" w:rsidR="001B57D9" w:rsidRPr="005D655D" w:rsidRDefault="001B57D9" w:rsidP="00EA2998">
            <w:pPr>
              <w:widowControl w:val="0"/>
              <w:spacing w:after="0" w:line="240" w:lineRule="auto"/>
              <w:ind w:firstLine="289"/>
              <w:jc w:val="both"/>
              <w:rPr>
                <w:rFonts w:ascii="Times New Roman" w:hAnsi="Times New Roman"/>
                <w:b/>
                <w:bCs/>
                <w:color w:val="000000"/>
                <w:sz w:val="24"/>
                <w:szCs w:val="24"/>
              </w:rPr>
            </w:pPr>
            <w:r w:rsidRPr="005D655D">
              <w:rPr>
                <w:rFonts w:ascii="Times New Roman" w:hAnsi="Times New Roman"/>
                <w:color w:val="000000"/>
                <w:sz w:val="24"/>
                <w:szCs w:val="24"/>
              </w:rPr>
              <w:t xml:space="preserve">8. Запрещается допущение принимающей стороной дискриминации в сфере оплаты труда в отношении работников направляющей стороны при заключении договора на оказание услуг по предоставлению персонала. </w:t>
            </w:r>
            <w:r w:rsidRPr="005D655D">
              <w:rPr>
                <w:rFonts w:ascii="Times New Roman" w:hAnsi="Times New Roman"/>
                <w:b/>
                <w:bCs/>
                <w:color w:val="000000"/>
                <w:sz w:val="24"/>
                <w:szCs w:val="24"/>
              </w:rPr>
              <w:t>Для этих целей в договор о предоставлении персонала включаются условия о размерах заработной платы и иных условиях оплаты труда.</w:t>
            </w:r>
          </w:p>
          <w:p w14:paraId="2C5D00BC" w14:textId="77777777" w:rsidR="001B57D9" w:rsidRPr="005D655D" w:rsidRDefault="001B57D9" w:rsidP="00EA2998">
            <w:pPr>
              <w:spacing w:after="0" w:line="240" w:lineRule="auto"/>
              <w:jc w:val="both"/>
              <w:outlineLvl w:val="2"/>
              <w:rPr>
                <w:rFonts w:ascii="Times New Roman" w:hAnsi="Times New Roman"/>
                <w:bCs/>
                <w:color w:val="000000" w:themeColor="text1"/>
                <w:sz w:val="24"/>
                <w:szCs w:val="24"/>
                <w:lang w:eastAsia="ru-RU"/>
              </w:rPr>
            </w:pPr>
          </w:p>
        </w:tc>
        <w:tc>
          <w:tcPr>
            <w:tcW w:w="4003" w:type="dxa"/>
            <w:tcBorders>
              <w:top w:val="single" w:sz="4" w:space="0" w:color="000000"/>
              <w:left w:val="single" w:sz="4" w:space="0" w:color="000000"/>
              <w:bottom w:val="single" w:sz="4" w:space="0" w:color="000000"/>
              <w:right w:val="single" w:sz="4" w:space="0" w:color="000000"/>
            </w:tcBorders>
            <w:shd w:val="clear" w:color="auto" w:fill="auto"/>
          </w:tcPr>
          <w:p w14:paraId="48B26A29" w14:textId="77777777" w:rsidR="001B57D9" w:rsidRPr="005D655D" w:rsidRDefault="001B57D9" w:rsidP="00EA2998">
            <w:pPr>
              <w:spacing w:after="0" w:line="240" w:lineRule="auto"/>
              <w:ind w:firstLine="288"/>
              <w:jc w:val="both"/>
              <w:rPr>
                <w:rFonts w:ascii="Times New Roman" w:hAnsi="Times New Roman"/>
                <w:bCs/>
                <w:color w:val="000000"/>
                <w:sz w:val="24"/>
                <w:szCs w:val="24"/>
              </w:rPr>
            </w:pPr>
            <w:r w:rsidRPr="005D655D">
              <w:rPr>
                <w:rFonts w:ascii="Times New Roman" w:hAnsi="Times New Roman"/>
                <w:bCs/>
                <w:color w:val="000000"/>
                <w:sz w:val="24"/>
                <w:szCs w:val="24"/>
              </w:rPr>
              <w:t>1. На практике предоставление персонала используется для обхода трудового законодательства и возможности произвольных увольнений без фактического завершения определенной работы, на которую были привлечены работники направляющей стороны. На место уволенных работников могут приниматься другие работники, тем самым нарушаются права работников. В этой связи предлагается заменить конструкцию уведомления «об истечении срока привлечения работников» на конструкцию уведомления «о завершении работы, для выполнения которой были привлечены работники».</w:t>
            </w:r>
          </w:p>
          <w:p w14:paraId="06F1F043" w14:textId="7F9F8CDE" w:rsidR="001B57D9" w:rsidRPr="005D655D" w:rsidRDefault="001B57D9" w:rsidP="00EA2998">
            <w:pPr>
              <w:spacing w:after="0" w:line="240" w:lineRule="auto"/>
              <w:ind w:firstLine="288"/>
              <w:jc w:val="both"/>
              <w:outlineLvl w:val="2"/>
              <w:rPr>
                <w:rFonts w:ascii="Times New Roman" w:hAnsi="Times New Roman"/>
                <w:bCs/>
                <w:color w:val="000000" w:themeColor="text1"/>
                <w:sz w:val="24"/>
                <w:szCs w:val="24"/>
                <w:lang w:eastAsia="ru-RU"/>
              </w:rPr>
            </w:pPr>
            <w:r w:rsidRPr="005D655D">
              <w:rPr>
                <w:rFonts w:ascii="Times New Roman" w:hAnsi="Times New Roman"/>
                <w:bCs/>
                <w:color w:val="000000"/>
                <w:sz w:val="24"/>
                <w:szCs w:val="24"/>
              </w:rPr>
              <w:t>2. На практике обеспечение нормы о запрете дискриминации возможно только путем включения в договор о предоставлении персонала соответствующих условий, иначе норма остается невыполнимой, поскольку принимающая сторона не устанавливает размер заработной платы работников направляющей стороны. Эти условия должны быть прямо предусмотрены договором о предоставлении персонала.</w:t>
            </w:r>
          </w:p>
        </w:tc>
      </w:tr>
      <w:tr w:rsidR="001B57D9" w:rsidRPr="005D655D" w14:paraId="062041F3" w14:textId="77777777" w:rsidTr="00EA2998">
        <w:trPr>
          <w:gridAfter w:val="1"/>
          <w:wAfter w:w="17" w:type="dxa"/>
        </w:trPr>
        <w:tc>
          <w:tcPr>
            <w:tcW w:w="680" w:type="dxa"/>
            <w:tcBorders>
              <w:top w:val="single" w:sz="4" w:space="0" w:color="000000"/>
              <w:left w:val="single" w:sz="4" w:space="0" w:color="000000"/>
              <w:bottom w:val="single" w:sz="4" w:space="0" w:color="000000"/>
            </w:tcBorders>
            <w:shd w:val="clear" w:color="auto" w:fill="auto"/>
          </w:tcPr>
          <w:p w14:paraId="78014A73" w14:textId="77777777" w:rsidR="001B57D9" w:rsidRPr="005D655D" w:rsidRDefault="001B57D9" w:rsidP="00EA2998">
            <w:pPr>
              <w:pStyle w:val="a3"/>
              <w:numPr>
                <w:ilvl w:val="0"/>
                <w:numId w:val="14"/>
              </w:numPr>
              <w:snapToGrid w:val="0"/>
              <w:spacing w:after="0" w:line="240" w:lineRule="auto"/>
              <w:ind w:left="567"/>
              <w:jc w:val="center"/>
              <w:rPr>
                <w:rFonts w:ascii="Times New Roman" w:hAnsi="Times New Roman"/>
                <w:sz w:val="24"/>
                <w:szCs w:val="24"/>
              </w:rPr>
            </w:pPr>
          </w:p>
        </w:tc>
        <w:tc>
          <w:tcPr>
            <w:tcW w:w="1730" w:type="dxa"/>
            <w:tcBorders>
              <w:top w:val="single" w:sz="4" w:space="0" w:color="000000"/>
              <w:left w:val="single" w:sz="4" w:space="0" w:color="000000"/>
              <w:bottom w:val="single" w:sz="4" w:space="0" w:color="000000"/>
            </w:tcBorders>
            <w:shd w:val="clear" w:color="auto" w:fill="auto"/>
          </w:tcPr>
          <w:p w14:paraId="34D9C8B2" w14:textId="77777777" w:rsidR="00AA1CD2" w:rsidRPr="005D655D" w:rsidRDefault="001B57D9" w:rsidP="00EA2998">
            <w:pPr>
              <w:pStyle w:val="a5"/>
              <w:jc w:val="center"/>
              <w:rPr>
                <w:rFonts w:ascii="Times New Roman" w:hAnsi="Times New Roman"/>
                <w:color w:val="000000" w:themeColor="text1"/>
                <w:sz w:val="24"/>
                <w:szCs w:val="24"/>
              </w:rPr>
            </w:pPr>
            <w:r w:rsidRPr="005D655D">
              <w:rPr>
                <w:rFonts w:ascii="Times New Roman" w:hAnsi="Times New Roman"/>
                <w:color w:val="000000" w:themeColor="text1"/>
                <w:sz w:val="24"/>
                <w:szCs w:val="24"/>
              </w:rPr>
              <w:t>Подпункт 2-1)</w:t>
            </w:r>
          </w:p>
          <w:p w14:paraId="1E3629E2" w14:textId="04107BC5" w:rsidR="001B57D9" w:rsidRPr="005D655D" w:rsidRDefault="00AA1CD2" w:rsidP="00EA2998">
            <w:pPr>
              <w:pStyle w:val="a5"/>
              <w:jc w:val="center"/>
              <w:rPr>
                <w:rFonts w:ascii="Times New Roman" w:hAnsi="Times New Roman"/>
                <w:color w:val="000000" w:themeColor="text1"/>
                <w:sz w:val="24"/>
                <w:szCs w:val="24"/>
              </w:rPr>
            </w:pPr>
            <w:r w:rsidRPr="005D655D">
              <w:rPr>
                <w:rFonts w:ascii="Times New Roman" w:hAnsi="Times New Roman"/>
                <w:color w:val="000000" w:themeColor="text1"/>
                <w:sz w:val="24"/>
                <w:szCs w:val="24"/>
              </w:rPr>
              <w:t>(новый)</w:t>
            </w:r>
            <w:r w:rsidR="001B57D9" w:rsidRPr="005D655D">
              <w:rPr>
                <w:rFonts w:ascii="Times New Roman" w:hAnsi="Times New Roman"/>
                <w:color w:val="000000" w:themeColor="text1"/>
                <w:sz w:val="24"/>
                <w:szCs w:val="24"/>
              </w:rPr>
              <w:t xml:space="preserve"> пункта 1 статьи 157</w:t>
            </w:r>
          </w:p>
          <w:p w14:paraId="6492130A" w14:textId="0768E772" w:rsidR="001B57D9" w:rsidRPr="005D655D" w:rsidRDefault="001B57D9" w:rsidP="00EA2998">
            <w:pPr>
              <w:pStyle w:val="a5"/>
              <w:jc w:val="center"/>
              <w:rPr>
                <w:rFonts w:ascii="Times New Roman" w:hAnsi="Times New Roman"/>
                <w:color w:val="000000" w:themeColor="text1"/>
                <w:sz w:val="24"/>
                <w:szCs w:val="24"/>
              </w:rPr>
            </w:pPr>
          </w:p>
        </w:tc>
        <w:tc>
          <w:tcPr>
            <w:tcW w:w="4252" w:type="dxa"/>
            <w:tcBorders>
              <w:top w:val="single" w:sz="4" w:space="0" w:color="000000"/>
              <w:left w:val="single" w:sz="4" w:space="0" w:color="000000"/>
              <w:bottom w:val="single" w:sz="4" w:space="0" w:color="000000"/>
            </w:tcBorders>
            <w:shd w:val="clear" w:color="auto" w:fill="auto"/>
          </w:tcPr>
          <w:p w14:paraId="2FEBE29D" w14:textId="77777777" w:rsidR="001B57D9" w:rsidRPr="005D655D" w:rsidRDefault="001B57D9" w:rsidP="00EA2998">
            <w:pPr>
              <w:spacing w:after="0" w:line="240" w:lineRule="auto"/>
              <w:ind w:firstLine="288"/>
              <w:jc w:val="both"/>
              <w:outlineLvl w:val="2"/>
              <w:rPr>
                <w:rFonts w:ascii="Times New Roman" w:hAnsi="Times New Roman"/>
                <w:bCs/>
                <w:color w:val="000000" w:themeColor="text1"/>
                <w:sz w:val="24"/>
                <w:szCs w:val="24"/>
                <w:lang w:eastAsia="ru-RU"/>
              </w:rPr>
            </w:pPr>
            <w:r w:rsidRPr="005D655D">
              <w:rPr>
                <w:rFonts w:ascii="Times New Roman" w:hAnsi="Times New Roman"/>
                <w:bCs/>
                <w:color w:val="000000" w:themeColor="text1"/>
                <w:sz w:val="24"/>
                <w:szCs w:val="24"/>
                <w:lang w:eastAsia="ru-RU"/>
              </w:rPr>
              <w:t>Статья 157. Содержание и структура коллективного договора</w:t>
            </w:r>
          </w:p>
          <w:p w14:paraId="07615F74" w14:textId="77777777" w:rsidR="001B57D9" w:rsidRPr="005D655D" w:rsidRDefault="001B57D9" w:rsidP="00EA2998">
            <w:pPr>
              <w:spacing w:after="0" w:line="240" w:lineRule="auto"/>
              <w:ind w:firstLine="288"/>
              <w:jc w:val="both"/>
              <w:rPr>
                <w:rFonts w:ascii="Times New Roman" w:hAnsi="Times New Roman"/>
                <w:color w:val="000000" w:themeColor="text1"/>
                <w:sz w:val="24"/>
                <w:szCs w:val="24"/>
                <w:lang w:eastAsia="ru-RU"/>
              </w:rPr>
            </w:pPr>
            <w:r w:rsidRPr="005D655D">
              <w:rPr>
                <w:rFonts w:ascii="Times New Roman" w:hAnsi="Times New Roman"/>
                <w:color w:val="000000" w:themeColor="text1"/>
                <w:sz w:val="24"/>
                <w:szCs w:val="24"/>
                <w:lang w:eastAsia="ru-RU"/>
              </w:rPr>
              <w:t>1. Содержание и структура коллективного договора определяются сторонами в соответствии с заключенными генеральным, отраслевыми и региональными соглашениями.</w:t>
            </w:r>
          </w:p>
          <w:p w14:paraId="3D97A461" w14:textId="77777777" w:rsidR="001B57D9" w:rsidRPr="005D655D" w:rsidRDefault="001B57D9" w:rsidP="00EA2998">
            <w:pPr>
              <w:spacing w:after="0" w:line="240" w:lineRule="auto"/>
              <w:ind w:firstLine="288"/>
              <w:jc w:val="both"/>
              <w:rPr>
                <w:rFonts w:ascii="Times New Roman" w:hAnsi="Times New Roman"/>
                <w:color w:val="000000" w:themeColor="text1"/>
                <w:sz w:val="24"/>
                <w:szCs w:val="24"/>
                <w:lang w:eastAsia="ru-RU"/>
              </w:rPr>
            </w:pPr>
            <w:r w:rsidRPr="005D655D">
              <w:rPr>
                <w:rFonts w:ascii="Times New Roman" w:hAnsi="Times New Roman"/>
                <w:color w:val="000000" w:themeColor="text1"/>
                <w:sz w:val="24"/>
                <w:szCs w:val="24"/>
                <w:lang w:eastAsia="ru-RU"/>
              </w:rPr>
              <w:t>В коллективный договор включаются следующие положения:</w:t>
            </w:r>
          </w:p>
          <w:p w14:paraId="7D8A02C3" w14:textId="77777777" w:rsidR="001B57D9" w:rsidRPr="005D655D" w:rsidRDefault="001B57D9" w:rsidP="00EA2998">
            <w:pPr>
              <w:spacing w:after="0" w:line="240" w:lineRule="auto"/>
              <w:ind w:firstLine="288"/>
              <w:jc w:val="both"/>
              <w:rPr>
                <w:rFonts w:ascii="Times New Roman" w:hAnsi="Times New Roman"/>
                <w:color w:val="000000" w:themeColor="text1"/>
                <w:sz w:val="24"/>
                <w:szCs w:val="24"/>
                <w:lang w:eastAsia="ru-RU"/>
              </w:rPr>
            </w:pPr>
            <w:r w:rsidRPr="005D655D">
              <w:rPr>
                <w:rFonts w:ascii="Times New Roman" w:hAnsi="Times New Roman"/>
                <w:color w:val="000000" w:themeColor="text1"/>
                <w:sz w:val="24"/>
                <w:szCs w:val="24"/>
                <w:lang w:eastAsia="ru-RU"/>
              </w:rPr>
              <w:t>…</w:t>
            </w:r>
          </w:p>
          <w:p w14:paraId="3298F7C4" w14:textId="77777777" w:rsidR="001B57D9" w:rsidRPr="005D655D" w:rsidRDefault="001B57D9" w:rsidP="00EA2998">
            <w:pPr>
              <w:spacing w:after="0" w:line="240" w:lineRule="auto"/>
              <w:ind w:firstLine="288"/>
              <w:jc w:val="both"/>
              <w:rPr>
                <w:rFonts w:ascii="Times New Roman" w:hAnsi="Times New Roman"/>
                <w:color w:val="000000" w:themeColor="text1"/>
                <w:sz w:val="24"/>
                <w:szCs w:val="24"/>
                <w:lang w:eastAsia="ru-RU"/>
              </w:rPr>
            </w:pPr>
            <w:r w:rsidRPr="005D655D">
              <w:rPr>
                <w:rFonts w:ascii="Times New Roman" w:hAnsi="Times New Roman"/>
                <w:color w:val="000000" w:themeColor="text1"/>
                <w:sz w:val="24"/>
                <w:szCs w:val="24"/>
                <w:lang w:eastAsia="ru-RU"/>
              </w:rPr>
              <w:t xml:space="preserve">2) об установлении </w:t>
            </w:r>
            <w:proofErr w:type="spellStart"/>
            <w:r w:rsidRPr="005D655D">
              <w:rPr>
                <w:rFonts w:ascii="Times New Roman" w:hAnsi="Times New Roman"/>
                <w:color w:val="000000" w:themeColor="text1"/>
                <w:sz w:val="24"/>
                <w:szCs w:val="24"/>
                <w:lang w:eastAsia="ru-RU"/>
              </w:rPr>
              <w:t>межразрядных</w:t>
            </w:r>
            <w:proofErr w:type="spellEnd"/>
            <w:r w:rsidRPr="005D655D">
              <w:rPr>
                <w:rFonts w:ascii="Times New Roman" w:hAnsi="Times New Roman"/>
                <w:color w:val="000000" w:themeColor="text1"/>
                <w:sz w:val="24"/>
                <w:szCs w:val="24"/>
                <w:lang w:eastAsia="ru-RU"/>
              </w:rPr>
              <w:t xml:space="preserve"> коэффициентов; </w:t>
            </w:r>
          </w:p>
          <w:p w14:paraId="52F14AD0" w14:textId="26D94F24" w:rsidR="001B57D9" w:rsidRPr="005D655D" w:rsidRDefault="001B57D9" w:rsidP="00EA2998">
            <w:pPr>
              <w:spacing w:after="0" w:line="240" w:lineRule="auto"/>
              <w:ind w:firstLine="288"/>
              <w:jc w:val="both"/>
              <w:rPr>
                <w:rFonts w:ascii="Times New Roman" w:eastAsia="Calibri" w:hAnsi="Times New Roman"/>
                <w:color w:val="000000" w:themeColor="text1"/>
                <w:sz w:val="24"/>
                <w:szCs w:val="24"/>
              </w:rPr>
            </w:pPr>
            <w:r w:rsidRPr="005D655D">
              <w:rPr>
                <w:rFonts w:ascii="Times New Roman" w:hAnsi="Times New Roman"/>
                <w:b/>
                <w:bCs/>
                <w:color w:val="000000" w:themeColor="text1"/>
                <w:sz w:val="24"/>
                <w:szCs w:val="24"/>
                <w:lang w:eastAsia="ru-RU"/>
              </w:rPr>
              <w:t>2-1) отсутствует;</w:t>
            </w:r>
          </w:p>
        </w:tc>
        <w:tc>
          <w:tcPr>
            <w:tcW w:w="4786" w:type="dxa"/>
            <w:tcBorders>
              <w:top w:val="single" w:sz="4" w:space="0" w:color="000000"/>
              <w:left w:val="single" w:sz="4" w:space="0" w:color="000000"/>
              <w:bottom w:val="single" w:sz="4" w:space="0" w:color="000000"/>
            </w:tcBorders>
            <w:shd w:val="clear" w:color="auto" w:fill="auto"/>
          </w:tcPr>
          <w:p w14:paraId="2AE94E5E" w14:textId="77777777" w:rsidR="001B57D9" w:rsidRPr="005D655D" w:rsidRDefault="001B57D9" w:rsidP="00EA2998">
            <w:pPr>
              <w:spacing w:after="0" w:line="240" w:lineRule="auto"/>
              <w:ind w:firstLine="289"/>
              <w:jc w:val="both"/>
              <w:outlineLvl w:val="2"/>
              <w:rPr>
                <w:rFonts w:ascii="Times New Roman" w:hAnsi="Times New Roman"/>
                <w:bCs/>
                <w:color w:val="000000" w:themeColor="text1"/>
                <w:sz w:val="24"/>
                <w:szCs w:val="24"/>
                <w:lang w:eastAsia="ru-RU"/>
              </w:rPr>
            </w:pPr>
            <w:r w:rsidRPr="005D655D">
              <w:rPr>
                <w:rFonts w:ascii="Times New Roman" w:hAnsi="Times New Roman"/>
                <w:bCs/>
                <w:color w:val="000000" w:themeColor="text1"/>
                <w:sz w:val="24"/>
                <w:szCs w:val="24"/>
                <w:lang w:eastAsia="ru-RU"/>
              </w:rPr>
              <w:t>Статья 157. Содержание и структура коллективного договора</w:t>
            </w:r>
          </w:p>
          <w:p w14:paraId="5370235F" w14:textId="77777777" w:rsidR="001B57D9" w:rsidRPr="005D655D" w:rsidRDefault="001B57D9" w:rsidP="00EA2998">
            <w:pPr>
              <w:spacing w:after="0" w:line="240" w:lineRule="auto"/>
              <w:ind w:firstLine="289"/>
              <w:jc w:val="both"/>
              <w:rPr>
                <w:rFonts w:ascii="Times New Roman" w:hAnsi="Times New Roman"/>
                <w:color w:val="000000" w:themeColor="text1"/>
                <w:sz w:val="24"/>
                <w:szCs w:val="24"/>
                <w:lang w:eastAsia="ru-RU"/>
              </w:rPr>
            </w:pPr>
            <w:r w:rsidRPr="005D655D">
              <w:rPr>
                <w:rFonts w:ascii="Times New Roman" w:hAnsi="Times New Roman"/>
                <w:color w:val="000000" w:themeColor="text1"/>
                <w:sz w:val="24"/>
                <w:szCs w:val="24"/>
                <w:lang w:eastAsia="ru-RU"/>
              </w:rPr>
              <w:t>1. Содержание и структура коллективного договора определяются сторонами в соответствии с заключенными генеральным, отраслевыми и региональными соглашениями.</w:t>
            </w:r>
          </w:p>
          <w:p w14:paraId="1009C855" w14:textId="77777777" w:rsidR="001B57D9" w:rsidRPr="005D655D" w:rsidRDefault="001B57D9" w:rsidP="00EA2998">
            <w:pPr>
              <w:spacing w:after="0" w:line="240" w:lineRule="auto"/>
              <w:ind w:firstLine="289"/>
              <w:jc w:val="both"/>
              <w:rPr>
                <w:rFonts w:ascii="Times New Roman" w:hAnsi="Times New Roman"/>
                <w:color w:val="000000" w:themeColor="text1"/>
                <w:sz w:val="24"/>
                <w:szCs w:val="24"/>
                <w:lang w:eastAsia="ru-RU"/>
              </w:rPr>
            </w:pPr>
            <w:r w:rsidRPr="005D655D">
              <w:rPr>
                <w:rFonts w:ascii="Times New Roman" w:hAnsi="Times New Roman"/>
                <w:color w:val="000000" w:themeColor="text1"/>
                <w:sz w:val="24"/>
                <w:szCs w:val="24"/>
                <w:lang w:eastAsia="ru-RU"/>
              </w:rPr>
              <w:t>В коллективный договор включаются следующие положения:</w:t>
            </w:r>
          </w:p>
          <w:p w14:paraId="62573008" w14:textId="77777777" w:rsidR="001B57D9" w:rsidRPr="005D655D" w:rsidRDefault="001B57D9" w:rsidP="00EA2998">
            <w:pPr>
              <w:spacing w:after="0" w:line="240" w:lineRule="auto"/>
              <w:ind w:firstLine="289"/>
              <w:jc w:val="both"/>
              <w:rPr>
                <w:rFonts w:ascii="Times New Roman" w:hAnsi="Times New Roman"/>
                <w:b/>
                <w:color w:val="000000" w:themeColor="text1"/>
                <w:sz w:val="24"/>
                <w:szCs w:val="24"/>
              </w:rPr>
            </w:pPr>
            <w:r w:rsidRPr="005D655D">
              <w:rPr>
                <w:rFonts w:ascii="Times New Roman" w:hAnsi="Times New Roman"/>
                <w:b/>
                <w:color w:val="000000" w:themeColor="text1"/>
                <w:sz w:val="24"/>
                <w:szCs w:val="24"/>
              </w:rPr>
              <w:t>…</w:t>
            </w:r>
          </w:p>
          <w:p w14:paraId="45DA83DD" w14:textId="77777777" w:rsidR="001B57D9" w:rsidRPr="005D655D" w:rsidRDefault="001B57D9" w:rsidP="00EA2998">
            <w:pPr>
              <w:spacing w:after="0" w:line="240" w:lineRule="auto"/>
              <w:ind w:firstLine="289"/>
              <w:jc w:val="both"/>
              <w:rPr>
                <w:rFonts w:ascii="Times New Roman" w:hAnsi="Times New Roman"/>
                <w:color w:val="000000" w:themeColor="text1"/>
                <w:sz w:val="24"/>
                <w:szCs w:val="24"/>
                <w:lang w:eastAsia="ru-RU"/>
              </w:rPr>
            </w:pPr>
            <w:r w:rsidRPr="005D655D">
              <w:rPr>
                <w:rFonts w:ascii="Times New Roman" w:hAnsi="Times New Roman"/>
                <w:color w:val="000000" w:themeColor="text1"/>
                <w:sz w:val="24"/>
                <w:szCs w:val="24"/>
                <w:lang w:eastAsia="ru-RU"/>
              </w:rPr>
              <w:t xml:space="preserve">2) об установлении </w:t>
            </w:r>
            <w:proofErr w:type="spellStart"/>
            <w:r w:rsidRPr="005D655D">
              <w:rPr>
                <w:rFonts w:ascii="Times New Roman" w:hAnsi="Times New Roman"/>
                <w:color w:val="000000" w:themeColor="text1"/>
                <w:sz w:val="24"/>
                <w:szCs w:val="24"/>
                <w:lang w:eastAsia="ru-RU"/>
              </w:rPr>
              <w:t>межразрядных</w:t>
            </w:r>
            <w:proofErr w:type="spellEnd"/>
            <w:r w:rsidRPr="005D655D">
              <w:rPr>
                <w:rFonts w:ascii="Times New Roman" w:hAnsi="Times New Roman"/>
                <w:color w:val="000000" w:themeColor="text1"/>
                <w:sz w:val="24"/>
                <w:szCs w:val="24"/>
                <w:lang w:eastAsia="ru-RU"/>
              </w:rPr>
              <w:t xml:space="preserve"> коэффициентов; </w:t>
            </w:r>
          </w:p>
          <w:p w14:paraId="0DCFE1C9" w14:textId="6B0190C5" w:rsidR="001B57D9" w:rsidRPr="005D655D" w:rsidRDefault="001B57D9" w:rsidP="00EA2998">
            <w:pPr>
              <w:spacing w:after="0" w:line="240" w:lineRule="auto"/>
              <w:ind w:firstLine="289"/>
              <w:jc w:val="both"/>
              <w:rPr>
                <w:rFonts w:ascii="Times New Roman" w:hAnsi="Times New Roman"/>
                <w:color w:val="000000" w:themeColor="text1"/>
                <w:sz w:val="24"/>
                <w:szCs w:val="24"/>
              </w:rPr>
            </w:pPr>
            <w:r w:rsidRPr="005D655D">
              <w:rPr>
                <w:rFonts w:ascii="Times New Roman" w:hAnsi="Times New Roman"/>
                <w:b/>
                <w:color w:val="000000" w:themeColor="text1"/>
                <w:sz w:val="24"/>
                <w:szCs w:val="24"/>
              </w:rPr>
              <w:t>2-1) об индексации заработной платы;</w:t>
            </w:r>
          </w:p>
        </w:tc>
        <w:tc>
          <w:tcPr>
            <w:tcW w:w="4003" w:type="dxa"/>
            <w:tcBorders>
              <w:top w:val="single" w:sz="4" w:space="0" w:color="000000"/>
              <w:left w:val="single" w:sz="4" w:space="0" w:color="000000"/>
              <w:bottom w:val="single" w:sz="4" w:space="0" w:color="000000"/>
              <w:right w:val="single" w:sz="4" w:space="0" w:color="000000"/>
            </w:tcBorders>
            <w:shd w:val="clear" w:color="auto" w:fill="auto"/>
          </w:tcPr>
          <w:p w14:paraId="7B1595C9" w14:textId="24FA1E78" w:rsidR="001B57D9" w:rsidRPr="005D655D" w:rsidRDefault="001B57D9" w:rsidP="00EA2998">
            <w:pPr>
              <w:spacing w:after="0" w:line="240" w:lineRule="auto"/>
              <w:ind w:firstLine="288"/>
              <w:jc w:val="both"/>
              <w:outlineLvl w:val="2"/>
              <w:rPr>
                <w:rFonts w:ascii="Times New Roman" w:hAnsi="Times New Roman"/>
                <w:color w:val="000000" w:themeColor="text1"/>
                <w:sz w:val="24"/>
                <w:szCs w:val="24"/>
              </w:rPr>
            </w:pPr>
            <w:r w:rsidRPr="005D655D">
              <w:rPr>
                <w:rFonts w:ascii="Times New Roman" w:hAnsi="Times New Roman"/>
                <w:bCs/>
                <w:color w:val="000000" w:themeColor="text1"/>
                <w:sz w:val="24"/>
                <w:szCs w:val="24"/>
                <w:lang w:eastAsia="ru-RU"/>
              </w:rPr>
              <w:t>Положение об индексации заработной платы должно входить в обязательные условия коллективного договора, что обусловлено необходимостью защиты уровня жизни работников в условиях инфляции. Индексация позволяет компенсировать снижение покупательной способности заработной платы вследствие роста цен на товары и услуги. Это особенно важно в странах с нестабильной экономической ситуацией, где инфляция может существенно влиять на доходы населения.</w:t>
            </w:r>
          </w:p>
        </w:tc>
      </w:tr>
      <w:tr w:rsidR="001B57D9" w:rsidRPr="005D655D" w14:paraId="10B380CE" w14:textId="77777777" w:rsidTr="00EA2998">
        <w:trPr>
          <w:gridAfter w:val="1"/>
          <w:wAfter w:w="17" w:type="dxa"/>
        </w:trPr>
        <w:tc>
          <w:tcPr>
            <w:tcW w:w="680" w:type="dxa"/>
            <w:tcBorders>
              <w:top w:val="single" w:sz="4" w:space="0" w:color="000000"/>
              <w:left w:val="single" w:sz="4" w:space="0" w:color="000000"/>
              <w:bottom w:val="single" w:sz="4" w:space="0" w:color="000000"/>
            </w:tcBorders>
            <w:shd w:val="clear" w:color="auto" w:fill="auto"/>
          </w:tcPr>
          <w:p w14:paraId="18DA84BA" w14:textId="77777777" w:rsidR="001B57D9" w:rsidRPr="005D655D" w:rsidRDefault="001B57D9" w:rsidP="00EA2998">
            <w:pPr>
              <w:pStyle w:val="a3"/>
              <w:numPr>
                <w:ilvl w:val="0"/>
                <w:numId w:val="14"/>
              </w:numPr>
              <w:snapToGrid w:val="0"/>
              <w:spacing w:after="0" w:line="240" w:lineRule="auto"/>
              <w:ind w:left="567"/>
              <w:jc w:val="center"/>
              <w:rPr>
                <w:rFonts w:ascii="Times New Roman" w:hAnsi="Times New Roman"/>
                <w:sz w:val="24"/>
                <w:szCs w:val="24"/>
              </w:rPr>
            </w:pPr>
          </w:p>
        </w:tc>
        <w:tc>
          <w:tcPr>
            <w:tcW w:w="1730" w:type="dxa"/>
            <w:tcBorders>
              <w:top w:val="single" w:sz="4" w:space="0" w:color="000000"/>
              <w:left w:val="single" w:sz="4" w:space="0" w:color="000000"/>
              <w:bottom w:val="single" w:sz="4" w:space="0" w:color="000000"/>
            </w:tcBorders>
            <w:shd w:val="clear" w:color="auto" w:fill="auto"/>
          </w:tcPr>
          <w:p w14:paraId="122294B0" w14:textId="0B053175" w:rsidR="001B57D9" w:rsidRPr="005D655D" w:rsidRDefault="001B57D9" w:rsidP="00EA2998">
            <w:pPr>
              <w:pStyle w:val="a5"/>
              <w:jc w:val="center"/>
              <w:rPr>
                <w:rFonts w:ascii="Times New Roman" w:hAnsi="Times New Roman"/>
                <w:color w:val="000000" w:themeColor="text1"/>
                <w:sz w:val="24"/>
                <w:szCs w:val="24"/>
              </w:rPr>
            </w:pPr>
            <w:r w:rsidRPr="005D655D">
              <w:rPr>
                <w:rFonts w:ascii="Times New Roman" w:hAnsi="Times New Roman"/>
                <w:color w:val="000000"/>
                <w:sz w:val="24"/>
                <w:szCs w:val="24"/>
              </w:rPr>
              <w:t>Пункт 1 статьи 159</w:t>
            </w:r>
          </w:p>
        </w:tc>
        <w:tc>
          <w:tcPr>
            <w:tcW w:w="4252" w:type="dxa"/>
            <w:tcBorders>
              <w:top w:val="single" w:sz="4" w:space="0" w:color="000000"/>
              <w:left w:val="single" w:sz="4" w:space="0" w:color="000000"/>
              <w:bottom w:val="single" w:sz="4" w:space="0" w:color="000000"/>
            </w:tcBorders>
            <w:shd w:val="clear" w:color="auto" w:fill="auto"/>
          </w:tcPr>
          <w:p w14:paraId="61471C29" w14:textId="77777777" w:rsidR="001B57D9" w:rsidRPr="005D655D" w:rsidRDefault="001B57D9" w:rsidP="00EA2998">
            <w:pPr>
              <w:widowControl w:val="0"/>
              <w:spacing w:after="0" w:line="240" w:lineRule="auto"/>
              <w:ind w:firstLine="288"/>
              <w:jc w:val="both"/>
              <w:rPr>
                <w:rFonts w:ascii="Times New Roman" w:hAnsi="Times New Roman"/>
                <w:bCs/>
                <w:color w:val="000000"/>
                <w:sz w:val="24"/>
                <w:szCs w:val="24"/>
              </w:rPr>
            </w:pPr>
            <w:r w:rsidRPr="005D655D">
              <w:rPr>
                <w:rFonts w:ascii="Times New Roman" w:hAnsi="Times New Roman"/>
                <w:bCs/>
                <w:color w:val="000000"/>
                <w:sz w:val="24"/>
                <w:szCs w:val="24"/>
              </w:rPr>
              <w:t>Статья 159. Порядок рассмотрения индивидуального трудового спора</w:t>
            </w:r>
          </w:p>
          <w:p w14:paraId="001035C1" w14:textId="77777777" w:rsidR="001B57D9" w:rsidRPr="005D655D" w:rsidRDefault="001B57D9" w:rsidP="00EA2998">
            <w:pPr>
              <w:widowControl w:val="0"/>
              <w:spacing w:after="0" w:line="240" w:lineRule="auto"/>
              <w:ind w:firstLine="288"/>
              <w:jc w:val="both"/>
              <w:rPr>
                <w:rFonts w:ascii="Times New Roman" w:hAnsi="Times New Roman"/>
                <w:color w:val="000000"/>
                <w:sz w:val="24"/>
                <w:szCs w:val="24"/>
              </w:rPr>
            </w:pPr>
            <w:r w:rsidRPr="005D655D">
              <w:rPr>
                <w:rFonts w:ascii="Times New Roman" w:hAnsi="Times New Roman"/>
                <w:color w:val="000000"/>
                <w:sz w:val="24"/>
                <w:szCs w:val="24"/>
              </w:rPr>
              <w:t>1. Индивидуальные трудовые споры рассматриваются согласительными комиссиями, за исключением споров, возникающих между работодателем и работником субъекта микропредпринимательства, некоммерческой организации с численностью работников не более пятнадцати человек, домашним работником, единоличным исполнительным органом юридического лица, руководителем исполнительного органа юридического лица, а также другими членами коллегиального исполнительного органа юридического лица, а по неурегулированным вопросам либо неисполнению решения согласительной комиссии – судами.</w:t>
            </w:r>
          </w:p>
          <w:p w14:paraId="53AED17E" w14:textId="08EACCF6" w:rsidR="001B57D9" w:rsidRPr="005D655D" w:rsidRDefault="001B57D9" w:rsidP="00EA2998">
            <w:pPr>
              <w:spacing w:after="0" w:line="240" w:lineRule="auto"/>
              <w:ind w:firstLine="288"/>
              <w:jc w:val="both"/>
              <w:outlineLvl w:val="2"/>
              <w:rPr>
                <w:rFonts w:ascii="Times New Roman" w:hAnsi="Times New Roman"/>
                <w:bCs/>
                <w:color w:val="000000" w:themeColor="text1"/>
                <w:sz w:val="24"/>
                <w:szCs w:val="24"/>
                <w:lang w:eastAsia="ru-RU"/>
              </w:rPr>
            </w:pPr>
            <w:r w:rsidRPr="005D655D">
              <w:rPr>
                <w:rFonts w:ascii="Times New Roman" w:hAnsi="Times New Roman"/>
                <w:color w:val="000000"/>
                <w:sz w:val="24"/>
                <w:szCs w:val="24"/>
              </w:rPr>
              <w:t>Требование о создании согласительной комиссии для рассмотрения индивидуальных трудовых споров в порядке, определенном настоящим Кодексом, не распространяется на отдельные категории работников, труд которых регулируется Трудовым кодексом Республики Казахстан с особенностями, предусмотренными специальными законами и иными нормативными правовыми актами Республики Казахстан, в том числе состоящих на воинской службе, сотрудников специальных государственных и правоохранительных органов, государственных служащих.</w:t>
            </w:r>
          </w:p>
        </w:tc>
        <w:tc>
          <w:tcPr>
            <w:tcW w:w="4786" w:type="dxa"/>
            <w:tcBorders>
              <w:top w:val="single" w:sz="4" w:space="0" w:color="000000"/>
              <w:left w:val="single" w:sz="4" w:space="0" w:color="000000"/>
              <w:bottom w:val="single" w:sz="4" w:space="0" w:color="000000"/>
            </w:tcBorders>
            <w:shd w:val="clear" w:color="auto" w:fill="auto"/>
          </w:tcPr>
          <w:p w14:paraId="32C5B46A" w14:textId="77777777" w:rsidR="001B57D9" w:rsidRPr="005D655D" w:rsidRDefault="001B57D9" w:rsidP="00EA2998">
            <w:pPr>
              <w:widowControl w:val="0"/>
              <w:spacing w:after="0" w:line="240" w:lineRule="auto"/>
              <w:ind w:firstLine="289"/>
              <w:jc w:val="both"/>
              <w:rPr>
                <w:rFonts w:ascii="Times New Roman" w:hAnsi="Times New Roman"/>
                <w:bCs/>
                <w:color w:val="000000"/>
                <w:sz w:val="24"/>
                <w:szCs w:val="24"/>
              </w:rPr>
            </w:pPr>
            <w:r w:rsidRPr="005D655D">
              <w:rPr>
                <w:rFonts w:ascii="Times New Roman" w:hAnsi="Times New Roman"/>
                <w:bCs/>
                <w:color w:val="000000"/>
                <w:sz w:val="24"/>
                <w:szCs w:val="24"/>
              </w:rPr>
              <w:t>Статья 159. Порядок рассмотрения индивидуального трудового спора</w:t>
            </w:r>
          </w:p>
          <w:p w14:paraId="65A70CBB" w14:textId="77777777" w:rsidR="001B57D9" w:rsidRPr="005D655D" w:rsidRDefault="001B57D9" w:rsidP="00EA2998">
            <w:pPr>
              <w:widowControl w:val="0"/>
              <w:spacing w:after="0" w:line="240" w:lineRule="auto"/>
              <w:ind w:firstLine="289"/>
              <w:jc w:val="both"/>
              <w:rPr>
                <w:rFonts w:ascii="Times New Roman" w:hAnsi="Times New Roman"/>
                <w:color w:val="000000"/>
                <w:sz w:val="24"/>
                <w:szCs w:val="24"/>
              </w:rPr>
            </w:pPr>
            <w:r w:rsidRPr="005D655D">
              <w:rPr>
                <w:rFonts w:ascii="Times New Roman" w:hAnsi="Times New Roman"/>
                <w:color w:val="000000"/>
                <w:sz w:val="24"/>
                <w:szCs w:val="24"/>
              </w:rPr>
              <w:t>1. Индивидуальные трудовые споры рассматриваются согласительными комиссиями, за исключением споров, возникающих между работодателем и работником субъекта микропредпринимательства, некоммерческой организации,</w:t>
            </w:r>
            <w:r w:rsidRPr="005D655D">
              <w:rPr>
                <w:rFonts w:ascii="Times New Roman" w:hAnsi="Times New Roman"/>
                <w:b/>
                <w:bCs/>
                <w:color w:val="000000"/>
                <w:sz w:val="24"/>
                <w:szCs w:val="24"/>
              </w:rPr>
              <w:t xml:space="preserve"> филиала и представительства иностранного юридического лица</w:t>
            </w:r>
            <w:r w:rsidRPr="005D655D">
              <w:rPr>
                <w:rFonts w:ascii="Times New Roman" w:hAnsi="Times New Roman"/>
                <w:color w:val="000000"/>
                <w:sz w:val="24"/>
                <w:szCs w:val="24"/>
              </w:rPr>
              <w:t xml:space="preserve"> с численностью работников не более пятнадцати человек, домашним работником, единоличным исполнительным органом юридического лица, руководителем исполнительного органа юридического лица, а также другими членами коллегиального исполнительного органа юридического лица, а по неурегулированным вопросам либо неисполнению решения согласительной комиссии – судами.</w:t>
            </w:r>
          </w:p>
          <w:p w14:paraId="74A7B965" w14:textId="54A061D6" w:rsidR="001B57D9" w:rsidRPr="005D655D" w:rsidRDefault="001B57D9" w:rsidP="00EA2998">
            <w:pPr>
              <w:spacing w:after="0" w:line="240" w:lineRule="auto"/>
              <w:ind w:firstLine="289"/>
              <w:jc w:val="both"/>
              <w:outlineLvl w:val="2"/>
              <w:rPr>
                <w:rFonts w:ascii="Times New Roman" w:hAnsi="Times New Roman"/>
                <w:bCs/>
                <w:color w:val="000000" w:themeColor="text1"/>
                <w:sz w:val="24"/>
                <w:szCs w:val="24"/>
                <w:lang w:eastAsia="ru-RU"/>
              </w:rPr>
            </w:pPr>
            <w:r w:rsidRPr="005D655D">
              <w:rPr>
                <w:rFonts w:ascii="Times New Roman" w:hAnsi="Times New Roman"/>
                <w:color w:val="000000"/>
                <w:sz w:val="24"/>
                <w:szCs w:val="24"/>
              </w:rPr>
              <w:t>Требование о создании согласительной комиссии для рассмотрения индивидуальных трудовых споров в порядке, определенном настоящим Кодексом, не распространяется на отдельные категории работников, труд которых регулируется Трудовым кодексом Республики Казахстан с особенностями, предусмотренными специальными законами и иными нормативными правовыми актами Республики Казахстан, в том числе состоящих на воинской службе, сотрудников специальных государственных и правоохранительных органов, государственных служащих.</w:t>
            </w:r>
          </w:p>
        </w:tc>
        <w:tc>
          <w:tcPr>
            <w:tcW w:w="4003" w:type="dxa"/>
            <w:tcBorders>
              <w:top w:val="single" w:sz="4" w:space="0" w:color="000000"/>
              <w:left w:val="single" w:sz="4" w:space="0" w:color="000000"/>
              <w:bottom w:val="single" w:sz="4" w:space="0" w:color="000000"/>
              <w:right w:val="single" w:sz="4" w:space="0" w:color="000000"/>
            </w:tcBorders>
            <w:shd w:val="clear" w:color="auto" w:fill="auto"/>
          </w:tcPr>
          <w:p w14:paraId="618043BC" w14:textId="27D62AE8" w:rsidR="001B57D9" w:rsidRPr="005D655D" w:rsidRDefault="001B57D9" w:rsidP="00EA2998">
            <w:pPr>
              <w:spacing w:after="0" w:line="240" w:lineRule="auto"/>
              <w:ind w:firstLine="288"/>
              <w:jc w:val="both"/>
              <w:outlineLvl w:val="2"/>
              <w:rPr>
                <w:rFonts w:ascii="Times New Roman" w:hAnsi="Times New Roman"/>
                <w:bCs/>
                <w:color w:val="000000" w:themeColor="text1"/>
                <w:sz w:val="24"/>
                <w:szCs w:val="24"/>
                <w:lang w:eastAsia="ru-RU"/>
              </w:rPr>
            </w:pPr>
            <w:r w:rsidRPr="005D655D">
              <w:rPr>
                <w:rFonts w:ascii="Times New Roman" w:hAnsi="Times New Roman"/>
                <w:bCs/>
                <w:color w:val="000000"/>
                <w:sz w:val="24"/>
                <w:szCs w:val="24"/>
              </w:rPr>
              <w:t>С целью учета такой категории работодателей, как филиал и представительство иностранного юридического лица.</w:t>
            </w:r>
          </w:p>
        </w:tc>
      </w:tr>
      <w:tr w:rsidR="001B57D9" w:rsidRPr="005D655D" w14:paraId="5FFA5CF2" w14:textId="77777777" w:rsidTr="00EA2998">
        <w:trPr>
          <w:gridAfter w:val="1"/>
          <w:wAfter w:w="17" w:type="dxa"/>
        </w:trPr>
        <w:tc>
          <w:tcPr>
            <w:tcW w:w="680" w:type="dxa"/>
            <w:tcBorders>
              <w:top w:val="single" w:sz="4" w:space="0" w:color="000000"/>
              <w:left w:val="single" w:sz="4" w:space="0" w:color="000000"/>
              <w:bottom w:val="single" w:sz="4" w:space="0" w:color="000000"/>
            </w:tcBorders>
            <w:shd w:val="clear" w:color="auto" w:fill="auto"/>
          </w:tcPr>
          <w:p w14:paraId="604C149A" w14:textId="77777777" w:rsidR="001B57D9" w:rsidRPr="005D655D" w:rsidRDefault="001B57D9" w:rsidP="00EA2998">
            <w:pPr>
              <w:pStyle w:val="a3"/>
              <w:numPr>
                <w:ilvl w:val="0"/>
                <w:numId w:val="14"/>
              </w:numPr>
              <w:snapToGrid w:val="0"/>
              <w:spacing w:after="0" w:line="240" w:lineRule="auto"/>
              <w:ind w:left="567"/>
              <w:jc w:val="center"/>
              <w:rPr>
                <w:rFonts w:ascii="Times New Roman" w:hAnsi="Times New Roman"/>
                <w:sz w:val="24"/>
                <w:szCs w:val="24"/>
              </w:rPr>
            </w:pPr>
          </w:p>
        </w:tc>
        <w:tc>
          <w:tcPr>
            <w:tcW w:w="1730" w:type="dxa"/>
            <w:tcBorders>
              <w:top w:val="single" w:sz="4" w:space="0" w:color="000000"/>
              <w:left w:val="single" w:sz="4" w:space="0" w:color="000000"/>
              <w:bottom w:val="single" w:sz="4" w:space="0" w:color="000000"/>
            </w:tcBorders>
            <w:shd w:val="clear" w:color="auto" w:fill="auto"/>
          </w:tcPr>
          <w:p w14:paraId="61BF4C02" w14:textId="66E85078" w:rsidR="001B57D9" w:rsidRPr="005D655D" w:rsidRDefault="00015F51" w:rsidP="00EA2998">
            <w:pPr>
              <w:pStyle w:val="a5"/>
              <w:jc w:val="center"/>
              <w:rPr>
                <w:rFonts w:ascii="Times New Roman" w:hAnsi="Times New Roman"/>
                <w:color w:val="000000" w:themeColor="text1"/>
                <w:sz w:val="24"/>
                <w:szCs w:val="24"/>
              </w:rPr>
            </w:pPr>
            <w:r w:rsidRPr="005D655D">
              <w:rPr>
                <w:rFonts w:ascii="Times New Roman" w:hAnsi="Times New Roman"/>
                <w:sz w:val="24"/>
                <w:szCs w:val="24"/>
              </w:rPr>
              <w:t>Подпункт 1) статьи</w:t>
            </w:r>
            <w:r w:rsidR="001B57D9" w:rsidRPr="005D655D">
              <w:rPr>
                <w:rFonts w:ascii="Times New Roman" w:hAnsi="Times New Roman"/>
                <w:sz w:val="24"/>
                <w:szCs w:val="24"/>
              </w:rPr>
              <w:t xml:space="preserve"> 160</w:t>
            </w:r>
          </w:p>
        </w:tc>
        <w:tc>
          <w:tcPr>
            <w:tcW w:w="4252" w:type="dxa"/>
            <w:tcBorders>
              <w:top w:val="single" w:sz="4" w:space="0" w:color="000000"/>
              <w:left w:val="single" w:sz="4" w:space="0" w:color="000000"/>
              <w:bottom w:val="single" w:sz="4" w:space="0" w:color="000000"/>
            </w:tcBorders>
            <w:shd w:val="clear" w:color="auto" w:fill="auto"/>
          </w:tcPr>
          <w:p w14:paraId="60BEA0D8" w14:textId="77777777" w:rsidR="001B57D9" w:rsidRPr="005D655D" w:rsidRDefault="001B57D9" w:rsidP="00EA2998">
            <w:pPr>
              <w:spacing w:after="0" w:line="240" w:lineRule="auto"/>
              <w:ind w:firstLine="288"/>
              <w:jc w:val="both"/>
              <w:rPr>
                <w:rFonts w:ascii="Times New Roman" w:hAnsi="Times New Roman"/>
                <w:sz w:val="24"/>
                <w:szCs w:val="24"/>
              </w:rPr>
            </w:pPr>
            <w:r w:rsidRPr="005D655D">
              <w:rPr>
                <w:rFonts w:ascii="Times New Roman" w:hAnsi="Times New Roman"/>
                <w:sz w:val="24"/>
                <w:szCs w:val="24"/>
              </w:rPr>
              <w:t>Статья 160. Сроки обращения по рассмотрению индивидуальных трудовых споров</w:t>
            </w:r>
          </w:p>
          <w:p w14:paraId="0C2D6CD8" w14:textId="5DC91446" w:rsidR="001B57D9" w:rsidRPr="005D655D" w:rsidRDefault="001B57D9" w:rsidP="00EA2998">
            <w:pPr>
              <w:spacing w:after="0" w:line="240" w:lineRule="auto"/>
              <w:ind w:firstLine="288"/>
              <w:jc w:val="both"/>
              <w:rPr>
                <w:rFonts w:ascii="Times New Roman" w:hAnsi="Times New Roman"/>
                <w:sz w:val="24"/>
                <w:szCs w:val="24"/>
              </w:rPr>
            </w:pPr>
            <w:r w:rsidRPr="005D655D">
              <w:rPr>
                <w:rFonts w:ascii="Times New Roman" w:hAnsi="Times New Roman"/>
                <w:sz w:val="24"/>
                <w:szCs w:val="24"/>
              </w:rPr>
              <w:t>Для обращения в согласительную комиссию или в суд по рассмотрению индивидуальных трудовых споров устанавливаются следующие сроки:</w:t>
            </w:r>
          </w:p>
          <w:p w14:paraId="45B553F0" w14:textId="68D8BC9F" w:rsidR="001B57D9" w:rsidRPr="005D655D" w:rsidRDefault="001B57D9" w:rsidP="00EA2998">
            <w:pPr>
              <w:spacing w:after="0" w:line="240" w:lineRule="auto"/>
              <w:ind w:firstLine="288"/>
              <w:jc w:val="both"/>
              <w:rPr>
                <w:rFonts w:ascii="Times New Roman" w:hAnsi="Times New Roman"/>
                <w:sz w:val="24"/>
                <w:szCs w:val="24"/>
              </w:rPr>
            </w:pPr>
            <w:r w:rsidRPr="005D655D">
              <w:rPr>
                <w:rFonts w:ascii="Times New Roman" w:hAnsi="Times New Roman"/>
                <w:sz w:val="24"/>
                <w:szCs w:val="24"/>
              </w:rPr>
              <w:t xml:space="preserve">1) по спорам о восстановлении на работе – </w:t>
            </w:r>
            <w:r w:rsidRPr="005D655D">
              <w:rPr>
                <w:rFonts w:ascii="Times New Roman" w:hAnsi="Times New Roman"/>
                <w:b/>
                <w:sz w:val="24"/>
                <w:szCs w:val="24"/>
              </w:rPr>
              <w:t xml:space="preserve">один </w:t>
            </w:r>
            <w:r w:rsidRPr="005D655D">
              <w:rPr>
                <w:rFonts w:ascii="Times New Roman" w:hAnsi="Times New Roman"/>
                <w:sz w:val="24"/>
                <w:szCs w:val="24"/>
              </w:rPr>
              <w:t xml:space="preserve">месяц со дня вручения или направления по почте заказным письмом с уведомлением о вручении копии акта работодателя о прекращении трудового договора в согласительную комиссию, а для обращения в суд – </w:t>
            </w:r>
            <w:r w:rsidRPr="005D655D">
              <w:rPr>
                <w:rFonts w:ascii="Times New Roman" w:hAnsi="Times New Roman"/>
                <w:b/>
                <w:sz w:val="24"/>
                <w:szCs w:val="24"/>
              </w:rPr>
              <w:t xml:space="preserve">два </w:t>
            </w:r>
            <w:r w:rsidRPr="005D655D">
              <w:rPr>
                <w:rFonts w:ascii="Times New Roman" w:hAnsi="Times New Roman"/>
                <w:sz w:val="24"/>
                <w:szCs w:val="24"/>
              </w:rPr>
              <w:t>месяца со дня вручения или направления по почте заказным письмом с уведомлением о вручении копии решения согласительной комиссии при обращении по неурегулированным спорам либо при неисполнении ее решения стороной трудового договора;</w:t>
            </w:r>
          </w:p>
          <w:p w14:paraId="02D3D06E" w14:textId="5862043D" w:rsidR="001B57D9" w:rsidRPr="005D655D" w:rsidRDefault="001B57D9" w:rsidP="00EA2998">
            <w:pPr>
              <w:spacing w:after="0" w:line="240" w:lineRule="auto"/>
              <w:ind w:firstLine="288"/>
              <w:jc w:val="both"/>
              <w:outlineLvl w:val="2"/>
              <w:rPr>
                <w:rFonts w:ascii="Times New Roman" w:hAnsi="Times New Roman"/>
                <w:b/>
                <w:bCs/>
                <w:color w:val="000000" w:themeColor="text1"/>
                <w:sz w:val="24"/>
                <w:szCs w:val="24"/>
                <w:lang w:eastAsia="ru-RU"/>
              </w:rPr>
            </w:pPr>
            <w:r w:rsidRPr="005D655D">
              <w:rPr>
                <w:rFonts w:ascii="Times New Roman" w:hAnsi="Times New Roman"/>
                <w:sz w:val="24"/>
                <w:szCs w:val="24"/>
              </w:rPr>
              <w:t>….</w:t>
            </w:r>
          </w:p>
        </w:tc>
        <w:tc>
          <w:tcPr>
            <w:tcW w:w="4786" w:type="dxa"/>
            <w:tcBorders>
              <w:top w:val="single" w:sz="4" w:space="0" w:color="000000"/>
              <w:left w:val="single" w:sz="4" w:space="0" w:color="000000"/>
              <w:bottom w:val="single" w:sz="4" w:space="0" w:color="000000"/>
            </w:tcBorders>
            <w:shd w:val="clear" w:color="auto" w:fill="auto"/>
          </w:tcPr>
          <w:p w14:paraId="43498123" w14:textId="77777777" w:rsidR="001B57D9" w:rsidRPr="005D655D" w:rsidRDefault="001B57D9" w:rsidP="00EA2998">
            <w:pPr>
              <w:spacing w:after="0" w:line="240" w:lineRule="auto"/>
              <w:ind w:firstLine="289"/>
              <w:jc w:val="both"/>
              <w:rPr>
                <w:rFonts w:ascii="Times New Roman" w:hAnsi="Times New Roman"/>
                <w:sz w:val="24"/>
                <w:szCs w:val="24"/>
              </w:rPr>
            </w:pPr>
            <w:r w:rsidRPr="005D655D">
              <w:rPr>
                <w:rFonts w:ascii="Times New Roman" w:hAnsi="Times New Roman"/>
                <w:sz w:val="24"/>
                <w:szCs w:val="24"/>
              </w:rPr>
              <w:t>Статья 160. Сроки обращения по рассмотрению индивидуальных трудовых споров</w:t>
            </w:r>
          </w:p>
          <w:p w14:paraId="75EBE18C" w14:textId="5A1C0449" w:rsidR="001B57D9" w:rsidRPr="005D655D" w:rsidRDefault="001B57D9" w:rsidP="00EA2998">
            <w:pPr>
              <w:spacing w:after="0" w:line="240" w:lineRule="auto"/>
              <w:ind w:firstLine="289"/>
              <w:jc w:val="both"/>
              <w:rPr>
                <w:rFonts w:ascii="Times New Roman" w:hAnsi="Times New Roman"/>
                <w:sz w:val="24"/>
                <w:szCs w:val="24"/>
              </w:rPr>
            </w:pPr>
            <w:r w:rsidRPr="005D655D">
              <w:rPr>
                <w:rFonts w:ascii="Times New Roman" w:hAnsi="Times New Roman"/>
                <w:sz w:val="24"/>
                <w:szCs w:val="24"/>
              </w:rPr>
              <w:t>Для обращения в согласительную комиссию или в суд по рассмотрению индивидуальных трудовых споров устанавливаются следующие сроки:</w:t>
            </w:r>
          </w:p>
          <w:p w14:paraId="75389CC9" w14:textId="7FDD537C" w:rsidR="001B57D9" w:rsidRPr="005D655D" w:rsidRDefault="001B57D9" w:rsidP="00EA2998">
            <w:pPr>
              <w:spacing w:after="0" w:line="240" w:lineRule="auto"/>
              <w:ind w:firstLine="289"/>
              <w:jc w:val="both"/>
              <w:rPr>
                <w:rFonts w:ascii="Times New Roman" w:hAnsi="Times New Roman"/>
                <w:sz w:val="24"/>
                <w:szCs w:val="24"/>
              </w:rPr>
            </w:pPr>
            <w:r w:rsidRPr="005D655D">
              <w:rPr>
                <w:rFonts w:ascii="Times New Roman" w:hAnsi="Times New Roman"/>
                <w:sz w:val="24"/>
                <w:szCs w:val="24"/>
              </w:rPr>
              <w:t xml:space="preserve">1) по спорам о восстановлении на работе – </w:t>
            </w:r>
            <w:r w:rsidRPr="005D655D">
              <w:rPr>
                <w:rFonts w:ascii="Times New Roman" w:hAnsi="Times New Roman"/>
                <w:b/>
                <w:bCs/>
                <w:sz w:val="24"/>
                <w:szCs w:val="24"/>
              </w:rPr>
              <w:t xml:space="preserve">три </w:t>
            </w:r>
            <w:r w:rsidRPr="005D655D">
              <w:rPr>
                <w:rFonts w:ascii="Times New Roman" w:hAnsi="Times New Roman"/>
                <w:sz w:val="24"/>
                <w:szCs w:val="24"/>
              </w:rPr>
              <w:t xml:space="preserve">месяца со дня вручения или направления по почте заказным письмом с уведомлением о вручении копии акта работодателя о прекращении трудового договора в согласительную комиссию, а для обращения в суд – </w:t>
            </w:r>
            <w:r w:rsidRPr="005D655D">
              <w:rPr>
                <w:rFonts w:ascii="Times New Roman" w:hAnsi="Times New Roman"/>
                <w:b/>
                <w:bCs/>
                <w:sz w:val="24"/>
                <w:szCs w:val="24"/>
              </w:rPr>
              <w:t>четыре</w:t>
            </w:r>
            <w:r w:rsidRPr="005D655D">
              <w:rPr>
                <w:rFonts w:ascii="Times New Roman" w:hAnsi="Times New Roman"/>
                <w:sz w:val="24"/>
                <w:szCs w:val="24"/>
              </w:rPr>
              <w:t xml:space="preserve"> месяца со дня вручения или направления по почте заказным письмом с уведомлением о вручении копии решения согласительной комиссии при обращении по неурегулированным спорам либо при неисполнении ее решения стороной трудового договора;</w:t>
            </w:r>
          </w:p>
          <w:p w14:paraId="12EFCE6D" w14:textId="17E3BEA3" w:rsidR="001B57D9" w:rsidRPr="005D655D" w:rsidRDefault="001B57D9" w:rsidP="00EA2998">
            <w:pPr>
              <w:spacing w:after="0" w:line="240" w:lineRule="auto"/>
              <w:ind w:firstLine="289"/>
              <w:jc w:val="both"/>
              <w:outlineLvl w:val="2"/>
              <w:rPr>
                <w:rFonts w:ascii="Times New Roman" w:hAnsi="Times New Roman"/>
                <w:b/>
                <w:bCs/>
                <w:color w:val="000000" w:themeColor="text1"/>
                <w:sz w:val="24"/>
                <w:szCs w:val="24"/>
                <w:lang w:eastAsia="ru-RU"/>
              </w:rPr>
            </w:pPr>
            <w:r w:rsidRPr="005D655D">
              <w:rPr>
                <w:rFonts w:ascii="Times New Roman" w:hAnsi="Times New Roman"/>
                <w:sz w:val="24"/>
                <w:szCs w:val="24"/>
              </w:rPr>
              <w:t>…</w:t>
            </w:r>
          </w:p>
        </w:tc>
        <w:tc>
          <w:tcPr>
            <w:tcW w:w="4003" w:type="dxa"/>
            <w:tcBorders>
              <w:top w:val="single" w:sz="4" w:space="0" w:color="000000"/>
              <w:left w:val="single" w:sz="4" w:space="0" w:color="000000"/>
              <w:bottom w:val="single" w:sz="4" w:space="0" w:color="000000"/>
              <w:right w:val="single" w:sz="4" w:space="0" w:color="000000"/>
            </w:tcBorders>
            <w:shd w:val="clear" w:color="auto" w:fill="auto"/>
          </w:tcPr>
          <w:p w14:paraId="3CF99BCD" w14:textId="42501E33" w:rsidR="001B57D9" w:rsidRPr="005D655D" w:rsidRDefault="001B57D9" w:rsidP="00EA2998">
            <w:pPr>
              <w:spacing w:after="0" w:line="240" w:lineRule="auto"/>
              <w:ind w:firstLine="288"/>
              <w:jc w:val="both"/>
              <w:outlineLvl w:val="2"/>
              <w:rPr>
                <w:rFonts w:ascii="Times New Roman" w:hAnsi="Times New Roman"/>
                <w:sz w:val="24"/>
                <w:szCs w:val="24"/>
              </w:rPr>
            </w:pPr>
            <w:r w:rsidRPr="005D655D">
              <w:rPr>
                <w:rFonts w:ascii="Times New Roman" w:hAnsi="Times New Roman"/>
                <w:sz w:val="24"/>
                <w:szCs w:val="24"/>
              </w:rPr>
              <w:t xml:space="preserve">Действующий порядок обращения в суд или согласительную комиссию по трудовым спорам устанавливает предельно короткие сроки для обращения, что на практике приводит к нарушению права каждого на судебную защиту своих прав и свобод, установленные п.2 ст.13 Конституции РК. Суды отказывают в рассмотрении дела ввиду истечения сроков исковой давности. </w:t>
            </w:r>
          </w:p>
          <w:p w14:paraId="14CEE380" w14:textId="21E6B7E5" w:rsidR="001B57D9" w:rsidRPr="005D655D" w:rsidRDefault="001B57D9" w:rsidP="00EA2998">
            <w:pPr>
              <w:spacing w:after="0" w:line="240" w:lineRule="auto"/>
              <w:ind w:firstLine="288"/>
              <w:jc w:val="both"/>
              <w:outlineLvl w:val="2"/>
              <w:rPr>
                <w:rFonts w:ascii="Times New Roman" w:hAnsi="Times New Roman"/>
                <w:bCs/>
                <w:color w:val="000000" w:themeColor="text1"/>
                <w:sz w:val="24"/>
                <w:szCs w:val="24"/>
                <w:lang w:eastAsia="ru-RU"/>
              </w:rPr>
            </w:pPr>
            <w:r w:rsidRPr="005D655D">
              <w:rPr>
                <w:rFonts w:ascii="Times New Roman" w:hAnsi="Times New Roman"/>
                <w:sz w:val="24"/>
                <w:szCs w:val="24"/>
              </w:rPr>
              <w:t>В связи с чем, следует пересмотреть сроки обращения для рассмотрения индивидуальных трудовых споров в сторону их увеличения.</w:t>
            </w:r>
          </w:p>
        </w:tc>
      </w:tr>
      <w:tr w:rsidR="001B57D9" w:rsidRPr="005D655D" w14:paraId="4B3B04BC" w14:textId="77777777" w:rsidTr="00EA2998">
        <w:trPr>
          <w:gridAfter w:val="1"/>
          <w:wAfter w:w="17" w:type="dxa"/>
        </w:trPr>
        <w:tc>
          <w:tcPr>
            <w:tcW w:w="680" w:type="dxa"/>
            <w:tcBorders>
              <w:top w:val="single" w:sz="4" w:space="0" w:color="000000"/>
              <w:left w:val="single" w:sz="4" w:space="0" w:color="000000"/>
              <w:bottom w:val="single" w:sz="4" w:space="0" w:color="000000"/>
            </w:tcBorders>
            <w:shd w:val="clear" w:color="auto" w:fill="auto"/>
          </w:tcPr>
          <w:p w14:paraId="11A1B528" w14:textId="77777777" w:rsidR="001B57D9" w:rsidRPr="005D655D" w:rsidRDefault="001B57D9" w:rsidP="00EA2998">
            <w:pPr>
              <w:pStyle w:val="a3"/>
              <w:numPr>
                <w:ilvl w:val="0"/>
                <w:numId w:val="14"/>
              </w:numPr>
              <w:snapToGrid w:val="0"/>
              <w:spacing w:after="0" w:line="240" w:lineRule="auto"/>
              <w:ind w:left="567"/>
              <w:jc w:val="center"/>
              <w:rPr>
                <w:rFonts w:ascii="Times New Roman" w:hAnsi="Times New Roman"/>
                <w:sz w:val="24"/>
                <w:szCs w:val="24"/>
              </w:rPr>
            </w:pPr>
          </w:p>
        </w:tc>
        <w:tc>
          <w:tcPr>
            <w:tcW w:w="1730" w:type="dxa"/>
            <w:tcBorders>
              <w:top w:val="single" w:sz="4" w:space="0" w:color="000000"/>
              <w:left w:val="single" w:sz="4" w:space="0" w:color="000000"/>
              <w:bottom w:val="single" w:sz="4" w:space="0" w:color="000000"/>
            </w:tcBorders>
            <w:shd w:val="clear" w:color="auto" w:fill="auto"/>
          </w:tcPr>
          <w:p w14:paraId="7E2C43D3" w14:textId="77777777" w:rsidR="001B57D9" w:rsidRPr="005D655D" w:rsidRDefault="001B57D9" w:rsidP="00EA2998">
            <w:pPr>
              <w:pStyle w:val="a5"/>
              <w:jc w:val="center"/>
              <w:rPr>
                <w:rFonts w:ascii="Times New Roman" w:hAnsi="Times New Roman"/>
                <w:sz w:val="24"/>
                <w:szCs w:val="24"/>
              </w:rPr>
            </w:pPr>
            <w:r w:rsidRPr="005D655D">
              <w:rPr>
                <w:rFonts w:ascii="Times New Roman" w:hAnsi="Times New Roman"/>
                <w:sz w:val="24"/>
                <w:szCs w:val="24"/>
              </w:rPr>
              <w:t>Пункт 1 статьи 161</w:t>
            </w:r>
          </w:p>
          <w:p w14:paraId="03AF8A2A" w14:textId="4CC259E5" w:rsidR="001B57D9" w:rsidRPr="005D655D" w:rsidRDefault="001B57D9" w:rsidP="00EA2998">
            <w:pPr>
              <w:pStyle w:val="a5"/>
              <w:jc w:val="center"/>
              <w:rPr>
                <w:rFonts w:ascii="Times New Roman" w:hAnsi="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14:paraId="52B01F84" w14:textId="77777777" w:rsidR="001B57D9" w:rsidRPr="005D655D" w:rsidRDefault="001B57D9" w:rsidP="00EA2998">
            <w:pPr>
              <w:spacing w:after="0" w:line="240" w:lineRule="auto"/>
              <w:ind w:firstLine="288"/>
              <w:jc w:val="both"/>
              <w:rPr>
                <w:rFonts w:ascii="Times New Roman" w:hAnsi="Times New Roman"/>
                <w:sz w:val="24"/>
                <w:szCs w:val="24"/>
              </w:rPr>
            </w:pPr>
            <w:r w:rsidRPr="005D655D">
              <w:rPr>
                <w:rFonts w:ascii="Times New Roman" w:hAnsi="Times New Roman"/>
                <w:sz w:val="24"/>
                <w:szCs w:val="24"/>
              </w:rPr>
              <w:t>Статья 161. Восстановление на работе работника</w:t>
            </w:r>
          </w:p>
          <w:p w14:paraId="65DA1D18" w14:textId="77777777" w:rsidR="001B57D9" w:rsidRPr="005D655D" w:rsidRDefault="001B57D9" w:rsidP="00EA2998">
            <w:pPr>
              <w:spacing w:after="0" w:line="240" w:lineRule="auto"/>
              <w:ind w:firstLine="288"/>
              <w:jc w:val="both"/>
              <w:rPr>
                <w:rFonts w:ascii="Times New Roman" w:hAnsi="Times New Roman"/>
                <w:b/>
                <w:bCs/>
                <w:sz w:val="24"/>
                <w:szCs w:val="24"/>
              </w:rPr>
            </w:pPr>
            <w:r w:rsidRPr="005D655D">
              <w:rPr>
                <w:rFonts w:ascii="Times New Roman" w:hAnsi="Times New Roman"/>
                <w:sz w:val="24"/>
                <w:szCs w:val="24"/>
              </w:rPr>
              <w:t xml:space="preserve">1. Работнику, восстановленному на прежней работе, выплачивается заработная плата за все время вынужденного прогула или разница в заработной плате за время выполнения нижеоплачиваемой работы при незаконном переводе на другую работу, </w:t>
            </w:r>
            <w:r w:rsidRPr="005D655D">
              <w:rPr>
                <w:rFonts w:ascii="Times New Roman" w:hAnsi="Times New Roman"/>
                <w:b/>
                <w:sz w:val="24"/>
                <w:szCs w:val="24"/>
              </w:rPr>
              <w:t>но не более чем за шесть месяцев</w:t>
            </w:r>
            <w:r w:rsidRPr="005D655D">
              <w:rPr>
                <w:rFonts w:ascii="Times New Roman" w:hAnsi="Times New Roman"/>
                <w:b/>
                <w:bCs/>
                <w:sz w:val="24"/>
                <w:szCs w:val="24"/>
              </w:rPr>
              <w:t>.</w:t>
            </w:r>
          </w:p>
          <w:p w14:paraId="00541D71" w14:textId="1E841911" w:rsidR="001B57D9" w:rsidRPr="005D655D" w:rsidRDefault="001B57D9" w:rsidP="00EA2998">
            <w:pPr>
              <w:spacing w:after="0" w:line="240" w:lineRule="auto"/>
              <w:jc w:val="both"/>
              <w:rPr>
                <w:rFonts w:ascii="Times New Roman" w:hAnsi="Times New Roman"/>
                <w:sz w:val="24"/>
                <w:szCs w:val="24"/>
              </w:rPr>
            </w:pPr>
          </w:p>
        </w:tc>
        <w:tc>
          <w:tcPr>
            <w:tcW w:w="4786" w:type="dxa"/>
            <w:tcBorders>
              <w:top w:val="single" w:sz="4" w:space="0" w:color="000000"/>
              <w:left w:val="single" w:sz="4" w:space="0" w:color="000000"/>
              <w:bottom w:val="single" w:sz="4" w:space="0" w:color="000000"/>
            </w:tcBorders>
            <w:shd w:val="clear" w:color="auto" w:fill="auto"/>
          </w:tcPr>
          <w:p w14:paraId="08183BEE" w14:textId="77777777" w:rsidR="001B57D9" w:rsidRPr="005D655D" w:rsidRDefault="001B57D9" w:rsidP="00EA2998">
            <w:pPr>
              <w:spacing w:after="0" w:line="240" w:lineRule="auto"/>
              <w:ind w:firstLine="289"/>
              <w:jc w:val="both"/>
              <w:rPr>
                <w:rFonts w:ascii="Times New Roman" w:hAnsi="Times New Roman"/>
                <w:sz w:val="24"/>
                <w:szCs w:val="24"/>
              </w:rPr>
            </w:pPr>
            <w:r w:rsidRPr="005D655D">
              <w:rPr>
                <w:rFonts w:ascii="Times New Roman" w:hAnsi="Times New Roman"/>
                <w:sz w:val="24"/>
                <w:szCs w:val="24"/>
              </w:rPr>
              <w:t>Статья 161. Восстановление на работе работника</w:t>
            </w:r>
          </w:p>
          <w:p w14:paraId="35FA23A9" w14:textId="47D28498" w:rsidR="001B57D9" w:rsidRPr="005D655D" w:rsidRDefault="001B57D9" w:rsidP="00EA2998">
            <w:pPr>
              <w:spacing w:after="0" w:line="240" w:lineRule="auto"/>
              <w:ind w:firstLine="289"/>
              <w:jc w:val="both"/>
              <w:rPr>
                <w:rFonts w:ascii="Times New Roman" w:hAnsi="Times New Roman"/>
                <w:sz w:val="24"/>
                <w:szCs w:val="24"/>
              </w:rPr>
            </w:pPr>
            <w:r w:rsidRPr="005D655D">
              <w:rPr>
                <w:rFonts w:ascii="Times New Roman" w:hAnsi="Times New Roman"/>
                <w:sz w:val="24"/>
                <w:szCs w:val="24"/>
              </w:rPr>
              <w:t>1. Работнику, восстановленному на прежней работе, выплачивается заработная плата за все время вынужденного прогула или разница в заработной плате за время выполнения нижеоплачиваемой работы при незаконном переводе на другую работу.</w:t>
            </w:r>
          </w:p>
        </w:tc>
        <w:tc>
          <w:tcPr>
            <w:tcW w:w="4003" w:type="dxa"/>
            <w:tcBorders>
              <w:top w:val="single" w:sz="4" w:space="0" w:color="000000"/>
              <w:left w:val="single" w:sz="4" w:space="0" w:color="000000"/>
              <w:bottom w:val="single" w:sz="4" w:space="0" w:color="000000"/>
              <w:right w:val="single" w:sz="4" w:space="0" w:color="000000"/>
            </w:tcBorders>
            <w:shd w:val="clear" w:color="auto" w:fill="auto"/>
          </w:tcPr>
          <w:p w14:paraId="06079980" w14:textId="77777777" w:rsidR="001B57D9" w:rsidRPr="005D655D" w:rsidRDefault="001B57D9" w:rsidP="00EA2998">
            <w:pPr>
              <w:spacing w:after="0" w:line="240" w:lineRule="auto"/>
              <w:ind w:firstLine="288"/>
              <w:jc w:val="both"/>
              <w:outlineLvl w:val="2"/>
              <w:rPr>
                <w:rFonts w:ascii="Times New Roman" w:hAnsi="Times New Roman"/>
                <w:sz w:val="24"/>
                <w:szCs w:val="24"/>
              </w:rPr>
            </w:pPr>
            <w:r w:rsidRPr="005D655D">
              <w:rPr>
                <w:rFonts w:ascii="Times New Roman" w:hAnsi="Times New Roman"/>
                <w:sz w:val="24"/>
                <w:szCs w:val="24"/>
              </w:rPr>
              <w:t xml:space="preserve">Норма, устанавливающая ограничение платы за время вынужденного прогула или разницы в заработной плате за время выполнения нижеоплачиваемой работы при незаконном переводе на другую работу, сроком на 6 месяцев, противоречит п.2 ст.24 Конституции РК, устанавливающей право каждого на вознаграждение за труд без какой-либо дискриминации. </w:t>
            </w:r>
          </w:p>
          <w:p w14:paraId="5836D94B" w14:textId="7DBE376D" w:rsidR="001B57D9" w:rsidRPr="005D655D" w:rsidRDefault="001B57D9" w:rsidP="00EA2998">
            <w:pPr>
              <w:spacing w:after="0" w:line="240" w:lineRule="auto"/>
              <w:ind w:firstLine="288"/>
              <w:jc w:val="both"/>
              <w:outlineLvl w:val="2"/>
              <w:rPr>
                <w:rFonts w:ascii="Times New Roman" w:hAnsi="Times New Roman"/>
                <w:sz w:val="24"/>
                <w:szCs w:val="24"/>
              </w:rPr>
            </w:pPr>
            <w:r w:rsidRPr="005D655D">
              <w:rPr>
                <w:rFonts w:ascii="Times New Roman" w:hAnsi="Times New Roman"/>
                <w:sz w:val="24"/>
                <w:szCs w:val="24"/>
              </w:rPr>
              <w:t xml:space="preserve">Восстановление на работе – это реабилитация нарушенных прав работника, которые не могут быть ограничены законом.  </w:t>
            </w:r>
          </w:p>
        </w:tc>
      </w:tr>
      <w:tr w:rsidR="001B57D9" w:rsidRPr="005D655D" w14:paraId="6E495EAD" w14:textId="77777777" w:rsidTr="00EA2998">
        <w:trPr>
          <w:gridAfter w:val="1"/>
          <w:wAfter w:w="17" w:type="dxa"/>
        </w:trPr>
        <w:tc>
          <w:tcPr>
            <w:tcW w:w="680" w:type="dxa"/>
            <w:tcBorders>
              <w:top w:val="single" w:sz="4" w:space="0" w:color="000000"/>
              <w:left w:val="single" w:sz="4" w:space="0" w:color="000000"/>
              <w:bottom w:val="single" w:sz="4" w:space="0" w:color="000000"/>
            </w:tcBorders>
            <w:shd w:val="clear" w:color="auto" w:fill="auto"/>
          </w:tcPr>
          <w:p w14:paraId="3D6123D4" w14:textId="77777777" w:rsidR="001B57D9" w:rsidRPr="005D655D" w:rsidRDefault="001B57D9" w:rsidP="00EA2998">
            <w:pPr>
              <w:pStyle w:val="a3"/>
              <w:numPr>
                <w:ilvl w:val="0"/>
                <w:numId w:val="14"/>
              </w:numPr>
              <w:snapToGrid w:val="0"/>
              <w:spacing w:after="0" w:line="240" w:lineRule="auto"/>
              <w:ind w:left="567"/>
              <w:jc w:val="center"/>
              <w:rPr>
                <w:rFonts w:ascii="Times New Roman" w:hAnsi="Times New Roman"/>
                <w:sz w:val="24"/>
                <w:szCs w:val="24"/>
              </w:rPr>
            </w:pPr>
          </w:p>
        </w:tc>
        <w:tc>
          <w:tcPr>
            <w:tcW w:w="1730" w:type="dxa"/>
            <w:tcBorders>
              <w:top w:val="single" w:sz="4" w:space="0" w:color="000000"/>
              <w:left w:val="single" w:sz="4" w:space="0" w:color="000000"/>
              <w:bottom w:val="single" w:sz="4" w:space="0" w:color="000000"/>
            </w:tcBorders>
            <w:shd w:val="clear" w:color="auto" w:fill="auto"/>
          </w:tcPr>
          <w:p w14:paraId="11E6BB74" w14:textId="5A44F217" w:rsidR="001B57D9" w:rsidRPr="005D655D" w:rsidRDefault="001B57D9" w:rsidP="00EA2998">
            <w:pPr>
              <w:pStyle w:val="pj"/>
              <w:spacing w:before="0" w:beforeAutospacing="0" w:after="0" w:afterAutospacing="0"/>
              <w:jc w:val="center"/>
            </w:pPr>
            <w:r w:rsidRPr="005D655D">
              <w:t>Пункт 4</w:t>
            </w:r>
          </w:p>
          <w:p w14:paraId="089883B2" w14:textId="2BB74310" w:rsidR="001B57D9" w:rsidRPr="005D655D" w:rsidRDefault="001B57D9" w:rsidP="00EA2998">
            <w:pPr>
              <w:pStyle w:val="pj"/>
              <w:spacing w:before="0" w:beforeAutospacing="0" w:after="0" w:afterAutospacing="0"/>
              <w:jc w:val="center"/>
            </w:pPr>
            <w:r w:rsidRPr="005D655D">
              <w:t>статьи 165</w:t>
            </w:r>
          </w:p>
          <w:p w14:paraId="52A84FC9" w14:textId="77777777" w:rsidR="001B57D9" w:rsidRPr="005D655D" w:rsidRDefault="001B57D9" w:rsidP="00EA2998">
            <w:pPr>
              <w:pStyle w:val="pj"/>
              <w:spacing w:before="0" w:beforeAutospacing="0" w:after="0" w:afterAutospacing="0"/>
              <w:jc w:val="center"/>
            </w:pPr>
          </w:p>
        </w:tc>
        <w:tc>
          <w:tcPr>
            <w:tcW w:w="4252" w:type="dxa"/>
            <w:tcBorders>
              <w:top w:val="single" w:sz="4" w:space="0" w:color="000000"/>
              <w:left w:val="single" w:sz="4" w:space="0" w:color="000000"/>
              <w:bottom w:val="single" w:sz="4" w:space="0" w:color="000000"/>
            </w:tcBorders>
            <w:shd w:val="clear" w:color="auto" w:fill="auto"/>
          </w:tcPr>
          <w:p w14:paraId="67B3DF20" w14:textId="5E83C0B3" w:rsidR="001B57D9" w:rsidRPr="005D655D" w:rsidRDefault="001B57D9" w:rsidP="00EA2998">
            <w:pPr>
              <w:spacing w:after="0" w:line="240" w:lineRule="auto"/>
              <w:ind w:firstLine="285"/>
              <w:jc w:val="both"/>
              <w:rPr>
                <w:rFonts w:ascii="Times New Roman" w:hAnsi="Times New Roman"/>
                <w:sz w:val="24"/>
                <w:szCs w:val="24"/>
              </w:rPr>
            </w:pPr>
            <w:r w:rsidRPr="005D655D">
              <w:rPr>
                <w:rFonts w:ascii="Times New Roman" w:hAnsi="Times New Roman"/>
                <w:sz w:val="24"/>
                <w:szCs w:val="24"/>
              </w:rPr>
              <w:t>Статья 165. Примирительная комиссия</w:t>
            </w:r>
          </w:p>
          <w:p w14:paraId="7F848D62" w14:textId="452933ED" w:rsidR="00AA1CD2" w:rsidRPr="005D655D" w:rsidRDefault="00AA1CD2" w:rsidP="00EA2998">
            <w:pPr>
              <w:spacing w:after="0" w:line="240" w:lineRule="auto"/>
              <w:ind w:firstLine="285"/>
              <w:jc w:val="both"/>
              <w:rPr>
                <w:rFonts w:ascii="Times New Roman" w:hAnsi="Times New Roman"/>
                <w:sz w:val="24"/>
                <w:szCs w:val="24"/>
              </w:rPr>
            </w:pPr>
            <w:r w:rsidRPr="005D655D">
              <w:rPr>
                <w:rFonts w:ascii="Times New Roman" w:hAnsi="Times New Roman"/>
                <w:sz w:val="24"/>
                <w:szCs w:val="24"/>
              </w:rPr>
              <w:t>…</w:t>
            </w:r>
          </w:p>
          <w:p w14:paraId="1E09AEB5" w14:textId="7A83BC64" w:rsidR="001B57D9" w:rsidRPr="005D655D" w:rsidRDefault="001B57D9" w:rsidP="00EA2998">
            <w:pPr>
              <w:spacing w:after="0" w:line="240" w:lineRule="auto"/>
              <w:ind w:firstLine="285"/>
              <w:jc w:val="both"/>
              <w:rPr>
                <w:rFonts w:ascii="Times New Roman" w:hAnsi="Times New Roman"/>
                <w:sz w:val="24"/>
                <w:szCs w:val="24"/>
              </w:rPr>
            </w:pPr>
            <w:r w:rsidRPr="005D655D">
              <w:rPr>
                <w:rFonts w:ascii="Times New Roman" w:hAnsi="Times New Roman"/>
                <w:sz w:val="24"/>
                <w:szCs w:val="24"/>
              </w:rPr>
              <w:t>4. В процессе примирительной процедуры примирительная комиссия консультируется с работниками  (их представителями), работодателем, объединением (ассоциацией, союзом) работодателей (их представителями), государственными органами и иными заинтересованными лицами.</w:t>
            </w:r>
          </w:p>
        </w:tc>
        <w:tc>
          <w:tcPr>
            <w:tcW w:w="4786" w:type="dxa"/>
            <w:tcBorders>
              <w:top w:val="single" w:sz="4" w:space="0" w:color="000000"/>
              <w:left w:val="single" w:sz="4" w:space="0" w:color="000000"/>
              <w:bottom w:val="single" w:sz="4" w:space="0" w:color="000000"/>
            </w:tcBorders>
            <w:shd w:val="clear" w:color="auto" w:fill="auto"/>
          </w:tcPr>
          <w:p w14:paraId="2ADF4C81" w14:textId="58B9E3F6" w:rsidR="001B57D9" w:rsidRPr="005D655D" w:rsidRDefault="001B57D9" w:rsidP="00EA2998">
            <w:pPr>
              <w:spacing w:after="0" w:line="240" w:lineRule="auto"/>
              <w:ind w:firstLine="285"/>
              <w:jc w:val="both"/>
              <w:rPr>
                <w:rFonts w:ascii="Times New Roman" w:hAnsi="Times New Roman"/>
                <w:sz w:val="24"/>
                <w:szCs w:val="24"/>
              </w:rPr>
            </w:pPr>
            <w:r w:rsidRPr="005D655D">
              <w:rPr>
                <w:rFonts w:ascii="Times New Roman" w:hAnsi="Times New Roman"/>
                <w:sz w:val="24"/>
                <w:szCs w:val="24"/>
              </w:rPr>
              <w:t>Статья 165. Примирительная комиссия</w:t>
            </w:r>
          </w:p>
          <w:p w14:paraId="6E6B3E8A" w14:textId="509FA1AD" w:rsidR="00AA1CD2" w:rsidRPr="005D655D" w:rsidRDefault="00AA1CD2" w:rsidP="00EA2998">
            <w:pPr>
              <w:spacing w:after="0" w:line="240" w:lineRule="auto"/>
              <w:ind w:firstLine="285"/>
              <w:jc w:val="both"/>
              <w:rPr>
                <w:rFonts w:ascii="Times New Roman" w:hAnsi="Times New Roman"/>
                <w:sz w:val="24"/>
                <w:szCs w:val="24"/>
              </w:rPr>
            </w:pPr>
            <w:r w:rsidRPr="005D655D">
              <w:rPr>
                <w:rFonts w:ascii="Times New Roman" w:hAnsi="Times New Roman"/>
                <w:sz w:val="24"/>
                <w:szCs w:val="24"/>
              </w:rPr>
              <w:t>…</w:t>
            </w:r>
          </w:p>
          <w:p w14:paraId="748023AD" w14:textId="6E5066A8" w:rsidR="001B57D9" w:rsidRPr="005D655D" w:rsidRDefault="001B57D9" w:rsidP="00EA2998">
            <w:pPr>
              <w:spacing w:after="0" w:line="240" w:lineRule="auto"/>
              <w:ind w:firstLine="285"/>
              <w:jc w:val="both"/>
              <w:rPr>
                <w:rFonts w:ascii="Times New Roman" w:hAnsi="Times New Roman"/>
                <w:sz w:val="24"/>
                <w:szCs w:val="24"/>
              </w:rPr>
            </w:pPr>
            <w:r w:rsidRPr="005D655D">
              <w:rPr>
                <w:rFonts w:ascii="Times New Roman" w:hAnsi="Times New Roman"/>
                <w:bCs/>
                <w:sz w:val="24"/>
                <w:szCs w:val="24"/>
              </w:rPr>
              <w:t xml:space="preserve">4. В процессе примирительной процедуры примирительная комиссия консультируется с работниками  (их представителями), работодателем, объединением (ассоциацией, союзом) работодателей (их представителями), </w:t>
            </w:r>
            <w:r w:rsidRPr="005D655D">
              <w:rPr>
                <w:rFonts w:ascii="Times New Roman" w:hAnsi="Times New Roman"/>
                <w:b/>
                <w:sz w:val="24"/>
                <w:szCs w:val="24"/>
              </w:rPr>
              <w:t>местными исполнительными органами,</w:t>
            </w:r>
            <w:r w:rsidRPr="005D655D">
              <w:rPr>
                <w:rFonts w:ascii="Times New Roman" w:hAnsi="Times New Roman"/>
                <w:bCs/>
                <w:sz w:val="24"/>
                <w:szCs w:val="24"/>
              </w:rPr>
              <w:t xml:space="preserve"> государственными органами и иными заинтересованными лицами.</w:t>
            </w:r>
          </w:p>
        </w:tc>
        <w:tc>
          <w:tcPr>
            <w:tcW w:w="4003" w:type="dxa"/>
            <w:tcBorders>
              <w:top w:val="single" w:sz="4" w:space="0" w:color="000000"/>
              <w:left w:val="single" w:sz="4" w:space="0" w:color="000000"/>
              <w:bottom w:val="single" w:sz="4" w:space="0" w:color="000000"/>
              <w:right w:val="single" w:sz="4" w:space="0" w:color="000000"/>
            </w:tcBorders>
            <w:shd w:val="clear" w:color="auto" w:fill="auto"/>
          </w:tcPr>
          <w:p w14:paraId="71BCD3DC" w14:textId="77777777" w:rsidR="001B57D9" w:rsidRPr="005D655D" w:rsidRDefault="001B57D9" w:rsidP="00EA2998">
            <w:pPr>
              <w:pStyle w:val="a3"/>
              <w:spacing w:after="0" w:line="240" w:lineRule="auto"/>
              <w:ind w:left="27" w:firstLine="261"/>
              <w:jc w:val="both"/>
              <w:rPr>
                <w:rFonts w:ascii="Times New Roman" w:hAnsi="Times New Roman"/>
                <w:sz w:val="24"/>
                <w:szCs w:val="24"/>
              </w:rPr>
            </w:pPr>
            <w:r w:rsidRPr="005D655D">
              <w:rPr>
                <w:rFonts w:ascii="Times New Roman" w:hAnsi="Times New Roman"/>
                <w:sz w:val="24"/>
                <w:szCs w:val="24"/>
              </w:rPr>
              <w:t>В целях обеспечения эффективной и своевременной работы примирительной комиссии, предлагается дополнить перечень органов и организаций, с которыми в процессе примирительной процедуры она может консультироваться – местными исполнительными органами (акиматами).</w:t>
            </w:r>
          </w:p>
          <w:p w14:paraId="72E5A073" w14:textId="74188100" w:rsidR="001B57D9" w:rsidRPr="005D655D" w:rsidRDefault="001B57D9" w:rsidP="00EA2998">
            <w:pPr>
              <w:spacing w:after="0" w:line="240" w:lineRule="auto"/>
              <w:ind w:firstLine="261"/>
              <w:jc w:val="both"/>
              <w:outlineLvl w:val="2"/>
              <w:rPr>
                <w:rFonts w:ascii="Times New Roman" w:hAnsi="Times New Roman"/>
                <w:sz w:val="24"/>
                <w:szCs w:val="24"/>
              </w:rPr>
            </w:pPr>
            <w:r w:rsidRPr="005D655D">
              <w:rPr>
                <w:rFonts w:ascii="Times New Roman" w:hAnsi="Times New Roman"/>
                <w:sz w:val="24"/>
                <w:szCs w:val="24"/>
              </w:rPr>
              <w:t>Данная норма вытекает и согласуется с предложениями по наделению соответствующими функциями МИО в рамках обеспечения социального партнерства в регионах (статься 18 ТК РК)</w:t>
            </w:r>
          </w:p>
        </w:tc>
      </w:tr>
      <w:tr w:rsidR="00382FB8" w:rsidRPr="005D655D" w14:paraId="1596FB03" w14:textId="77777777" w:rsidTr="00EA2998">
        <w:trPr>
          <w:gridAfter w:val="1"/>
          <w:wAfter w:w="17" w:type="dxa"/>
          <w:trHeight w:val="3140"/>
        </w:trPr>
        <w:tc>
          <w:tcPr>
            <w:tcW w:w="680" w:type="dxa"/>
            <w:tcBorders>
              <w:top w:val="single" w:sz="4" w:space="0" w:color="000000"/>
              <w:left w:val="single" w:sz="4" w:space="0" w:color="000000"/>
              <w:bottom w:val="single" w:sz="4" w:space="0" w:color="000000"/>
            </w:tcBorders>
            <w:shd w:val="clear" w:color="auto" w:fill="auto"/>
          </w:tcPr>
          <w:p w14:paraId="5654AC07" w14:textId="77777777" w:rsidR="00382FB8" w:rsidRPr="005D655D" w:rsidRDefault="00382FB8" w:rsidP="00EA2998">
            <w:pPr>
              <w:pStyle w:val="a3"/>
              <w:numPr>
                <w:ilvl w:val="0"/>
                <w:numId w:val="14"/>
              </w:numPr>
              <w:snapToGrid w:val="0"/>
              <w:spacing w:after="0" w:line="240" w:lineRule="auto"/>
              <w:ind w:left="567"/>
              <w:jc w:val="center"/>
              <w:rPr>
                <w:rFonts w:ascii="Times New Roman" w:hAnsi="Times New Roman"/>
                <w:sz w:val="24"/>
                <w:szCs w:val="24"/>
              </w:rPr>
            </w:pPr>
          </w:p>
        </w:tc>
        <w:tc>
          <w:tcPr>
            <w:tcW w:w="1730" w:type="dxa"/>
            <w:tcBorders>
              <w:top w:val="single" w:sz="4" w:space="0" w:color="000000"/>
              <w:left w:val="single" w:sz="4" w:space="0" w:color="000000"/>
              <w:bottom w:val="single" w:sz="4" w:space="0" w:color="000000"/>
            </w:tcBorders>
            <w:shd w:val="clear" w:color="auto" w:fill="auto"/>
          </w:tcPr>
          <w:p w14:paraId="09586E39" w14:textId="3F7650C5" w:rsidR="00382FB8" w:rsidRPr="005D655D" w:rsidRDefault="00555AA0" w:rsidP="00EA2998">
            <w:pPr>
              <w:pStyle w:val="a5"/>
              <w:jc w:val="center"/>
              <w:rPr>
                <w:rFonts w:ascii="Times New Roman" w:hAnsi="Times New Roman"/>
                <w:sz w:val="24"/>
                <w:szCs w:val="24"/>
              </w:rPr>
            </w:pPr>
            <w:r w:rsidRPr="005D655D">
              <w:rPr>
                <w:rFonts w:ascii="Times New Roman" w:hAnsi="Times New Roman"/>
                <w:sz w:val="24"/>
                <w:szCs w:val="24"/>
              </w:rPr>
              <w:t>П</w:t>
            </w:r>
            <w:r w:rsidR="00382FB8" w:rsidRPr="005D655D">
              <w:rPr>
                <w:rFonts w:ascii="Times New Roman" w:hAnsi="Times New Roman"/>
                <w:sz w:val="24"/>
                <w:szCs w:val="24"/>
              </w:rPr>
              <w:t xml:space="preserve">одпункт </w:t>
            </w:r>
            <w:r w:rsidR="005C3C33" w:rsidRPr="005D655D">
              <w:rPr>
                <w:rFonts w:ascii="Times New Roman" w:hAnsi="Times New Roman"/>
                <w:sz w:val="24"/>
                <w:szCs w:val="24"/>
              </w:rPr>
              <w:t xml:space="preserve">19) </w:t>
            </w:r>
            <w:r w:rsidRPr="005D655D">
              <w:rPr>
                <w:rFonts w:ascii="Times New Roman" w:hAnsi="Times New Roman"/>
                <w:sz w:val="24"/>
                <w:szCs w:val="24"/>
              </w:rPr>
              <w:t xml:space="preserve">(новый) </w:t>
            </w:r>
            <w:r w:rsidR="00382FB8" w:rsidRPr="005D655D">
              <w:rPr>
                <w:rFonts w:ascii="Times New Roman" w:hAnsi="Times New Roman"/>
                <w:sz w:val="24"/>
                <w:szCs w:val="24"/>
              </w:rPr>
              <w:t>пункта 2 статьи 182</w:t>
            </w:r>
          </w:p>
        </w:tc>
        <w:tc>
          <w:tcPr>
            <w:tcW w:w="4252" w:type="dxa"/>
            <w:tcBorders>
              <w:top w:val="single" w:sz="4" w:space="0" w:color="000000"/>
              <w:left w:val="single" w:sz="4" w:space="0" w:color="000000"/>
              <w:bottom w:val="single" w:sz="4" w:space="0" w:color="000000"/>
            </w:tcBorders>
            <w:shd w:val="clear" w:color="auto" w:fill="auto"/>
          </w:tcPr>
          <w:p w14:paraId="22111B46" w14:textId="77777777" w:rsidR="00382FB8" w:rsidRPr="005D655D" w:rsidRDefault="00382FB8" w:rsidP="00EA2998">
            <w:pPr>
              <w:spacing w:after="0" w:line="240" w:lineRule="auto"/>
              <w:ind w:firstLine="288"/>
              <w:jc w:val="both"/>
              <w:rPr>
                <w:rFonts w:ascii="Times New Roman" w:hAnsi="Times New Roman"/>
                <w:b/>
                <w:sz w:val="24"/>
                <w:szCs w:val="24"/>
              </w:rPr>
            </w:pPr>
            <w:r w:rsidRPr="005D655D">
              <w:rPr>
                <w:rFonts w:ascii="Times New Roman" w:hAnsi="Times New Roman"/>
                <w:b/>
                <w:sz w:val="24"/>
                <w:szCs w:val="24"/>
              </w:rPr>
              <w:t>Статья 182. Права и обязанности работодателя в области безопасности и охраны труда</w:t>
            </w:r>
          </w:p>
          <w:p w14:paraId="7C402E09" w14:textId="77777777" w:rsidR="00555AA0" w:rsidRPr="005D655D" w:rsidRDefault="00555AA0" w:rsidP="00EA2998">
            <w:pPr>
              <w:spacing w:after="0" w:line="240" w:lineRule="auto"/>
              <w:ind w:firstLine="288"/>
              <w:jc w:val="both"/>
              <w:rPr>
                <w:rFonts w:ascii="Times New Roman" w:hAnsi="Times New Roman"/>
                <w:bCs/>
                <w:sz w:val="24"/>
                <w:szCs w:val="24"/>
              </w:rPr>
            </w:pPr>
            <w:r w:rsidRPr="005D655D">
              <w:rPr>
                <w:rFonts w:ascii="Times New Roman" w:hAnsi="Times New Roman"/>
                <w:bCs/>
                <w:sz w:val="24"/>
                <w:szCs w:val="24"/>
              </w:rPr>
              <w:t>…</w:t>
            </w:r>
          </w:p>
          <w:p w14:paraId="05500C33" w14:textId="22DB934B" w:rsidR="00382FB8" w:rsidRPr="005D655D" w:rsidRDefault="00382FB8" w:rsidP="00EA2998">
            <w:pPr>
              <w:pStyle w:val="a3"/>
              <w:numPr>
                <w:ilvl w:val="0"/>
                <w:numId w:val="18"/>
              </w:numPr>
              <w:spacing w:after="0" w:line="240" w:lineRule="auto"/>
              <w:jc w:val="both"/>
              <w:rPr>
                <w:rFonts w:ascii="Times New Roman" w:hAnsi="Times New Roman"/>
                <w:bCs/>
                <w:sz w:val="24"/>
                <w:szCs w:val="24"/>
              </w:rPr>
            </w:pPr>
            <w:r w:rsidRPr="005D655D">
              <w:rPr>
                <w:rFonts w:ascii="Times New Roman" w:hAnsi="Times New Roman"/>
                <w:bCs/>
                <w:sz w:val="24"/>
                <w:szCs w:val="24"/>
              </w:rPr>
              <w:t>Работодатель обязан:</w:t>
            </w:r>
          </w:p>
          <w:p w14:paraId="3DF6099D" w14:textId="16C04BD9" w:rsidR="00AA7850" w:rsidRPr="005D655D" w:rsidRDefault="00AA7850" w:rsidP="00EA2998">
            <w:pPr>
              <w:spacing w:after="0" w:line="240" w:lineRule="auto"/>
              <w:ind w:left="288"/>
              <w:jc w:val="both"/>
              <w:rPr>
                <w:rFonts w:ascii="Times New Roman" w:hAnsi="Times New Roman"/>
                <w:bCs/>
                <w:sz w:val="24"/>
                <w:szCs w:val="24"/>
              </w:rPr>
            </w:pPr>
            <w:r w:rsidRPr="005D655D">
              <w:rPr>
                <w:rFonts w:ascii="Times New Roman" w:hAnsi="Times New Roman"/>
                <w:bCs/>
                <w:sz w:val="24"/>
                <w:szCs w:val="24"/>
              </w:rPr>
              <w:t>…</w:t>
            </w:r>
          </w:p>
          <w:p w14:paraId="208946D8" w14:textId="6AF0A3BE" w:rsidR="00382FB8" w:rsidRPr="005D655D" w:rsidRDefault="00382FB8" w:rsidP="00EA2998">
            <w:pPr>
              <w:spacing w:after="0" w:line="240" w:lineRule="auto"/>
              <w:ind w:firstLine="288"/>
              <w:jc w:val="both"/>
              <w:rPr>
                <w:rFonts w:ascii="Times New Roman" w:hAnsi="Times New Roman"/>
                <w:sz w:val="24"/>
                <w:szCs w:val="24"/>
              </w:rPr>
            </w:pPr>
            <w:r w:rsidRPr="005D655D">
              <w:rPr>
                <w:rFonts w:ascii="Times New Roman" w:hAnsi="Times New Roman"/>
                <w:b/>
                <w:sz w:val="24"/>
                <w:szCs w:val="24"/>
              </w:rPr>
              <w:t>19) отсутствует.</w:t>
            </w:r>
          </w:p>
        </w:tc>
        <w:tc>
          <w:tcPr>
            <w:tcW w:w="4786" w:type="dxa"/>
            <w:tcBorders>
              <w:top w:val="single" w:sz="4" w:space="0" w:color="000000"/>
              <w:left w:val="single" w:sz="4" w:space="0" w:color="000000"/>
              <w:bottom w:val="single" w:sz="4" w:space="0" w:color="000000"/>
            </w:tcBorders>
            <w:shd w:val="clear" w:color="auto" w:fill="auto"/>
          </w:tcPr>
          <w:p w14:paraId="2CC6981A" w14:textId="77777777" w:rsidR="00382FB8" w:rsidRPr="005D655D" w:rsidRDefault="00382FB8" w:rsidP="00EA2998">
            <w:pPr>
              <w:spacing w:after="0" w:line="240" w:lineRule="auto"/>
              <w:ind w:firstLine="289"/>
              <w:jc w:val="both"/>
              <w:rPr>
                <w:rFonts w:ascii="Times New Roman" w:hAnsi="Times New Roman"/>
                <w:b/>
                <w:sz w:val="24"/>
                <w:szCs w:val="24"/>
              </w:rPr>
            </w:pPr>
            <w:r w:rsidRPr="005D655D">
              <w:rPr>
                <w:rFonts w:ascii="Times New Roman" w:hAnsi="Times New Roman"/>
                <w:b/>
                <w:sz w:val="24"/>
                <w:szCs w:val="24"/>
              </w:rPr>
              <w:t>Статья 182. Права и обязанности работодателя в области безопасности и охраны труда</w:t>
            </w:r>
          </w:p>
          <w:p w14:paraId="1DBEAF8D" w14:textId="77777777" w:rsidR="00555AA0" w:rsidRPr="005D655D" w:rsidRDefault="00555AA0" w:rsidP="00EA2998">
            <w:pPr>
              <w:spacing w:after="0" w:line="240" w:lineRule="auto"/>
              <w:ind w:firstLine="289"/>
              <w:jc w:val="both"/>
              <w:rPr>
                <w:rFonts w:ascii="Times New Roman" w:hAnsi="Times New Roman"/>
                <w:bCs/>
                <w:sz w:val="24"/>
                <w:szCs w:val="24"/>
              </w:rPr>
            </w:pPr>
            <w:r w:rsidRPr="005D655D">
              <w:rPr>
                <w:rFonts w:ascii="Times New Roman" w:hAnsi="Times New Roman"/>
                <w:bCs/>
                <w:sz w:val="24"/>
                <w:szCs w:val="24"/>
              </w:rPr>
              <w:t>…</w:t>
            </w:r>
          </w:p>
          <w:p w14:paraId="59C5DC75" w14:textId="53D838FF" w:rsidR="00382FB8" w:rsidRPr="005D655D" w:rsidRDefault="00AA7850" w:rsidP="00EA2998">
            <w:pPr>
              <w:spacing w:after="0" w:line="240" w:lineRule="auto"/>
              <w:jc w:val="both"/>
              <w:rPr>
                <w:rFonts w:ascii="Times New Roman" w:hAnsi="Times New Roman"/>
                <w:bCs/>
                <w:sz w:val="24"/>
                <w:szCs w:val="24"/>
              </w:rPr>
            </w:pPr>
            <w:r w:rsidRPr="005D655D">
              <w:rPr>
                <w:rFonts w:ascii="Times New Roman" w:hAnsi="Times New Roman"/>
                <w:bCs/>
                <w:sz w:val="24"/>
                <w:szCs w:val="24"/>
              </w:rPr>
              <w:t xml:space="preserve">     2. </w:t>
            </w:r>
            <w:r w:rsidR="00382FB8" w:rsidRPr="005D655D">
              <w:rPr>
                <w:rFonts w:ascii="Times New Roman" w:hAnsi="Times New Roman"/>
                <w:bCs/>
                <w:sz w:val="24"/>
                <w:szCs w:val="24"/>
              </w:rPr>
              <w:t>Работодатель обязан:</w:t>
            </w:r>
          </w:p>
          <w:p w14:paraId="70497346" w14:textId="6EA547E3" w:rsidR="00AA7850" w:rsidRPr="005D655D" w:rsidRDefault="00AA7850" w:rsidP="00EA2998">
            <w:pPr>
              <w:spacing w:after="0" w:line="240" w:lineRule="auto"/>
              <w:ind w:left="288"/>
              <w:jc w:val="both"/>
              <w:rPr>
                <w:rFonts w:ascii="Times New Roman" w:hAnsi="Times New Roman"/>
                <w:bCs/>
                <w:sz w:val="24"/>
                <w:szCs w:val="24"/>
              </w:rPr>
            </w:pPr>
            <w:r w:rsidRPr="005D655D">
              <w:rPr>
                <w:rFonts w:ascii="Times New Roman" w:hAnsi="Times New Roman"/>
                <w:bCs/>
                <w:sz w:val="24"/>
                <w:szCs w:val="24"/>
              </w:rPr>
              <w:t>…</w:t>
            </w:r>
          </w:p>
          <w:p w14:paraId="4D6F808B" w14:textId="16A76B7E" w:rsidR="00382FB8" w:rsidRPr="005D655D" w:rsidRDefault="00382FB8" w:rsidP="00EA2998">
            <w:pPr>
              <w:spacing w:after="0" w:line="240" w:lineRule="auto"/>
              <w:ind w:firstLine="289"/>
              <w:jc w:val="both"/>
              <w:rPr>
                <w:rFonts w:ascii="Times New Roman" w:hAnsi="Times New Roman"/>
                <w:sz w:val="24"/>
                <w:szCs w:val="24"/>
              </w:rPr>
            </w:pPr>
            <w:r w:rsidRPr="005D655D">
              <w:rPr>
                <w:rFonts w:ascii="Times New Roman" w:hAnsi="Times New Roman"/>
                <w:b/>
                <w:sz w:val="24"/>
                <w:szCs w:val="24"/>
              </w:rPr>
              <w:t>19) приводить в соответствие с действующими нормами и правилами безопасности и охраны труда все основные фонды, находящиеся в эксплуатации.</w:t>
            </w:r>
          </w:p>
        </w:tc>
        <w:tc>
          <w:tcPr>
            <w:tcW w:w="4003" w:type="dxa"/>
            <w:tcBorders>
              <w:top w:val="single" w:sz="4" w:space="0" w:color="000000"/>
              <w:left w:val="single" w:sz="4" w:space="0" w:color="000000"/>
              <w:bottom w:val="single" w:sz="4" w:space="0" w:color="000000"/>
              <w:right w:val="single" w:sz="4" w:space="0" w:color="000000"/>
            </w:tcBorders>
            <w:shd w:val="clear" w:color="auto" w:fill="auto"/>
          </w:tcPr>
          <w:p w14:paraId="49A3378D" w14:textId="2FD38556" w:rsidR="00382FB8" w:rsidRPr="005D655D" w:rsidRDefault="00382FB8" w:rsidP="00EA2998">
            <w:pPr>
              <w:pBdr>
                <w:bottom w:val="single" w:sz="4" w:space="31" w:color="FFFFFF"/>
              </w:pBdr>
              <w:spacing w:after="0" w:line="240" w:lineRule="auto"/>
              <w:ind w:firstLine="288"/>
              <w:jc w:val="both"/>
              <w:rPr>
                <w:rFonts w:ascii="Times New Roman" w:eastAsia="Calibri" w:hAnsi="Times New Roman"/>
                <w:color w:val="000000" w:themeColor="text1"/>
                <w:sz w:val="24"/>
                <w:szCs w:val="24"/>
              </w:rPr>
            </w:pPr>
            <w:r w:rsidRPr="005D655D">
              <w:rPr>
                <w:rFonts w:ascii="Times New Roman" w:hAnsi="Times New Roman"/>
                <w:sz w:val="24"/>
                <w:szCs w:val="24"/>
              </w:rPr>
              <w:t>Необходимо установить обязанность работодателя приводить в соответствие с действующими нормами и правилами безопасности и охраны труда все основные фонды, находящиеся в эксплуатации, восстановив положения Закона РК «О безопасности и охране труда», действовавшего в период с 2004 по 2007 годы.</w:t>
            </w:r>
          </w:p>
        </w:tc>
      </w:tr>
      <w:tr w:rsidR="00620066" w:rsidRPr="005D655D" w14:paraId="1AF28D25" w14:textId="77777777" w:rsidTr="00EA2998">
        <w:trPr>
          <w:gridAfter w:val="1"/>
          <w:wAfter w:w="17" w:type="dxa"/>
        </w:trPr>
        <w:tc>
          <w:tcPr>
            <w:tcW w:w="680" w:type="dxa"/>
            <w:tcBorders>
              <w:top w:val="single" w:sz="4" w:space="0" w:color="000000"/>
              <w:left w:val="single" w:sz="4" w:space="0" w:color="000000"/>
              <w:bottom w:val="single" w:sz="4" w:space="0" w:color="000000"/>
            </w:tcBorders>
            <w:shd w:val="clear" w:color="auto" w:fill="auto"/>
          </w:tcPr>
          <w:p w14:paraId="69F4C725" w14:textId="77777777" w:rsidR="00620066" w:rsidRPr="005D655D" w:rsidRDefault="00620066" w:rsidP="00EA2998">
            <w:pPr>
              <w:pStyle w:val="a3"/>
              <w:numPr>
                <w:ilvl w:val="0"/>
                <w:numId w:val="14"/>
              </w:numPr>
              <w:snapToGrid w:val="0"/>
              <w:spacing w:after="0" w:line="240" w:lineRule="auto"/>
              <w:ind w:left="567"/>
              <w:jc w:val="center"/>
              <w:rPr>
                <w:rFonts w:ascii="Times New Roman" w:hAnsi="Times New Roman"/>
                <w:sz w:val="24"/>
                <w:szCs w:val="24"/>
              </w:rPr>
            </w:pPr>
          </w:p>
        </w:tc>
        <w:tc>
          <w:tcPr>
            <w:tcW w:w="1730" w:type="dxa"/>
            <w:tcBorders>
              <w:top w:val="single" w:sz="4" w:space="0" w:color="000000"/>
              <w:left w:val="single" w:sz="4" w:space="0" w:color="000000"/>
              <w:bottom w:val="single" w:sz="4" w:space="0" w:color="000000"/>
            </w:tcBorders>
            <w:shd w:val="clear" w:color="auto" w:fill="auto"/>
          </w:tcPr>
          <w:p w14:paraId="05EA32EF" w14:textId="770B0051" w:rsidR="00620066" w:rsidRPr="005D655D" w:rsidRDefault="003222ED" w:rsidP="00EA2998">
            <w:pPr>
              <w:pStyle w:val="a5"/>
              <w:jc w:val="center"/>
              <w:rPr>
                <w:rFonts w:ascii="Times New Roman" w:hAnsi="Times New Roman"/>
                <w:sz w:val="24"/>
                <w:szCs w:val="24"/>
              </w:rPr>
            </w:pPr>
            <w:r w:rsidRPr="005D655D">
              <w:rPr>
                <w:rFonts w:ascii="Times New Roman" w:hAnsi="Times New Roman"/>
                <w:sz w:val="24"/>
                <w:szCs w:val="24"/>
              </w:rPr>
              <w:t xml:space="preserve">Часть вторая пункта </w:t>
            </w:r>
            <w:r w:rsidR="00620066" w:rsidRPr="005D655D">
              <w:rPr>
                <w:rFonts w:ascii="Times New Roman" w:hAnsi="Times New Roman"/>
                <w:sz w:val="24"/>
                <w:szCs w:val="24"/>
              </w:rPr>
              <w:t>2 статьи 190</w:t>
            </w:r>
          </w:p>
          <w:p w14:paraId="6E88D704" w14:textId="21730C6F" w:rsidR="00620066" w:rsidRPr="005D655D" w:rsidRDefault="00620066" w:rsidP="00EA2998">
            <w:pPr>
              <w:spacing w:after="0" w:line="240" w:lineRule="auto"/>
              <w:jc w:val="center"/>
              <w:rPr>
                <w:rFonts w:ascii="Times New Roman" w:eastAsia="Calibri" w:hAnsi="Times New Roman"/>
                <w:color w:val="000000" w:themeColor="text1"/>
                <w:sz w:val="24"/>
                <w:szCs w:val="24"/>
              </w:rPr>
            </w:pPr>
          </w:p>
        </w:tc>
        <w:tc>
          <w:tcPr>
            <w:tcW w:w="4252" w:type="dxa"/>
            <w:tcBorders>
              <w:top w:val="single" w:sz="4" w:space="0" w:color="000000"/>
              <w:left w:val="single" w:sz="4" w:space="0" w:color="000000"/>
              <w:bottom w:val="single" w:sz="4" w:space="0" w:color="000000"/>
            </w:tcBorders>
            <w:shd w:val="clear" w:color="auto" w:fill="auto"/>
          </w:tcPr>
          <w:p w14:paraId="0A26E59F" w14:textId="77777777" w:rsidR="00620066" w:rsidRPr="005D655D" w:rsidRDefault="00620066" w:rsidP="00EA2998">
            <w:pPr>
              <w:spacing w:after="0" w:line="240" w:lineRule="auto"/>
              <w:ind w:firstLine="288"/>
              <w:jc w:val="both"/>
              <w:rPr>
                <w:rFonts w:ascii="Times New Roman" w:hAnsi="Times New Roman"/>
                <w:sz w:val="24"/>
                <w:szCs w:val="24"/>
              </w:rPr>
            </w:pPr>
            <w:r w:rsidRPr="005D655D">
              <w:rPr>
                <w:rFonts w:ascii="Times New Roman" w:hAnsi="Times New Roman"/>
                <w:sz w:val="24"/>
                <w:szCs w:val="24"/>
              </w:rPr>
              <w:t>Статья 190. Порядок оформления материалов расследования несчастных случаев, связанных с трудовой деятельностью, и их учет</w:t>
            </w:r>
          </w:p>
          <w:p w14:paraId="1143B82A" w14:textId="77777777" w:rsidR="00620066" w:rsidRPr="005D655D" w:rsidRDefault="00620066" w:rsidP="00EA2998">
            <w:pPr>
              <w:spacing w:after="0" w:line="240" w:lineRule="auto"/>
              <w:ind w:firstLine="288"/>
              <w:jc w:val="both"/>
              <w:rPr>
                <w:rFonts w:ascii="Times New Roman" w:hAnsi="Times New Roman"/>
                <w:sz w:val="24"/>
                <w:szCs w:val="24"/>
              </w:rPr>
            </w:pPr>
            <w:r w:rsidRPr="005D655D">
              <w:rPr>
                <w:rFonts w:ascii="Times New Roman" w:hAnsi="Times New Roman"/>
                <w:sz w:val="24"/>
                <w:szCs w:val="24"/>
              </w:rPr>
              <w:t>…</w:t>
            </w:r>
          </w:p>
          <w:p w14:paraId="6DFCEDF5" w14:textId="77777777" w:rsidR="00620066" w:rsidRPr="005D655D" w:rsidRDefault="00620066" w:rsidP="00EA2998">
            <w:pPr>
              <w:spacing w:after="0" w:line="240" w:lineRule="auto"/>
              <w:ind w:firstLine="288"/>
              <w:jc w:val="both"/>
              <w:rPr>
                <w:rFonts w:ascii="Times New Roman" w:hAnsi="Times New Roman"/>
                <w:sz w:val="24"/>
                <w:szCs w:val="24"/>
              </w:rPr>
            </w:pPr>
            <w:r w:rsidRPr="005D655D">
              <w:rPr>
                <w:rFonts w:ascii="Times New Roman" w:hAnsi="Times New Roman"/>
                <w:sz w:val="24"/>
                <w:szCs w:val="24"/>
              </w:rPr>
              <w:t>2. Акт должен быть оформлен в соответствии с материалами расследования и с учетом мнения большинства членов комиссии.</w:t>
            </w:r>
          </w:p>
          <w:p w14:paraId="1B41D3E1" w14:textId="07634C29" w:rsidR="00620066" w:rsidRPr="005D655D" w:rsidRDefault="00620066" w:rsidP="00EA2998">
            <w:pPr>
              <w:spacing w:after="0" w:line="240" w:lineRule="auto"/>
              <w:ind w:firstLine="288"/>
              <w:jc w:val="both"/>
              <w:rPr>
                <w:rFonts w:ascii="Times New Roman" w:hAnsi="Times New Roman"/>
                <w:b/>
                <w:sz w:val="24"/>
                <w:szCs w:val="24"/>
              </w:rPr>
            </w:pPr>
            <w:r w:rsidRPr="005D655D">
              <w:rPr>
                <w:rFonts w:ascii="Times New Roman" w:hAnsi="Times New Roman"/>
                <w:b/>
                <w:sz w:val="24"/>
                <w:szCs w:val="24"/>
              </w:rPr>
              <w:t>Если при расследовании несчастного случая, связанного с трудовой деятельностью, комиссией установлено, что грубая неосторожность явилась причиной возникновения или увеличения вреда, то комиссия применяет смешанную ответственность сторон и определяет степень вины работника и работодателя в процентах.</w:t>
            </w:r>
          </w:p>
          <w:p w14:paraId="476A2C97" w14:textId="076D86CE" w:rsidR="00620066" w:rsidRPr="005D655D" w:rsidRDefault="00620066" w:rsidP="00EA2998">
            <w:pPr>
              <w:spacing w:after="0" w:line="240" w:lineRule="auto"/>
              <w:ind w:firstLine="288"/>
              <w:jc w:val="both"/>
              <w:rPr>
                <w:rFonts w:ascii="Times New Roman" w:hAnsi="Times New Roman"/>
                <w:sz w:val="24"/>
                <w:szCs w:val="24"/>
              </w:rPr>
            </w:pPr>
            <w:r w:rsidRPr="005D655D">
              <w:rPr>
                <w:rFonts w:ascii="Times New Roman" w:hAnsi="Times New Roman"/>
                <w:sz w:val="24"/>
                <w:szCs w:val="24"/>
              </w:rPr>
              <w:t>В случае, если один из членов комиссии по расследованию несчастного случая, связанного с трудовой деятельностью, не согласен с выводами комиссии (большинства), он в течение двух рабочих дней с момента завершения расследования представляет в письменном виде свое мотивированное мнение для включения его в материал расследования. Акт специального расследования он подписывает с оговоркой "смотри особое мнение".</w:t>
            </w:r>
          </w:p>
          <w:p w14:paraId="12ADA8F8" w14:textId="77777777" w:rsidR="00620066" w:rsidRPr="005D655D" w:rsidRDefault="00620066" w:rsidP="00EA2998">
            <w:pPr>
              <w:tabs>
                <w:tab w:val="left" w:pos="248"/>
              </w:tabs>
              <w:spacing w:after="0" w:line="240" w:lineRule="auto"/>
              <w:contextualSpacing/>
              <w:jc w:val="both"/>
              <w:rPr>
                <w:rFonts w:ascii="Times New Roman" w:eastAsia="Calibri" w:hAnsi="Times New Roman"/>
                <w:b/>
                <w:color w:val="000000" w:themeColor="text1"/>
                <w:sz w:val="24"/>
                <w:szCs w:val="24"/>
              </w:rPr>
            </w:pPr>
          </w:p>
        </w:tc>
        <w:tc>
          <w:tcPr>
            <w:tcW w:w="4786" w:type="dxa"/>
            <w:tcBorders>
              <w:top w:val="single" w:sz="4" w:space="0" w:color="000000"/>
              <w:left w:val="single" w:sz="4" w:space="0" w:color="000000"/>
              <w:bottom w:val="single" w:sz="4" w:space="0" w:color="000000"/>
            </w:tcBorders>
            <w:shd w:val="clear" w:color="auto" w:fill="auto"/>
          </w:tcPr>
          <w:p w14:paraId="4F3D6C21" w14:textId="77777777" w:rsidR="00620066" w:rsidRPr="005D655D" w:rsidRDefault="00620066" w:rsidP="00EA2998">
            <w:pPr>
              <w:spacing w:after="0" w:line="240" w:lineRule="auto"/>
              <w:ind w:firstLine="289"/>
              <w:jc w:val="both"/>
              <w:rPr>
                <w:rFonts w:ascii="Times New Roman" w:hAnsi="Times New Roman"/>
                <w:sz w:val="24"/>
                <w:szCs w:val="24"/>
              </w:rPr>
            </w:pPr>
            <w:r w:rsidRPr="005D655D">
              <w:rPr>
                <w:rFonts w:ascii="Times New Roman" w:hAnsi="Times New Roman"/>
                <w:sz w:val="24"/>
                <w:szCs w:val="24"/>
              </w:rPr>
              <w:t>Статья 190. Порядок оформления материалов расследования несчастных случаев, связанных с трудовой деятельностью, и их учет</w:t>
            </w:r>
          </w:p>
          <w:p w14:paraId="026A0E93" w14:textId="77777777" w:rsidR="00620066" w:rsidRPr="005D655D" w:rsidRDefault="00620066" w:rsidP="00EA2998">
            <w:pPr>
              <w:spacing w:after="0" w:line="240" w:lineRule="auto"/>
              <w:ind w:firstLine="289"/>
              <w:jc w:val="both"/>
              <w:rPr>
                <w:rFonts w:ascii="Times New Roman" w:hAnsi="Times New Roman"/>
                <w:sz w:val="24"/>
                <w:szCs w:val="24"/>
              </w:rPr>
            </w:pPr>
            <w:r w:rsidRPr="005D655D">
              <w:rPr>
                <w:rFonts w:ascii="Times New Roman" w:hAnsi="Times New Roman"/>
                <w:sz w:val="24"/>
                <w:szCs w:val="24"/>
              </w:rPr>
              <w:t>…</w:t>
            </w:r>
          </w:p>
          <w:p w14:paraId="39BDD60D" w14:textId="77777777" w:rsidR="00620066" w:rsidRPr="005D655D" w:rsidRDefault="00620066" w:rsidP="00EA2998">
            <w:pPr>
              <w:spacing w:after="0" w:line="240" w:lineRule="auto"/>
              <w:ind w:firstLine="289"/>
              <w:jc w:val="both"/>
              <w:rPr>
                <w:rFonts w:ascii="Times New Roman" w:eastAsia="Calibri" w:hAnsi="Times New Roman"/>
                <w:color w:val="000000" w:themeColor="text1"/>
                <w:sz w:val="24"/>
                <w:szCs w:val="24"/>
              </w:rPr>
            </w:pPr>
            <w:r w:rsidRPr="005D655D">
              <w:rPr>
                <w:rFonts w:ascii="Times New Roman" w:hAnsi="Times New Roman"/>
                <w:sz w:val="24"/>
                <w:szCs w:val="24"/>
              </w:rPr>
              <w:t xml:space="preserve">2. </w:t>
            </w:r>
            <w:r w:rsidRPr="005D655D">
              <w:rPr>
                <w:rFonts w:ascii="Times New Roman" w:eastAsia="Calibri" w:hAnsi="Times New Roman"/>
                <w:color w:val="000000" w:themeColor="text1"/>
                <w:sz w:val="24"/>
                <w:szCs w:val="24"/>
              </w:rPr>
              <w:t>Акт должен быть оформлен в соответствии с материалами расследования и с учетом мнения большинства членов комиссии.</w:t>
            </w:r>
          </w:p>
          <w:p w14:paraId="2B37F6F4" w14:textId="2636D3B4" w:rsidR="00620066" w:rsidRPr="005D655D" w:rsidRDefault="00620066" w:rsidP="00EA2998">
            <w:pPr>
              <w:spacing w:after="0" w:line="240" w:lineRule="auto"/>
              <w:ind w:firstLine="289"/>
              <w:contextualSpacing/>
              <w:jc w:val="both"/>
              <w:outlineLvl w:val="2"/>
              <w:rPr>
                <w:rFonts w:ascii="Times New Roman" w:eastAsia="Calibri" w:hAnsi="Times New Roman"/>
                <w:b/>
                <w:color w:val="000000" w:themeColor="text1"/>
                <w:sz w:val="24"/>
                <w:szCs w:val="24"/>
              </w:rPr>
            </w:pPr>
            <w:r w:rsidRPr="005D655D">
              <w:rPr>
                <w:rFonts w:ascii="Times New Roman" w:eastAsia="Calibri" w:hAnsi="Times New Roman"/>
                <w:color w:val="000000" w:themeColor="text1"/>
                <w:sz w:val="24"/>
                <w:szCs w:val="24"/>
              </w:rPr>
              <w:t xml:space="preserve">В случае, если один из членов комиссии по расследованию несчастного случая, связанного с трудовой деятельностью, не согласен с выводами комиссии (большинства), он в течение двух рабочих дней с момента завершения расследования представляет в письменном виде свое мотивированное мнение для включения его в материал расследования. Акт специального расследования он подписывает с оговоркой </w:t>
            </w:r>
            <w:r w:rsidR="007B1F99" w:rsidRPr="005D655D">
              <w:rPr>
                <w:rFonts w:ascii="Times New Roman" w:eastAsia="Calibri" w:hAnsi="Times New Roman"/>
                <w:color w:val="000000" w:themeColor="text1"/>
                <w:sz w:val="24"/>
                <w:szCs w:val="24"/>
              </w:rPr>
              <w:t>«</w:t>
            </w:r>
            <w:r w:rsidRPr="005D655D">
              <w:rPr>
                <w:rFonts w:ascii="Times New Roman" w:eastAsia="Calibri" w:hAnsi="Times New Roman"/>
                <w:color w:val="000000" w:themeColor="text1"/>
                <w:sz w:val="24"/>
                <w:szCs w:val="24"/>
              </w:rPr>
              <w:t>смотри особое мнение</w:t>
            </w:r>
            <w:r w:rsidR="007B1F99" w:rsidRPr="005D655D">
              <w:rPr>
                <w:rFonts w:ascii="Times New Roman" w:eastAsia="Calibri" w:hAnsi="Times New Roman"/>
                <w:color w:val="000000" w:themeColor="text1"/>
                <w:sz w:val="24"/>
                <w:szCs w:val="24"/>
              </w:rPr>
              <w:t>»</w:t>
            </w:r>
            <w:r w:rsidRPr="005D655D">
              <w:rPr>
                <w:rFonts w:ascii="Times New Roman" w:hAnsi="Times New Roman"/>
                <w:b/>
                <w:bCs/>
                <w:sz w:val="24"/>
                <w:szCs w:val="24"/>
              </w:rPr>
              <w:t>.</w:t>
            </w:r>
          </w:p>
        </w:tc>
        <w:tc>
          <w:tcPr>
            <w:tcW w:w="4003" w:type="dxa"/>
            <w:tcBorders>
              <w:top w:val="single" w:sz="4" w:space="0" w:color="000000"/>
              <w:left w:val="single" w:sz="4" w:space="0" w:color="000000"/>
              <w:bottom w:val="single" w:sz="4" w:space="0" w:color="000000"/>
              <w:right w:val="single" w:sz="4" w:space="0" w:color="000000"/>
            </w:tcBorders>
            <w:shd w:val="clear" w:color="auto" w:fill="auto"/>
          </w:tcPr>
          <w:p w14:paraId="5E892E48" w14:textId="77777777" w:rsidR="00620066" w:rsidRPr="005D655D" w:rsidRDefault="00620066" w:rsidP="00EA2998">
            <w:pPr>
              <w:pBdr>
                <w:bottom w:val="single" w:sz="4" w:space="31" w:color="FFFFFF"/>
              </w:pBdr>
              <w:spacing w:after="0" w:line="240" w:lineRule="auto"/>
              <w:ind w:firstLine="288"/>
              <w:jc w:val="both"/>
              <w:rPr>
                <w:rFonts w:ascii="Times New Roman" w:eastAsia="Calibri" w:hAnsi="Times New Roman"/>
                <w:color w:val="000000" w:themeColor="text1"/>
                <w:sz w:val="24"/>
                <w:szCs w:val="24"/>
              </w:rPr>
            </w:pPr>
            <w:r w:rsidRPr="005D655D">
              <w:rPr>
                <w:rFonts w:ascii="Times New Roman" w:eastAsia="Calibri" w:hAnsi="Times New Roman"/>
                <w:color w:val="000000" w:themeColor="text1"/>
                <w:sz w:val="24"/>
                <w:szCs w:val="24"/>
              </w:rPr>
              <w:t xml:space="preserve">188 ТК РК определяется состав комиссии по расследованию несчастного случая, где два представителя работодателя и один представитель работников, что заведомо дает возможность возложить вину на работника. Это комиссия определяет степень вины в процентах. Считаем, что объективно определить распределение вины имеет право только суд, так как применение смешенной ответственности с указанием ее в акте напрямую влияет на размер возмещения вреда здоровью. Тем более законодательно отсутствуют четкие стандарты и критерии определения комиссией пропорций ответственности. Если работодатель считает, что в несчастном случае имеется вина работника он имеет право обратиться в судебные органы. </w:t>
            </w:r>
          </w:p>
          <w:p w14:paraId="1D09C5B6" w14:textId="46107B29" w:rsidR="00620066" w:rsidRPr="005D655D" w:rsidRDefault="00620066" w:rsidP="00EA2998">
            <w:pPr>
              <w:pBdr>
                <w:bottom w:val="single" w:sz="4" w:space="31" w:color="FFFFFF"/>
              </w:pBdr>
              <w:spacing w:after="0" w:line="240" w:lineRule="auto"/>
              <w:ind w:firstLine="288"/>
              <w:jc w:val="both"/>
              <w:rPr>
                <w:rFonts w:ascii="Times New Roman" w:eastAsia="Calibri" w:hAnsi="Times New Roman"/>
                <w:color w:val="000000" w:themeColor="text1"/>
                <w:sz w:val="24"/>
                <w:szCs w:val="24"/>
              </w:rPr>
            </w:pPr>
            <w:r w:rsidRPr="005D655D">
              <w:rPr>
                <w:rFonts w:ascii="Times New Roman" w:eastAsia="Calibri" w:hAnsi="Times New Roman"/>
                <w:color w:val="000000" w:themeColor="text1"/>
                <w:sz w:val="24"/>
                <w:szCs w:val="24"/>
              </w:rPr>
              <w:t>В комиссии по специальному расследованию несчастного случая на производстве, как правило принимает участие государственный инспектор труда как председатель комиссии, а другие два члена комиссии - это представители работодателя и работника. На практике в связи с отсутствием единого механизма (алгоритма) определения вины, члены комиссии принимают решение о степени вины сторон (вина работодателя, вина работника, равная ответственность сторон) в процентном отношении простым голосованием, и проценты не всегда могут быть объективны. Далее с учетом этих необъективных процентов пострадавший вынужден получать необъективное возмещение вреда. Кроме того, установление процентов можно отнести к риску коррупционных проявлений со стороны государственного инспектора труда.</w:t>
            </w:r>
            <w:r w:rsidRPr="005D655D">
              <w:rPr>
                <w:rFonts w:ascii="Times New Roman" w:eastAsia="Calibri" w:hAnsi="Times New Roman"/>
                <w:color w:val="000000" w:themeColor="text1"/>
                <w:sz w:val="24"/>
                <w:szCs w:val="24"/>
                <w:lang w:val="kk-KZ"/>
              </w:rPr>
              <w:t xml:space="preserve"> </w:t>
            </w:r>
            <w:r w:rsidRPr="005D655D">
              <w:rPr>
                <w:rFonts w:ascii="Times New Roman" w:eastAsia="Calibri" w:hAnsi="Times New Roman"/>
                <w:color w:val="000000" w:themeColor="text1"/>
                <w:sz w:val="24"/>
                <w:szCs w:val="24"/>
              </w:rPr>
              <w:t>В связи с этим, установление комиссией по расследованию несчастных случаев вины сторон в настоящее время считаем неактуальным</w:t>
            </w:r>
            <w:r w:rsidRPr="005D655D">
              <w:rPr>
                <w:rFonts w:ascii="Times New Roman" w:eastAsia="Calibri" w:hAnsi="Times New Roman"/>
                <w:color w:val="000000" w:themeColor="text1"/>
                <w:sz w:val="24"/>
                <w:szCs w:val="24"/>
                <w:lang w:val="kk-KZ"/>
              </w:rPr>
              <w:t>.</w:t>
            </w:r>
          </w:p>
        </w:tc>
      </w:tr>
      <w:tr w:rsidR="00620066" w:rsidRPr="005D655D" w14:paraId="15E7A350" w14:textId="77777777" w:rsidTr="00EA2998">
        <w:trPr>
          <w:gridAfter w:val="1"/>
          <w:wAfter w:w="17" w:type="dxa"/>
        </w:trPr>
        <w:tc>
          <w:tcPr>
            <w:tcW w:w="680" w:type="dxa"/>
            <w:tcBorders>
              <w:top w:val="single" w:sz="4" w:space="0" w:color="000000"/>
              <w:left w:val="single" w:sz="4" w:space="0" w:color="000000"/>
              <w:bottom w:val="single" w:sz="4" w:space="0" w:color="000000"/>
            </w:tcBorders>
            <w:shd w:val="clear" w:color="auto" w:fill="auto"/>
          </w:tcPr>
          <w:p w14:paraId="19B0BD69" w14:textId="77777777" w:rsidR="00620066" w:rsidRPr="005D655D" w:rsidRDefault="00620066" w:rsidP="00EA2998">
            <w:pPr>
              <w:pStyle w:val="a3"/>
              <w:numPr>
                <w:ilvl w:val="0"/>
                <w:numId w:val="14"/>
              </w:numPr>
              <w:snapToGrid w:val="0"/>
              <w:spacing w:after="0" w:line="240" w:lineRule="auto"/>
              <w:ind w:left="567"/>
              <w:jc w:val="center"/>
              <w:rPr>
                <w:rFonts w:ascii="Times New Roman" w:hAnsi="Times New Roman"/>
                <w:sz w:val="24"/>
                <w:szCs w:val="24"/>
              </w:rPr>
            </w:pPr>
          </w:p>
        </w:tc>
        <w:tc>
          <w:tcPr>
            <w:tcW w:w="1730" w:type="dxa"/>
            <w:tcBorders>
              <w:top w:val="single" w:sz="4" w:space="0" w:color="000000"/>
              <w:left w:val="single" w:sz="4" w:space="0" w:color="000000"/>
              <w:bottom w:val="single" w:sz="4" w:space="0" w:color="000000"/>
            </w:tcBorders>
            <w:shd w:val="clear" w:color="auto" w:fill="auto"/>
          </w:tcPr>
          <w:p w14:paraId="584C560A" w14:textId="6B771D6D" w:rsidR="005C3C33" w:rsidRPr="005D655D" w:rsidRDefault="005C3C33" w:rsidP="00EA2998">
            <w:pPr>
              <w:pStyle w:val="pj"/>
              <w:spacing w:before="0" w:beforeAutospacing="0" w:after="0" w:afterAutospacing="0"/>
              <w:contextualSpacing/>
              <w:jc w:val="center"/>
            </w:pPr>
            <w:r w:rsidRPr="005D655D">
              <w:t>Подпункт 6)</w:t>
            </w:r>
          </w:p>
          <w:p w14:paraId="1F7DBB45" w14:textId="25F69816" w:rsidR="00620066" w:rsidRPr="005D655D" w:rsidRDefault="005C3C33" w:rsidP="00EA2998">
            <w:pPr>
              <w:pStyle w:val="pj"/>
              <w:spacing w:before="0" w:beforeAutospacing="0" w:after="0" w:afterAutospacing="0"/>
              <w:contextualSpacing/>
              <w:jc w:val="center"/>
            </w:pPr>
            <w:r w:rsidRPr="005D655D">
              <w:t>статьи</w:t>
            </w:r>
            <w:r w:rsidR="00620066" w:rsidRPr="005D655D">
              <w:t xml:space="preserve"> 193</w:t>
            </w:r>
          </w:p>
          <w:p w14:paraId="2C5F279C" w14:textId="77777777" w:rsidR="00620066" w:rsidRPr="005D655D" w:rsidRDefault="00620066" w:rsidP="00EA2998">
            <w:pPr>
              <w:pStyle w:val="pj"/>
              <w:spacing w:before="0" w:beforeAutospacing="0" w:after="0" w:afterAutospacing="0"/>
              <w:contextualSpacing/>
              <w:jc w:val="center"/>
            </w:pPr>
          </w:p>
        </w:tc>
        <w:tc>
          <w:tcPr>
            <w:tcW w:w="4252" w:type="dxa"/>
            <w:tcBorders>
              <w:top w:val="single" w:sz="4" w:space="0" w:color="000000"/>
              <w:left w:val="single" w:sz="4" w:space="0" w:color="000000"/>
              <w:bottom w:val="single" w:sz="4" w:space="0" w:color="000000"/>
            </w:tcBorders>
            <w:shd w:val="clear" w:color="auto" w:fill="auto"/>
          </w:tcPr>
          <w:p w14:paraId="74B3E243" w14:textId="77777777" w:rsidR="00620066" w:rsidRPr="005D655D" w:rsidRDefault="00620066" w:rsidP="00EA2998">
            <w:pPr>
              <w:spacing w:after="0" w:line="240" w:lineRule="auto"/>
              <w:ind w:firstLine="285"/>
              <w:jc w:val="both"/>
              <w:rPr>
                <w:rFonts w:ascii="Times New Roman" w:hAnsi="Times New Roman"/>
                <w:sz w:val="24"/>
                <w:szCs w:val="24"/>
              </w:rPr>
            </w:pPr>
            <w:r w:rsidRPr="005D655D">
              <w:rPr>
                <w:rFonts w:ascii="Times New Roman" w:hAnsi="Times New Roman"/>
                <w:sz w:val="24"/>
                <w:szCs w:val="24"/>
              </w:rPr>
              <w:t>Статья 193. Права государственных инспекторов труда</w:t>
            </w:r>
          </w:p>
          <w:p w14:paraId="33FC19E7" w14:textId="77777777" w:rsidR="00620066" w:rsidRPr="005D655D" w:rsidRDefault="00620066" w:rsidP="00EA2998">
            <w:pPr>
              <w:spacing w:after="0" w:line="240" w:lineRule="auto"/>
              <w:ind w:firstLine="285"/>
              <w:jc w:val="both"/>
              <w:rPr>
                <w:rFonts w:ascii="Times New Roman" w:hAnsi="Times New Roman"/>
                <w:sz w:val="24"/>
                <w:szCs w:val="24"/>
              </w:rPr>
            </w:pPr>
            <w:r w:rsidRPr="005D655D">
              <w:rPr>
                <w:rFonts w:ascii="Times New Roman" w:hAnsi="Times New Roman"/>
                <w:sz w:val="24"/>
                <w:szCs w:val="24"/>
              </w:rPr>
              <w:t>При осуществлении государственного контроля за соблюдением трудового законодательства Республики Казахстан государственные инспекторы труда имеют право:</w:t>
            </w:r>
          </w:p>
          <w:p w14:paraId="697A8C9B" w14:textId="77777777" w:rsidR="00620066" w:rsidRPr="005D655D" w:rsidRDefault="00620066" w:rsidP="00EA2998">
            <w:pPr>
              <w:spacing w:after="0" w:line="240" w:lineRule="auto"/>
              <w:ind w:firstLine="285"/>
              <w:jc w:val="both"/>
              <w:rPr>
                <w:rFonts w:ascii="Times New Roman" w:hAnsi="Times New Roman"/>
                <w:b/>
                <w:bCs/>
                <w:sz w:val="24"/>
                <w:szCs w:val="24"/>
              </w:rPr>
            </w:pPr>
            <w:r w:rsidRPr="005D655D">
              <w:rPr>
                <w:rFonts w:ascii="Times New Roman" w:hAnsi="Times New Roman"/>
                <w:b/>
                <w:bCs/>
                <w:sz w:val="24"/>
                <w:szCs w:val="24"/>
              </w:rPr>
              <w:t>…</w:t>
            </w:r>
          </w:p>
          <w:p w14:paraId="1D710069" w14:textId="77777777" w:rsidR="00620066" w:rsidRPr="005D655D" w:rsidRDefault="00620066" w:rsidP="00EA2998">
            <w:pPr>
              <w:spacing w:after="0" w:line="240" w:lineRule="auto"/>
              <w:ind w:firstLine="285"/>
              <w:jc w:val="both"/>
              <w:rPr>
                <w:rFonts w:ascii="Times New Roman" w:hAnsi="Times New Roman"/>
                <w:sz w:val="24"/>
                <w:szCs w:val="24"/>
              </w:rPr>
            </w:pPr>
            <w:r w:rsidRPr="005D655D">
              <w:rPr>
                <w:rFonts w:ascii="Times New Roman" w:hAnsi="Times New Roman"/>
                <w:sz w:val="24"/>
                <w:szCs w:val="24"/>
              </w:rPr>
              <w:t xml:space="preserve">6) приостанавливать (запрещать) деятельность отдельных производств, цехов, участков, рабочих мест и эксплуатацию оборудования, механизмов при выявлении их несоответствия требованиям нормативных правовых актов Республики Казахстан о безопасности и охране труда на срок не более пяти рабочих дней с обязательным предъявлением в указанный срок </w:t>
            </w:r>
            <w:r w:rsidRPr="005D655D">
              <w:rPr>
                <w:rFonts w:ascii="Times New Roman" w:hAnsi="Times New Roman"/>
                <w:b/>
                <w:bCs/>
                <w:sz w:val="24"/>
                <w:szCs w:val="24"/>
              </w:rPr>
              <w:t>искового заявления</w:t>
            </w:r>
            <w:r w:rsidRPr="005D655D">
              <w:rPr>
                <w:rFonts w:ascii="Times New Roman" w:hAnsi="Times New Roman"/>
                <w:sz w:val="24"/>
                <w:szCs w:val="24"/>
              </w:rPr>
              <w:t xml:space="preserve"> в суд.</w:t>
            </w:r>
          </w:p>
          <w:p w14:paraId="597F4391" w14:textId="65429B65" w:rsidR="00620066" w:rsidRPr="005D655D" w:rsidRDefault="00620066" w:rsidP="00644185">
            <w:pPr>
              <w:spacing w:after="0" w:line="240" w:lineRule="auto"/>
              <w:ind w:firstLine="285"/>
              <w:jc w:val="both"/>
              <w:rPr>
                <w:rFonts w:ascii="Times New Roman" w:hAnsi="Times New Roman"/>
                <w:sz w:val="24"/>
                <w:szCs w:val="24"/>
              </w:rPr>
            </w:pPr>
            <w:r w:rsidRPr="005D655D">
              <w:rPr>
                <w:rFonts w:ascii="Times New Roman" w:hAnsi="Times New Roman"/>
                <w:sz w:val="24"/>
                <w:szCs w:val="24"/>
              </w:rPr>
              <w:t>В случае выявления несоответствия организации требованиям нормативных правовых актов Республики Казахстан о безопасности и охране труда, создающего угрозу жизни и здоровью работников, которое не может быть устранено путем приостановления (запрещения) деятельности отдельных производств, цехов, участков, рабочих мест и эксплуатации оборудования, механизмов, главный государственный инспектор труда Республики Казахстан, главный государственный инспектор труда области, города республиканского значения, столицы вправе приостанавливать (запрещать) деятельность организации на срок не более пяти рабочих дней с обязательным предъявлением в указанный срок</w:t>
            </w:r>
            <w:r w:rsidRPr="005D655D">
              <w:rPr>
                <w:rFonts w:ascii="Times New Roman" w:hAnsi="Times New Roman"/>
                <w:b/>
                <w:bCs/>
                <w:sz w:val="24"/>
                <w:szCs w:val="24"/>
              </w:rPr>
              <w:t xml:space="preserve"> искового заявления</w:t>
            </w:r>
            <w:r w:rsidRPr="005D655D">
              <w:rPr>
                <w:rFonts w:ascii="Times New Roman" w:hAnsi="Times New Roman"/>
                <w:sz w:val="24"/>
                <w:szCs w:val="24"/>
              </w:rPr>
              <w:t xml:space="preserve"> в суд.</w:t>
            </w:r>
          </w:p>
        </w:tc>
        <w:tc>
          <w:tcPr>
            <w:tcW w:w="4786" w:type="dxa"/>
            <w:tcBorders>
              <w:top w:val="single" w:sz="4" w:space="0" w:color="000000"/>
              <w:left w:val="single" w:sz="4" w:space="0" w:color="000000"/>
              <w:bottom w:val="single" w:sz="4" w:space="0" w:color="000000"/>
            </w:tcBorders>
            <w:shd w:val="clear" w:color="auto" w:fill="auto"/>
          </w:tcPr>
          <w:p w14:paraId="38D6EAFC" w14:textId="77777777" w:rsidR="00620066" w:rsidRPr="005D655D" w:rsidRDefault="00620066" w:rsidP="00EA2998">
            <w:pPr>
              <w:spacing w:after="0" w:line="240" w:lineRule="auto"/>
              <w:ind w:firstLine="285"/>
              <w:jc w:val="both"/>
              <w:rPr>
                <w:rFonts w:ascii="Times New Roman" w:hAnsi="Times New Roman"/>
                <w:sz w:val="24"/>
                <w:szCs w:val="24"/>
              </w:rPr>
            </w:pPr>
            <w:r w:rsidRPr="005D655D">
              <w:rPr>
                <w:rFonts w:ascii="Times New Roman" w:hAnsi="Times New Roman"/>
                <w:sz w:val="24"/>
                <w:szCs w:val="24"/>
              </w:rPr>
              <w:t>Статья 193. Права государственных инспекторов труда</w:t>
            </w:r>
          </w:p>
          <w:p w14:paraId="28019858" w14:textId="77777777" w:rsidR="00620066" w:rsidRPr="005D655D" w:rsidRDefault="00620066" w:rsidP="00EA2998">
            <w:pPr>
              <w:spacing w:after="0" w:line="240" w:lineRule="auto"/>
              <w:ind w:firstLine="285"/>
              <w:jc w:val="both"/>
              <w:rPr>
                <w:rFonts w:ascii="Times New Roman" w:hAnsi="Times New Roman"/>
                <w:sz w:val="24"/>
                <w:szCs w:val="24"/>
              </w:rPr>
            </w:pPr>
            <w:r w:rsidRPr="005D655D">
              <w:rPr>
                <w:rFonts w:ascii="Times New Roman" w:hAnsi="Times New Roman"/>
                <w:sz w:val="24"/>
                <w:szCs w:val="24"/>
              </w:rPr>
              <w:t>При осуществлении государственного контроля за соблюдением трудового законодательства Республики Казахстан государственные инспекторы труда имеют право:</w:t>
            </w:r>
          </w:p>
          <w:p w14:paraId="603E36CB" w14:textId="77777777" w:rsidR="00620066" w:rsidRPr="005D655D" w:rsidRDefault="00620066" w:rsidP="00EA2998">
            <w:pPr>
              <w:spacing w:after="0" w:line="240" w:lineRule="auto"/>
              <w:ind w:firstLine="285"/>
              <w:jc w:val="both"/>
              <w:rPr>
                <w:rFonts w:ascii="Times New Roman" w:hAnsi="Times New Roman"/>
                <w:b/>
                <w:bCs/>
                <w:sz w:val="24"/>
                <w:szCs w:val="24"/>
              </w:rPr>
            </w:pPr>
            <w:r w:rsidRPr="005D655D">
              <w:rPr>
                <w:rFonts w:ascii="Times New Roman" w:hAnsi="Times New Roman"/>
                <w:b/>
                <w:bCs/>
                <w:sz w:val="24"/>
                <w:szCs w:val="24"/>
              </w:rPr>
              <w:t>…</w:t>
            </w:r>
          </w:p>
          <w:p w14:paraId="4DC8E6E2" w14:textId="77777777" w:rsidR="00620066" w:rsidRPr="005D655D" w:rsidRDefault="00620066" w:rsidP="00EA2998">
            <w:pPr>
              <w:spacing w:after="0" w:line="240" w:lineRule="auto"/>
              <w:ind w:firstLine="285"/>
              <w:jc w:val="both"/>
              <w:rPr>
                <w:rFonts w:ascii="Times New Roman" w:hAnsi="Times New Roman"/>
                <w:sz w:val="24"/>
                <w:szCs w:val="24"/>
              </w:rPr>
            </w:pPr>
            <w:r w:rsidRPr="005D655D">
              <w:rPr>
                <w:rFonts w:ascii="Times New Roman" w:hAnsi="Times New Roman"/>
                <w:sz w:val="24"/>
                <w:szCs w:val="24"/>
              </w:rPr>
              <w:t xml:space="preserve">6) приостанавливать (запрещать) деятельность отдельных производств, цехов, участков, рабочих мест и эксплуатацию оборудования, механизмов при выявлении их несоответствия требованиям нормативных правовых актов Республики Казахстан о безопасности и охране труда на срок не более пяти рабочих дней с обязательным предъявлением в указанный срок </w:t>
            </w:r>
            <w:r w:rsidRPr="005D655D">
              <w:rPr>
                <w:rFonts w:ascii="Times New Roman" w:hAnsi="Times New Roman"/>
                <w:b/>
                <w:bCs/>
                <w:sz w:val="24"/>
                <w:szCs w:val="24"/>
              </w:rPr>
              <w:t>иск</w:t>
            </w:r>
            <w:r w:rsidRPr="005D655D">
              <w:rPr>
                <w:rFonts w:ascii="Times New Roman" w:hAnsi="Times New Roman"/>
                <w:b/>
                <w:bCs/>
                <w:sz w:val="24"/>
                <w:szCs w:val="24"/>
                <w:lang w:val="kk-KZ"/>
              </w:rPr>
              <w:t>а</w:t>
            </w:r>
            <w:r w:rsidRPr="005D655D">
              <w:rPr>
                <w:rFonts w:ascii="Times New Roman" w:hAnsi="Times New Roman"/>
                <w:b/>
                <w:bCs/>
                <w:sz w:val="24"/>
                <w:szCs w:val="24"/>
              </w:rPr>
              <w:t xml:space="preserve"> </w:t>
            </w:r>
            <w:r w:rsidRPr="005D655D">
              <w:rPr>
                <w:rFonts w:ascii="Times New Roman" w:hAnsi="Times New Roman"/>
                <w:sz w:val="24"/>
                <w:szCs w:val="24"/>
              </w:rPr>
              <w:t>в суд.</w:t>
            </w:r>
          </w:p>
          <w:p w14:paraId="2F4E3D7A" w14:textId="77777777" w:rsidR="00620066" w:rsidRPr="005D655D" w:rsidRDefault="00620066" w:rsidP="00EA2998">
            <w:pPr>
              <w:spacing w:after="0" w:line="240" w:lineRule="auto"/>
              <w:ind w:firstLine="285"/>
              <w:jc w:val="both"/>
              <w:rPr>
                <w:rFonts w:ascii="Times New Roman" w:hAnsi="Times New Roman"/>
                <w:sz w:val="24"/>
                <w:szCs w:val="24"/>
              </w:rPr>
            </w:pPr>
            <w:r w:rsidRPr="005D655D">
              <w:rPr>
                <w:rFonts w:ascii="Times New Roman" w:hAnsi="Times New Roman"/>
                <w:sz w:val="24"/>
                <w:szCs w:val="24"/>
              </w:rPr>
              <w:t>В случае выявления несоответствия организации требованиям нормативных правовых актов Республики Казахстан о безопасности и охране труда, создающего угрозу жизни и здоровью работников, которое не может быть устранено путем приостановления (запрещения) деятельности отдельных производств, цехов, участков, рабочих мест и эксплуатации оборудования, механизмов, главный государственный инспектор труда Республики Казахстан, главный государственный инспектор труда области, города республиканского значения, столицы вправе приостанавливать (запрещать) деятельность организации на срок не более пяти рабочих дней с обязательным предъявлением в указанный срок</w:t>
            </w:r>
            <w:r w:rsidRPr="005D655D">
              <w:rPr>
                <w:rFonts w:ascii="Times New Roman" w:hAnsi="Times New Roman"/>
                <w:b/>
                <w:bCs/>
                <w:sz w:val="24"/>
                <w:szCs w:val="24"/>
              </w:rPr>
              <w:t xml:space="preserve"> иск</w:t>
            </w:r>
            <w:r w:rsidRPr="005D655D">
              <w:rPr>
                <w:rFonts w:ascii="Times New Roman" w:hAnsi="Times New Roman"/>
                <w:b/>
                <w:bCs/>
                <w:sz w:val="24"/>
                <w:szCs w:val="24"/>
                <w:lang w:val="kk-KZ"/>
              </w:rPr>
              <w:t xml:space="preserve">а </w:t>
            </w:r>
            <w:r w:rsidRPr="005D655D">
              <w:rPr>
                <w:rFonts w:ascii="Times New Roman" w:hAnsi="Times New Roman"/>
                <w:sz w:val="24"/>
                <w:szCs w:val="24"/>
              </w:rPr>
              <w:t>в суд.</w:t>
            </w:r>
          </w:p>
          <w:p w14:paraId="024FFEDA" w14:textId="77777777" w:rsidR="00620066" w:rsidRPr="005D655D" w:rsidRDefault="00620066" w:rsidP="00EA2998">
            <w:pPr>
              <w:spacing w:after="0" w:line="240" w:lineRule="auto"/>
              <w:jc w:val="both"/>
              <w:rPr>
                <w:rFonts w:ascii="Times New Roman" w:hAnsi="Times New Roman"/>
                <w:sz w:val="24"/>
                <w:szCs w:val="24"/>
              </w:rPr>
            </w:pPr>
          </w:p>
        </w:tc>
        <w:tc>
          <w:tcPr>
            <w:tcW w:w="4003" w:type="dxa"/>
            <w:tcBorders>
              <w:top w:val="single" w:sz="4" w:space="0" w:color="000000"/>
              <w:left w:val="single" w:sz="4" w:space="0" w:color="000000"/>
              <w:bottom w:val="single" w:sz="4" w:space="0" w:color="000000"/>
              <w:right w:val="single" w:sz="4" w:space="0" w:color="000000"/>
            </w:tcBorders>
            <w:shd w:val="clear" w:color="auto" w:fill="auto"/>
          </w:tcPr>
          <w:p w14:paraId="67992ED6" w14:textId="77777777" w:rsidR="00620066" w:rsidRPr="005D655D" w:rsidRDefault="00620066" w:rsidP="00EA2998">
            <w:pPr>
              <w:pStyle w:val="a3"/>
              <w:spacing w:after="0" w:line="240" w:lineRule="auto"/>
              <w:ind w:left="0" w:firstLine="288"/>
              <w:jc w:val="both"/>
              <w:rPr>
                <w:rFonts w:ascii="Times New Roman" w:hAnsi="Times New Roman"/>
                <w:sz w:val="24"/>
                <w:szCs w:val="24"/>
              </w:rPr>
            </w:pPr>
            <w:r w:rsidRPr="005D655D">
              <w:rPr>
                <w:rFonts w:ascii="Times New Roman" w:hAnsi="Times New Roman"/>
                <w:sz w:val="24"/>
                <w:szCs w:val="24"/>
              </w:rPr>
              <w:t xml:space="preserve">Приведение в соответствие с Гражданским процессуальным кодексом. </w:t>
            </w:r>
          </w:p>
          <w:p w14:paraId="51F09742" w14:textId="77777777" w:rsidR="00620066" w:rsidRPr="005D655D" w:rsidRDefault="00620066" w:rsidP="00EA2998">
            <w:pPr>
              <w:pBdr>
                <w:bottom w:val="single" w:sz="4" w:space="31" w:color="FFFFFF"/>
              </w:pBdr>
              <w:spacing w:after="0" w:line="240" w:lineRule="auto"/>
              <w:jc w:val="both"/>
              <w:rPr>
                <w:rFonts w:ascii="Times New Roman" w:eastAsia="Calibri" w:hAnsi="Times New Roman"/>
                <w:color w:val="000000" w:themeColor="text1"/>
                <w:sz w:val="24"/>
                <w:szCs w:val="24"/>
              </w:rPr>
            </w:pPr>
          </w:p>
        </w:tc>
      </w:tr>
      <w:tr w:rsidR="00620066" w:rsidRPr="005D655D" w14:paraId="7D404F23" w14:textId="77777777" w:rsidTr="00EA2998">
        <w:trPr>
          <w:gridAfter w:val="1"/>
          <w:wAfter w:w="17" w:type="dxa"/>
        </w:trPr>
        <w:tc>
          <w:tcPr>
            <w:tcW w:w="680" w:type="dxa"/>
            <w:tcBorders>
              <w:top w:val="single" w:sz="4" w:space="0" w:color="000000"/>
              <w:left w:val="single" w:sz="4" w:space="0" w:color="000000"/>
              <w:bottom w:val="single" w:sz="4" w:space="0" w:color="000000"/>
            </w:tcBorders>
            <w:shd w:val="clear" w:color="auto" w:fill="auto"/>
          </w:tcPr>
          <w:p w14:paraId="7C746051" w14:textId="77777777" w:rsidR="00620066" w:rsidRPr="005D655D" w:rsidRDefault="00620066" w:rsidP="00EA2998">
            <w:pPr>
              <w:pStyle w:val="a3"/>
              <w:numPr>
                <w:ilvl w:val="0"/>
                <w:numId w:val="14"/>
              </w:numPr>
              <w:snapToGrid w:val="0"/>
              <w:spacing w:after="0" w:line="240" w:lineRule="auto"/>
              <w:ind w:left="567"/>
              <w:jc w:val="center"/>
              <w:rPr>
                <w:rFonts w:ascii="Times New Roman" w:hAnsi="Times New Roman"/>
                <w:sz w:val="24"/>
                <w:szCs w:val="24"/>
              </w:rPr>
            </w:pPr>
          </w:p>
        </w:tc>
        <w:tc>
          <w:tcPr>
            <w:tcW w:w="1730" w:type="dxa"/>
            <w:tcBorders>
              <w:top w:val="single" w:sz="4" w:space="0" w:color="000000"/>
              <w:left w:val="single" w:sz="4" w:space="0" w:color="000000"/>
              <w:bottom w:val="single" w:sz="4" w:space="0" w:color="000000"/>
            </w:tcBorders>
            <w:shd w:val="clear" w:color="auto" w:fill="auto"/>
          </w:tcPr>
          <w:p w14:paraId="7FC4E4A8" w14:textId="6C5C5A34" w:rsidR="005C3C33" w:rsidRPr="005D655D" w:rsidRDefault="005C3C33" w:rsidP="00EA2998">
            <w:pPr>
              <w:pStyle w:val="pj"/>
              <w:spacing w:before="0" w:beforeAutospacing="0" w:after="0" w:afterAutospacing="0"/>
              <w:jc w:val="center"/>
            </w:pPr>
            <w:r w:rsidRPr="005D655D">
              <w:t>Подпункт 11)</w:t>
            </w:r>
          </w:p>
          <w:p w14:paraId="7AA6A673" w14:textId="4CBEC44B" w:rsidR="00620066" w:rsidRPr="005D655D" w:rsidRDefault="005C3C33" w:rsidP="00EA2998">
            <w:pPr>
              <w:pStyle w:val="pj"/>
              <w:spacing w:before="0" w:beforeAutospacing="0" w:after="0" w:afterAutospacing="0"/>
              <w:jc w:val="center"/>
            </w:pPr>
            <w:r w:rsidRPr="005D655D">
              <w:t>статьи</w:t>
            </w:r>
            <w:r w:rsidR="00620066" w:rsidRPr="005D655D">
              <w:t xml:space="preserve"> 193</w:t>
            </w:r>
          </w:p>
          <w:p w14:paraId="179FF04D" w14:textId="77777777" w:rsidR="00620066" w:rsidRPr="005D655D" w:rsidRDefault="00620066" w:rsidP="00EA2998">
            <w:pPr>
              <w:pStyle w:val="pj"/>
              <w:spacing w:before="0" w:beforeAutospacing="0" w:after="0" w:afterAutospacing="0"/>
              <w:jc w:val="center"/>
            </w:pPr>
          </w:p>
        </w:tc>
        <w:tc>
          <w:tcPr>
            <w:tcW w:w="4252" w:type="dxa"/>
            <w:tcBorders>
              <w:top w:val="single" w:sz="4" w:space="0" w:color="000000"/>
              <w:left w:val="single" w:sz="4" w:space="0" w:color="000000"/>
              <w:bottom w:val="single" w:sz="4" w:space="0" w:color="000000"/>
            </w:tcBorders>
            <w:shd w:val="clear" w:color="auto" w:fill="auto"/>
          </w:tcPr>
          <w:p w14:paraId="1F004ED5" w14:textId="77777777" w:rsidR="00620066" w:rsidRPr="005D655D" w:rsidRDefault="00620066" w:rsidP="00EA2998">
            <w:pPr>
              <w:spacing w:after="0" w:line="240" w:lineRule="auto"/>
              <w:ind w:firstLine="285"/>
              <w:jc w:val="both"/>
              <w:rPr>
                <w:rFonts w:ascii="Times New Roman" w:hAnsi="Times New Roman"/>
                <w:sz w:val="24"/>
                <w:szCs w:val="24"/>
              </w:rPr>
            </w:pPr>
            <w:r w:rsidRPr="005D655D">
              <w:rPr>
                <w:rFonts w:ascii="Times New Roman" w:hAnsi="Times New Roman"/>
                <w:sz w:val="24"/>
                <w:szCs w:val="24"/>
              </w:rPr>
              <w:t>Статья 193. Права государственных инспекторов труда</w:t>
            </w:r>
          </w:p>
          <w:p w14:paraId="69DD088F" w14:textId="77777777" w:rsidR="00620066" w:rsidRPr="005D655D" w:rsidRDefault="00620066" w:rsidP="00EA2998">
            <w:pPr>
              <w:spacing w:after="0" w:line="240" w:lineRule="auto"/>
              <w:ind w:firstLine="285"/>
              <w:jc w:val="both"/>
              <w:rPr>
                <w:rFonts w:ascii="Times New Roman" w:hAnsi="Times New Roman"/>
                <w:sz w:val="24"/>
                <w:szCs w:val="24"/>
              </w:rPr>
            </w:pPr>
            <w:r w:rsidRPr="005D655D">
              <w:rPr>
                <w:rFonts w:ascii="Times New Roman" w:hAnsi="Times New Roman"/>
                <w:sz w:val="24"/>
                <w:szCs w:val="24"/>
              </w:rPr>
              <w:t>При осуществлении государственного контроля за соблюдением трудового законодательства Республики Казахстан государственные инспекторы труда имеют право:</w:t>
            </w:r>
          </w:p>
          <w:p w14:paraId="5F9E4537" w14:textId="77777777" w:rsidR="00620066" w:rsidRPr="005D655D" w:rsidRDefault="00620066" w:rsidP="00EA2998">
            <w:pPr>
              <w:spacing w:after="0" w:line="240" w:lineRule="auto"/>
              <w:ind w:firstLine="285"/>
              <w:jc w:val="both"/>
              <w:rPr>
                <w:rFonts w:ascii="Times New Roman" w:hAnsi="Times New Roman"/>
                <w:b/>
                <w:bCs/>
                <w:sz w:val="24"/>
                <w:szCs w:val="24"/>
              </w:rPr>
            </w:pPr>
            <w:r w:rsidRPr="005D655D">
              <w:rPr>
                <w:rFonts w:ascii="Times New Roman" w:hAnsi="Times New Roman"/>
                <w:b/>
                <w:bCs/>
                <w:sz w:val="24"/>
                <w:szCs w:val="24"/>
              </w:rPr>
              <w:t>…</w:t>
            </w:r>
          </w:p>
          <w:p w14:paraId="6DD26A99" w14:textId="0B1FFD3C" w:rsidR="00620066" w:rsidRPr="005D655D" w:rsidRDefault="00620066" w:rsidP="00644185">
            <w:pPr>
              <w:spacing w:after="0" w:line="240" w:lineRule="auto"/>
              <w:ind w:firstLine="285"/>
              <w:jc w:val="both"/>
              <w:rPr>
                <w:rFonts w:ascii="Times New Roman" w:hAnsi="Times New Roman"/>
                <w:sz w:val="24"/>
                <w:szCs w:val="24"/>
              </w:rPr>
            </w:pPr>
            <w:r w:rsidRPr="005D655D">
              <w:rPr>
                <w:rFonts w:ascii="Times New Roman" w:hAnsi="Times New Roman"/>
                <w:sz w:val="24"/>
                <w:szCs w:val="24"/>
              </w:rPr>
              <w:t xml:space="preserve">11) направлять в соответствующие правоохранительные органы и суды информацию, </w:t>
            </w:r>
            <w:r w:rsidRPr="005D655D">
              <w:rPr>
                <w:rFonts w:ascii="Times New Roman" w:hAnsi="Times New Roman"/>
                <w:b/>
                <w:bCs/>
                <w:sz w:val="24"/>
                <w:szCs w:val="24"/>
              </w:rPr>
              <w:t>исковые заявления</w:t>
            </w:r>
            <w:r w:rsidRPr="005D655D">
              <w:rPr>
                <w:rFonts w:ascii="Times New Roman" w:hAnsi="Times New Roman"/>
                <w:sz w:val="24"/>
                <w:szCs w:val="24"/>
              </w:rPr>
              <w:t xml:space="preserve"> и иные материалы по фактам нарушений трудового законодательства Республики Казахстан, неисполнения работодателями актов государственных инспекторов труда;</w:t>
            </w:r>
          </w:p>
        </w:tc>
        <w:tc>
          <w:tcPr>
            <w:tcW w:w="4786" w:type="dxa"/>
            <w:tcBorders>
              <w:top w:val="single" w:sz="4" w:space="0" w:color="000000"/>
              <w:left w:val="single" w:sz="4" w:space="0" w:color="000000"/>
              <w:bottom w:val="single" w:sz="4" w:space="0" w:color="000000"/>
            </w:tcBorders>
            <w:shd w:val="clear" w:color="auto" w:fill="auto"/>
          </w:tcPr>
          <w:p w14:paraId="7EB08134" w14:textId="77777777" w:rsidR="00620066" w:rsidRPr="005D655D" w:rsidRDefault="00620066" w:rsidP="00EA2998">
            <w:pPr>
              <w:spacing w:after="0" w:line="240" w:lineRule="auto"/>
              <w:ind w:firstLine="285"/>
              <w:jc w:val="both"/>
              <w:rPr>
                <w:rFonts w:ascii="Times New Roman" w:hAnsi="Times New Roman"/>
                <w:sz w:val="24"/>
                <w:szCs w:val="24"/>
              </w:rPr>
            </w:pPr>
            <w:r w:rsidRPr="005D655D">
              <w:rPr>
                <w:rFonts w:ascii="Times New Roman" w:hAnsi="Times New Roman"/>
                <w:sz w:val="24"/>
                <w:szCs w:val="24"/>
              </w:rPr>
              <w:t>Статья 193. Права государственных инспекторов труда</w:t>
            </w:r>
          </w:p>
          <w:p w14:paraId="54599489" w14:textId="77777777" w:rsidR="00620066" w:rsidRPr="005D655D" w:rsidRDefault="00620066" w:rsidP="00EA2998">
            <w:pPr>
              <w:spacing w:after="0" w:line="240" w:lineRule="auto"/>
              <w:ind w:firstLine="285"/>
              <w:jc w:val="both"/>
              <w:rPr>
                <w:rFonts w:ascii="Times New Roman" w:hAnsi="Times New Roman"/>
                <w:sz w:val="24"/>
                <w:szCs w:val="24"/>
              </w:rPr>
            </w:pPr>
            <w:r w:rsidRPr="005D655D">
              <w:rPr>
                <w:rFonts w:ascii="Times New Roman" w:hAnsi="Times New Roman"/>
                <w:sz w:val="24"/>
                <w:szCs w:val="24"/>
              </w:rPr>
              <w:t>При осуществлении государственного контроля за соблюдением трудового законодательства Республики Казахстан государственные инспекторы труда имеют право:</w:t>
            </w:r>
          </w:p>
          <w:p w14:paraId="0BA4344C" w14:textId="77777777" w:rsidR="00620066" w:rsidRPr="005D655D" w:rsidRDefault="00620066" w:rsidP="00EA2998">
            <w:pPr>
              <w:spacing w:after="0" w:line="240" w:lineRule="auto"/>
              <w:ind w:firstLine="285"/>
              <w:jc w:val="both"/>
              <w:rPr>
                <w:rFonts w:ascii="Times New Roman" w:hAnsi="Times New Roman"/>
                <w:b/>
                <w:bCs/>
                <w:sz w:val="24"/>
                <w:szCs w:val="24"/>
              </w:rPr>
            </w:pPr>
            <w:r w:rsidRPr="005D655D">
              <w:rPr>
                <w:rFonts w:ascii="Times New Roman" w:hAnsi="Times New Roman"/>
                <w:b/>
                <w:bCs/>
                <w:sz w:val="24"/>
                <w:szCs w:val="24"/>
              </w:rPr>
              <w:t>…</w:t>
            </w:r>
          </w:p>
          <w:p w14:paraId="357709FF" w14:textId="77777777" w:rsidR="00620066" w:rsidRPr="005D655D" w:rsidRDefault="00620066" w:rsidP="00EA2998">
            <w:pPr>
              <w:spacing w:after="0" w:line="240" w:lineRule="auto"/>
              <w:ind w:firstLine="285"/>
              <w:jc w:val="both"/>
              <w:rPr>
                <w:rFonts w:ascii="Times New Roman" w:hAnsi="Times New Roman"/>
                <w:sz w:val="24"/>
                <w:szCs w:val="24"/>
              </w:rPr>
            </w:pPr>
            <w:r w:rsidRPr="005D655D">
              <w:rPr>
                <w:rFonts w:ascii="Times New Roman" w:hAnsi="Times New Roman"/>
                <w:sz w:val="24"/>
                <w:szCs w:val="24"/>
              </w:rPr>
              <w:t xml:space="preserve">11) направлять в соответствующие правоохранительные органы и суды информацию, </w:t>
            </w:r>
            <w:r w:rsidRPr="005D655D">
              <w:rPr>
                <w:rFonts w:ascii="Times New Roman" w:hAnsi="Times New Roman"/>
                <w:b/>
                <w:bCs/>
                <w:sz w:val="24"/>
                <w:szCs w:val="24"/>
              </w:rPr>
              <w:t>иск</w:t>
            </w:r>
            <w:r w:rsidRPr="005D655D">
              <w:rPr>
                <w:rFonts w:ascii="Times New Roman" w:hAnsi="Times New Roman"/>
                <w:b/>
                <w:bCs/>
                <w:sz w:val="24"/>
                <w:szCs w:val="24"/>
                <w:lang w:val="kk-KZ"/>
              </w:rPr>
              <w:t>и</w:t>
            </w:r>
            <w:r w:rsidRPr="005D655D">
              <w:rPr>
                <w:rFonts w:ascii="Times New Roman" w:hAnsi="Times New Roman"/>
                <w:sz w:val="24"/>
                <w:szCs w:val="24"/>
              </w:rPr>
              <w:t xml:space="preserve"> и иные материалы по фактам нарушений трудового законодательства Республики Казахстан, неисполнения работодателями актов государственных инспекторов труда;</w:t>
            </w:r>
          </w:p>
          <w:p w14:paraId="3C506B5D" w14:textId="77777777" w:rsidR="00620066" w:rsidRPr="005D655D" w:rsidRDefault="00620066" w:rsidP="00EA2998">
            <w:pPr>
              <w:spacing w:after="0" w:line="240" w:lineRule="auto"/>
              <w:jc w:val="both"/>
              <w:rPr>
                <w:rFonts w:ascii="Times New Roman" w:hAnsi="Times New Roman"/>
                <w:sz w:val="24"/>
                <w:szCs w:val="24"/>
              </w:rPr>
            </w:pPr>
          </w:p>
        </w:tc>
        <w:tc>
          <w:tcPr>
            <w:tcW w:w="4003" w:type="dxa"/>
            <w:tcBorders>
              <w:top w:val="single" w:sz="4" w:space="0" w:color="000000"/>
              <w:left w:val="single" w:sz="4" w:space="0" w:color="000000"/>
              <w:bottom w:val="single" w:sz="4" w:space="0" w:color="000000"/>
              <w:right w:val="single" w:sz="4" w:space="0" w:color="000000"/>
            </w:tcBorders>
            <w:shd w:val="clear" w:color="auto" w:fill="auto"/>
          </w:tcPr>
          <w:p w14:paraId="32C752EE" w14:textId="77777777" w:rsidR="00620066" w:rsidRPr="005D655D" w:rsidRDefault="00620066" w:rsidP="00EA2998">
            <w:pPr>
              <w:pStyle w:val="a3"/>
              <w:pBdr>
                <w:top w:val="nil"/>
                <w:left w:val="nil"/>
                <w:bottom w:val="nil"/>
                <w:right w:val="nil"/>
                <w:between w:val="nil"/>
              </w:pBdr>
              <w:shd w:val="clear" w:color="auto" w:fill="FFFFFF"/>
              <w:spacing w:after="0" w:line="240" w:lineRule="auto"/>
              <w:ind w:left="27" w:firstLine="261"/>
              <w:jc w:val="both"/>
              <w:rPr>
                <w:rFonts w:ascii="Times New Roman" w:hAnsi="Times New Roman"/>
                <w:sz w:val="24"/>
                <w:szCs w:val="24"/>
              </w:rPr>
            </w:pPr>
            <w:r w:rsidRPr="005D655D">
              <w:rPr>
                <w:rFonts w:ascii="Times New Roman" w:hAnsi="Times New Roman"/>
                <w:sz w:val="24"/>
                <w:szCs w:val="24"/>
              </w:rPr>
              <w:t xml:space="preserve">Приведение в соответствие с Гражданским процессуальным кодексом. </w:t>
            </w:r>
          </w:p>
          <w:p w14:paraId="7433AB52" w14:textId="77777777" w:rsidR="00620066" w:rsidRPr="005D655D" w:rsidRDefault="00620066" w:rsidP="00EA2998">
            <w:pPr>
              <w:pBdr>
                <w:bottom w:val="single" w:sz="4" w:space="31" w:color="FFFFFF"/>
              </w:pBdr>
              <w:spacing w:after="0" w:line="240" w:lineRule="auto"/>
              <w:jc w:val="both"/>
              <w:rPr>
                <w:rFonts w:ascii="Times New Roman" w:eastAsia="Calibri" w:hAnsi="Times New Roman"/>
                <w:color w:val="000000" w:themeColor="text1"/>
                <w:sz w:val="24"/>
                <w:szCs w:val="24"/>
              </w:rPr>
            </w:pPr>
          </w:p>
        </w:tc>
      </w:tr>
      <w:tr w:rsidR="00620066" w:rsidRPr="005D655D" w14:paraId="2F1753A2" w14:textId="77777777" w:rsidTr="00EA2998">
        <w:trPr>
          <w:gridAfter w:val="1"/>
          <w:wAfter w:w="17" w:type="dxa"/>
        </w:trPr>
        <w:tc>
          <w:tcPr>
            <w:tcW w:w="680" w:type="dxa"/>
            <w:tcBorders>
              <w:top w:val="single" w:sz="4" w:space="0" w:color="000000"/>
              <w:left w:val="single" w:sz="4" w:space="0" w:color="000000"/>
              <w:bottom w:val="single" w:sz="4" w:space="0" w:color="000000"/>
            </w:tcBorders>
            <w:shd w:val="clear" w:color="auto" w:fill="auto"/>
          </w:tcPr>
          <w:p w14:paraId="3CE962E0" w14:textId="77777777" w:rsidR="00620066" w:rsidRPr="005D655D" w:rsidRDefault="00620066" w:rsidP="00EA2998">
            <w:pPr>
              <w:pStyle w:val="a3"/>
              <w:numPr>
                <w:ilvl w:val="0"/>
                <w:numId w:val="14"/>
              </w:numPr>
              <w:snapToGrid w:val="0"/>
              <w:spacing w:after="0" w:line="240" w:lineRule="auto"/>
              <w:ind w:left="567"/>
              <w:jc w:val="center"/>
              <w:rPr>
                <w:rFonts w:ascii="Times New Roman" w:hAnsi="Times New Roman"/>
                <w:sz w:val="24"/>
                <w:szCs w:val="24"/>
              </w:rPr>
            </w:pPr>
          </w:p>
        </w:tc>
        <w:tc>
          <w:tcPr>
            <w:tcW w:w="1730" w:type="dxa"/>
            <w:tcBorders>
              <w:top w:val="single" w:sz="4" w:space="0" w:color="000000"/>
              <w:left w:val="single" w:sz="4" w:space="0" w:color="000000"/>
              <w:bottom w:val="single" w:sz="4" w:space="0" w:color="000000"/>
            </w:tcBorders>
            <w:shd w:val="clear" w:color="auto" w:fill="auto"/>
          </w:tcPr>
          <w:p w14:paraId="6082FB79" w14:textId="259653AF" w:rsidR="00620066" w:rsidRPr="005D655D" w:rsidRDefault="006F0E07" w:rsidP="00EA2998">
            <w:pPr>
              <w:pStyle w:val="a5"/>
              <w:jc w:val="center"/>
              <w:rPr>
                <w:rFonts w:ascii="Times New Roman" w:hAnsi="Times New Roman"/>
                <w:sz w:val="24"/>
                <w:szCs w:val="24"/>
              </w:rPr>
            </w:pPr>
            <w:r w:rsidRPr="005D655D">
              <w:rPr>
                <w:rFonts w:ascii="Times New Roman" w:hAnsi="Times New Roman"/>
                <w:sz w:val="24"/>
                <w:szCs w:val="24"/>
              </w:rPr>
              <w:t xml:space="preserve">Подпункты 10) и 11) статьи </w:t>
            </w:r>
            <w:r w:rsidR="00620066" w:rsidRPr="005D655D">
              <w:rPr>
                <w:rFonts w:ascii="Times New Roman" w:hAnsi="Times New Roman"/>
                <w:sz w:val="24"/>
                <w:szCs w:val="24"/>
              </w:rPr>
              <w:t>194</w:t>
            </w:r>
          </w:p>
        </w:tc>
        <w:tc>
          <w:tcPr>
            <w:tcW w:w="4252" w:type="dxa"/>
            <w:tcBorders>
              <w:top w:val="single" w:sz="4" w:space="0" w:color="000000"/>
              <w:left w:val="single" w:sz="4" w:space="0" w:color="000000"/>
              <w:bottom w:val="single" w:sz="4" w:space="0" w:color="000000"/>
            </w:tcBorders>
            <w:shd w:val="clear" w:color="auto" w:fill="auto"/>
          </w:tcPr>
          <w:p w14:paraId="158361B3" w14:textId="77777777" w:rsidR="00620066" w:rsidRPr="005D655D" w:rsidRDefault="00620066" w:rsidP="00EA2998">
            <w:pPr>
              <w:spacing w:after="0" w:line="240" w:lineRule="auto"/>
              <w:ind w:firstLine="288"/>
              <w:jc w:val="both"/>
              <w:rPr>
                <w:rFonts w:ascii="Times New Roman" w:hAnsi="Times New Roman"/>
                <w:sz w:val="24"/>
                <w:szCs w:val="24"/>
              </w:rPr>
            </w:pPr>
            <w:r w:rsidRPr="005D655D">
              <w:rPr>
                <w:rFonts w:ascii="Times New Roman" w:hAnsi="Times New Roman"/>
                <w:sz w:val="24"/>
                <w:szCs w:val="24"/>
              </w:rPr>
              <w:t>Статья 194. Обязанности государственных инспекторов труда</w:t>
            </w:r>
          </w:p>
          <w:p w14:paraId="6C47C539" w14:textId="77777777" w:rsidR="00620066" w:rsidRPr="005D655D" w:rsidRDefault="00620066" w:rsidP="00EA2998">
            <w:pPr>
              <w:spacing w:after="0" w:line="240" w:lineRule="auto"/>
              <w:ind w:firstLine="288"/>
              <w:jc w:val="both"/>
              <w:rPr>
                <w:rFonts w:ascii="Times New Roman" w:hAnsi="Times New Roman"/>
                <w:bCs/>
                <w:sz w:val="24"/>
                <w:szCs w:val="24"/>
              </w:rPr>
            </w:pPr>
            <w:r w:rsidRPr="005D655D">
              <w:rPr>
                <w:rFonts w:ascii="Times New Roman" w:hAnsi="Times New Roman"/>
                <w:bCs/>
                <w:sz w:val="24"/>
                <w:szCs w:val="24"/>
              </w:rPr>
              <w:t>Государственные инспекторы труда обязаны:</w:t>
            </w:r>
          </w:p>
          <w:p w14:paraId="50852523" w14:textId="350EF2AD" w:rsidR="00620066" w:rsidRPr="005D655D" w:rsidRDefault="007B1F99" w:rsidP="00EA2998">
            <w:pPr>
              <w:spacing w:after="0" w:line="240" w:lineRule="auto"/>
              <w:ind w:firstLine="288"/>
              <w:jc w:val="both"/>
              <w:rPr>
                <w:rFonts w:ascii="Times New Roman" w:hAnsi="Times New Roman"/>
                <w:bCs/>
                <w:sz w:val="24"/>
                <w:szCs w:val="24"/>
              </w:rPr>
            </w:pPr>
            <w:r w:rsidRPr="005D655D">
              <w:rPr>
                <w:rFonts w:ascii="Times New Roman" w:hAnsi="Times New Roman"/>
                <w:bCs/>
                <w:sz w:val="24"/>
                <w:szCs w:val="24"/>
              </w:rPr>
              <w:t>…</w:t>
            </w:r>
          </w:p>
          <w:p w14:paraId="1EEE8237" w14:textId="77777777" w:rsidR="00620066" w:rsidRPr="005D655D" w:rsidRDefault="00620066" w:rsidP="00EA2998">
            <w:pPr>
              <w:spacing w:after="0" w:line="240" w:lineRule="auto"/>
              <w:ind w:firstLine="288"/>
              <w:jc w:val="both"/>
              <w:rPr>
                <w:rFonts w:ascii="Times New Roman" w:hAnsi="Times New Roman"/>
                <w:b/>
                <w:sz w:val="24"/>
                <w:szCs w:val="24"/>
              </w:rPr>
            </w:pPr>
            <w:r w:rsidRPr="005D655D">
              <w:rPr>
                <w:rFonts w:ascii="Times New Roman" w:hAnsi="Times New Roman"/>
                <w:b/>
                <w:sz w:val="24"/>
                <w:szCs w:val="24"/>
              </w:rPr>
              <w:t>10) отсутствует;</w:t>
            </w:r>
          </w:p>
          <w:p w14:paraId="3F062AEF" w14:textId="77777777" w:rsidR="00620066" w:rsidRPr="005D655D" w:rsidRDefault="00620066" w:rsidP="00EA2998">
            <w:pPr>
              <w:spacing w:after="0" w:line="240" w:lineRule="auto"/>
              <w:ind w:firstLine="288"/>
              <w:jc w:val="both"/>
              <w:rPr>
                <w:rFonts w:ascii="Times New Roman" w:hAnsi="Times New Roman"/>
                <w:b/>
                <w:sz w:val="24"/>
                <w:szCs w:val="24"/>
              </w:rPr>
            </w:pPr>
            <w:r w:rsidRPr="005D655D">
              <w:rPr>
                <w:rFonts w:ascii="Times New Roman" w:hAnsi="Times New Roman"/>
                <w:b/>
                <w:sz w:val="24"/>
                <w:szCs w:val="24"/>
              </w:rPr>
              <w:t>11) отсутствует;</w:t>
            </w:r>
          </w:p>
          <w:p w14:paraId="1BF63178" w14:textId="6AA9DA14" w:rsidR="00620066" w:rsidRPr="005D655D" w:rsidRDefault="00620066" w:rsidP="00EA2998">
            <w:pPr>
              <w:spacing w:after="0" w:line="240" w:lineRule="auto"/>
              <w:ind w:firstLine="288"/>
              <w:jc w:val="both"/>
              <w:rPr>
                <w:rFonts w:ascii="Times New Roman" w:hAnsi="Times New Roman"/>
                <w:sz w:val="24"/>
                <w:szCs w:val="24"/>
              </w:rPr>
            </w:pPr>
            <w:r w:rsidRPr="005D655D">
              <w:rPr>
                <w:rFonts w:ascii="Times New Roman" w:hAnsi="Times New Roman"/>
                <w:b/>
                <w:sz w:val="24"/>
                <w:szCs w:val="24"/>
              </w:rPr>
              <w:t>12) отсутствует.</w:t>
            </w:r>
          </w:p>
        </w:tc>
        <w:tc>
          <w:tcPr>
            <w:tcW w:w="4786" w:type="dxa"/>
            <w:tcBorders>
              <w:top w:val="single" w:sz="4" w:space="0" w:color="000000"/>
              <w:left w:val="single" w:sz="4" w:space="0" w:color="000000"/>
              <w:bottom w:val="single" w:sz="4" w:space="0" w:color="000000"/>
            </w:tcBorders>
            <w:shd w:val="clear" w:color="auto" w:fill="auto"/>
          </w:tcPr>
          <w:p w14:paraId="11202781" w14:textId="77777777" w:rsidR="00620066" w:rsidRPr="005D655D" w:rsidRDefault="00620066" w:rsidP="00EA2998">
            <w:pPr>
              <w:spacing w:after="0" w:line="240" w:lineRule="auto"/>
              <w:ind w:firstLine="289"/>
              <w:jc w:val="both"/>
              <w:rPr>
                <w:rFonts w:ascii="Times New Roman" w:hAnsi="Times New Roman"/>
                <w:sz w:val="24"/>
                <w:szCs w:val="24"/>
              </w:rPr>
            </w:pPr>
            <w:r w:rsidRPr="005D655D">
              <w:rPr>
                <w:rFonts w:ascii="Times New Roman" w:hAnsi="Times New Roman"/>
                <w:sz w:val="24"/>
                <w:szCs w:val="24"/>
              </w:rPr>
              <w:t>Статья 194. Обязанности государственных инспекторов труда</w:t>
            </w:r>
          </w:p>
          <w:p w14:paraId="19984B78" w14:textId="227C9F7A" w:rsidR="00620066" w:rsidRPr="005D655D" w:rsidRDefault="00620066" w:rsidP="00EA2998">
            <w:pPr>
              <w:spacing w:after="0" w:line="240" w:lineRule="auto"/>
              <w:ind w:firstLine="289"/>
              <w:jc w:val="both"/>
              <w:rPr>
                <w:rFonts w:ascii="Times New Roman" w:hAnsi="Times New Roman"/>
                <w:bCs/>
                <w:sz w:val="24"/>
                <w:szCs w:val="24"/>
              </w:rPr>
            </w:pPr>
            <w:r w:rsidRPr="005D655D">
              <w:rPr>
                <w:rFonts w:ascii="Times New Roman" w:hAnsi="Times New Roman"/>
                <w:bCs/>
                <w:sz w:val="24"/>
                <w:szCs w:val="24"/>
              </w:rPr>
              <w:t>Государственные инспекторы труда обязаны:</w:t>
            </w:r>
          </w:p>
          <w:p w14:paraId="21FECF22" w14:textId="0C0D6179" w:rsidR="007B1F99" w:rsidRPr="005D655D" w:rsidRDefault="007B1F99" w:rsidP="00EA2998">
            <w:pPr>
              <w:spacing w:after="0" w:line="240" w:lineRule="auto"/>
              <w:ind w:firstLine="289"/>
              <w:jc w:val="both"/>
              <w:rPr>
                <w:rFonts w:ascii="Times New Roman" w:hAnsi="Times New Roman"/>
                <w:bCs/>
                <w:sz w:val="24"/>
                <w:szCs w:val="24"/>
              </w:rPr>
            </w:pPr>
            <w:r w:rsidRPr="005D655D">
              <w:rPr>
                <w:rFonts w:ascii="Times New Roman" w:hAnsi="Times New Roman"/>
                <w:bCs/>
                <w:sz w:val="24"/>
                <w:szCs w:val="24"/>
              </w:rPr>
              <w:t>…</w:t>
            </w:r>
          </w:p>
          <w:p w14:paraId="44A7D95D" w14:textId="77777777" w:rsidR="00620066" w:rsidRPr="005D655D" w:rsidRDefault="00620066" w:rsidP="00EA2998">
            <w:pPr>
              <w:spacing w:after="0" w:line="240" w:lineRule="auto"/>
              <w:ind w:firstLine="289"/>
              <w:jc w:val="both"/>
              <w:rPr>
                <w:rFonts w:ascii="Times New Roman" w:hAnsi="Times New Roman"/>
                <w:b/>
                <w:sz w:val="24"/>
                <w:szCs w:val="24"/>
              </w:rPr>
            </w:pPr>
            <w:r w:rsidRPr="005D655D">
              <w:rPr>
                <w:rFonts w:ascii="Times New Roman" w:hAnsi="Times New Roman"/>
                <w:b/>
                <w:sz w:val="24"/>
                <w:szCs w:val="24"/>
              </w:rPr>
              <w:t>10) информировать уполномоченный государственный орган по труду и другие государственные органы о фактах нарушения законодательства Республики Казахстан в пределах своей компетенции;</w:t>
            </w:r>
          </w:p>
          <w:p w14:paraId="764AA3A4" w14:textId="77777777" w:rsidR="00620066" w:rsidRPr="005D655D" w:rsidRDefault="00620066" w:rsidP="00EA2998">
            <w:pPr>
              <w:spacing w:after="0" w:line="240" w:lineRule="auto"/>
              <w:ind w:firstLine="289"/>
              <w:jc w:val="both"/>
              <w:rPr>
                <w:rFonts w:ascii="Times New Roman" w:hAnsi="Times New Roman"/>
                <w:bCs/>
                <w:sz w:val="24"/>
                <w:szCs w:val="24"/>
              </w:rPr>
            </w:pPr>
            <w:r w:rsidRPr="005D655D">
              <w:rPr>
                <w:rFonts w:ascii="Times New Roman" w:hAnsi="Times New Roman"/>
                <w:b/>
                <w:sz w:val="24"/>
                <w:szCs w:val="24"/>
              </w:rPr>
              <w:t>11) подготавливать и направлять материалы о фактах нарушений законодательства Республики Казахстан о безопасности и охране труда в правоохранительные органы, в том числе при приостановлении (запрещении) эксплуатации отдельных производств, цехов, участков, рабочих мест и оборудования;</w:t>
            </w:r>
          </w:p>
          <w:p w14:paraId="4ED47A45" w14:textId="2874C922" w:rsidR="00620066" w:rsidRPr="005D655D" w:rsidRDefault="00620066" w:rsidP="00EA2998">
            <w:pPr>
              <w:spacing w:after="0" w:line="240" w:lineRule="auto"/>
              <w:ind w:firstLine="289"/>
              <w:jc w:val="both"/>
              <w:rPr>
                <w:rFonts w:ascii="Times New Roman" w:hAnsi="Times New Roman"/>
                <w:sz w:val="24"/>
                <w:szCs w:val="24"/>
              </w:rPr>
            </w:pPr>
            <w:r w:rsidRPr="005D655D">
              <w:rPr>
                <w:rFonts w:ascii="Times New Roman" w:hAnsi="Times New Roman"/>
                <w:b/>
                <w:sz w:val="24"/>
                <w:szCs w:val="24"/>
              </w:rPr>
              <w:t>12) иметь необходимую подготовку и регулярно повышать свою квалификацию в области трудовых отношений, безопасности и охраны труда, социального партнерства в соответствии с квалификационными требованиями и в порядке, определяемыми уполномоченным государственным органом по труду.</w:t>
            </w:r>
          </w:p>
        </w:tc>
        <w:tc>
          <w:tcPr>
            <w:tcW w:w="4003" w:type="dxa"/>
            <w:tcBorders>
              <w:top w:val="single" w:sz="4" w:space="0" w:color="000000"/>
              <w:left w:val="single" w:sz="4" w:space="0" w:color="000000"/>
              <w:bottom w:val="single" w:sz="4" w:space="0" w:color="000000"/>
              <w:right w:val="single" w:sz="4" w:space="0" w:color="000000"/>
            </w:tcBorders>
            <w:shd w:val="clear" w:color="auto" w:fill="auto"/>
          </w:tcPr>
          <w:p w14:paraId="2354EF40" w14:textId="77777777" w:rsidR="00620066" w:rsidRPr="005D655D" w:rsidRDefault="00620066" w:rsidP="00EA2998">
            <w:pPr>
              <w:tabs>
                <w:tab w:val="left" w:pos="993"/>
              </w:tabs>
              <w:spacing w:after="0" w:line="240" w:lineRule="auto"/>
              <w:ind w:firstLine="288"/>
              <w:jc w:val="both"/>
              <w:rPr>
                <w:rFonts w:ascii="Times New Roman" w:hAnsi="Times New Roman"/>
                <w:sz w:val="24"/>
                <w:szCs w:val="24"/>
              </w:rPr>
            </w:pPr>
            <w:r w:rsidRPr="005D655D">
              <w:rPr>
                <w:rFonts w:ascii="Times New Roman" w:hAnsi="Times New Roman"/>
                <w:sz w:val="24"/>
                <w:szCs w:val="24"/>
              </w:rPr>
              <w:t>С целью повышения эффективности государственного контроля за соблюдением трудового законодательства необходимо расширить обязанности государственных инспекторов труда:</w:t>
            </w:r>
          </w:p>
          <w:p w14:paraId="0C6B322F" w14:textId="77777777" w:rsidR="00620066" w:rsidRPr="005D655D" w:rsidRDefault="00620066" w:rsidP="00EA2998">
            <w:pPr>
              <w:tabs>
                <w:tab w:val="left" w:pos="993"/>
              </w:tabs>
              <w:spacing w:after="0" w:line="240" w:lineRule="auto"/>
              <w:ind w:firstLine="288"/>
              <w:jc w:val="both"/>
              <w:rPr>
                <w:rFonts w:ascii="Times New Roman" w:hAnsi="Times New Roman"/>
                <w:sz w:val="24"/>
                <w:szCs w:val="24"/>
              </w:rPr>
            </w:pPr>
            <w:r w:rsidRPr="005D655D">
              <w:rPr>
                <w:rFonts w:ascii="Times New Roman" w:hAnsi="Times New Roman"/>
                <w:sz w:val="24"/>
                <w:szCs w:val="24"/>
              </w:rPr>
              <w:t>- информировать уполномоченный государственный орган по труду и другие государственные органы о фактах нарушения законодательства в пределах своей компетенции;</w:t>
            </w:r>
          </w:p>
          <w:p w14:paraId="0770F6F1" w14:textId="77777777" w:rsidR="00620066" w:rsidRPr="005D655D" w:rsidRDefault="00620066" w:rsidP="00EA2998">
            <w:pPr>
              <w:tabs>
                <w:tab w:val="left" w:pos="993"/>
              </w:tabs>
              <w:spacing w:after="0" w:line="240" w:lineRule="auto"/>
              <w:ind w:firstLine="288"/>
              <w:jc w:val="both"/>
              <w:rPr>
                <w:rFonts w:ascii="Times New Roman" w:hAnsi="Times New Roman"/>
                <w:sz w:val="24"/>
                <w:szCs w:val="24"/>
              </w:rPr>
            </w:pPr>
            <w:r w:rsidRPr="005D655D">
              <w:rPr>
                <w:rFonts w:ascii="Times New Roman" w:hAnsi="Times New Roman"/>
                <w:sz w:val="24"/>
                <w:szCs w:val="24"/>
              </w:rPr>
              <w:t>- подготавливать и направлять материалы о фактах нарушений законодательства Республики Казахстан о безопасности и охране труда в правоохранительные органы, в том числе при приостановлении (запрещении) эксплуатации отдельных производств, цехов, участков, рабочих мест и оборудования;</w:t>
            </w:r>
          </w:p>
          <w:p w14:paraId="70CE67BE" w14:textId="77777777" w:rsidR="00620066" w:rsidRPr="005D655D" w:rsidRDefault="00620066" w:rsidP="00EA2998">
            <w:pPr>
              <w:pBdr>
                <w:bottom w:val="single" w:sz="4" w:space="31" w:color="FFFFFF"/>
              </w:pBdr>
              <w:spacing w:after="0" w:line="240" w:lineRule="auto"/>
              <w:ind w:firstLine="288"/>
              <w:jc w:val="both"/>
              <w:rPr>
                <w:rFonts w:ascii="Times New Roman" w:hAnsi="Times New Roman"/>
                <w:sz w:val="24"/>
                <w:szCs w:val="24"/>
                <w:lang w:val="kk-KZ"/>
              </w:rPr>
            </w:pPr>
            <w:r w:rsidRPr="005D655D">
              <w:rPr>
                <w:rFonts w:ascii="Times New Roman" w:hAnsi="Times New Roman"/>
                <w:sz w:val="24"/>
                <w:szCs w:val="24"/>
              </w:rPr>
              <w:t xml:space="preserve">- иметь необходимую подготовку и регулярно повышать свою квалификацию в области трудовых отношений, безопасности и охраны труда, социального партнерства в соответствии с квалификационными требованиями и в порядке, определяемыми уполномоченным государственным органом по труду. </w:t>
            </w:r>
          </w:p>
          <w:p w14:paraId="48639351" w14:textId="396ECC79" w:rsidR="00620066" w:rsidRPr="005D655D" w:rsidRDefault="00620066" w:rsidP="00EA2998">
            <w:pPr>
              <w:pBdr>
                <w:bottom w:val="single" w:sz="4" w:space="31" w:color="FFFFFF"/>
              </w:pBdr>
              <w:spacing w:after="0" w:line="240" w:lineRule="auto"/>
              <w:ind w:firstLine="288"/>
              <w:jc w:val="both"/>
              <w:rPr>
                <w:rFonts w:ascii="Times New Roman" w:eastAsia="Calibri" w:hAnsi="Times New Roman"/>
                <w:color w:val="000000" w:themeColor="text1"/>
                <w:sz w:val="24"/>
                <w:szCs w:val="24"/>
              </w:rPr>
            </w:pPr>
            <w:r w:rsidRPr="005D655D">
              <w:rPr>
                <w:rFonts w:ascii="Times New Roman" w:hAnsi="Times New Roman"/>
                <w:sz w:val="24"/>
                <w:szCs w:val="24"/>
              </w:rPr>
              <w:t>Министерству труда и социальной защиты населения необходимо разработать соответствующие требования и порядок.</w:t>
            </w:r>
          </w:p>
        </w:tc>
      </w:tr>
      <w:tr w:rsidR="00620066" w:rsidRPr="005D655D" w14:paraId="305D42D0" w14:textId="77777777" w:rsidTr="00EA2998">
        <w:trPr>
          <w:gridAfter w:val="1"/>
          <w:wAfter w:w="17" w:type="dxa"/>
        </w:trPr>
        <w:tc>
          <w:tcPr>
            <w:tcW w:w="680" w:type="dxa"/>
            <w:tcBorders>
              <w:top w:val="single" w:sz="4" w:space="0" w:color="000000"/>
              <w:left w:val="single" w:sz="4" w:space="0" w:color="000000"/>
              <w:bottom w:val="single" w:sz="4" w:space="0" w:color="000000"/>
            </w:tcBorders>
            <w:shd w:val="clear" w:color="auto" w:fill="auto"/>
          </w:tcPr>
          <w:p w14:paraId="4644CE9D" w14:textId="77777777" w:rsidR="00620066" w:rsidRPr="005D655D" w:rsidRDefault="00620066" w:rsidP="00EA2998">
            <w:pPr>
              <w:pStyle w:val="a3"/>
              <w:numPr>
                <w:ilvl w:val="0"/>
                <w:numId w:val="14"/>
              </w:numPr>
              <w:snapToGrid w:val="0"/>
              <w:spacing w:after="0" w:line="240" w:lineRule="auto"/>
              <w:ind w:left="567"/>
              <w:jc w:val="center"/>
              <w:rPr>
                <w:rFonts w:ascii="Times New Roman" w:hAnsi="Times New Roman"/>
                <w:sz w:val="24"/>
                <w:szCs w:val="24"/>
              </w:rPr>
            </w:pPr>
          </w:p>
        </w:tc>
        <w:tc>
          <w:tcPr>
            <w:tcW w:w="1730" w:type="dxa"/>
            <w:tcBorders>
              <w:top w:val="single" w:sz="4" w:space="0" w:color="000000"/>
              <w:left w:val="single" w:sz="4" w:space="0" w:color="000000"/>
              <w:bottom w:val="single" w:sz="4" w:space="0" w:color="000000"/>
            </w:tcBorders>
            <w:shd w:val="clear" w:color="auto" w:fill="auto"/>
          </w:tcPr>
          <w:p w14:paraId="37A34CAD" w14:textId="464D858D" w:rsidR="00620066" w:rsidRPr="005D655D" w:rsidRDefault="005C3C33" w:rsidP="00EA2998">
            <w:pPr>
              <w:pStyle w:val="pj"/>
              <w:spacing w:before="0" w:beforeAutospacing="0" w:after="0" w:afterAutospacing="0"/>
              <w:contextualSpacing/>
              <w:jc w:val="center"/>
            </w:pPr>
            <w:r w:rsidRPr="005D655D">
              <w:t>Подпункт 1) пункта 1 статьи</w:t>
            </w:r>
            <w:r w:rsidR="00620066" w:rsidRPr="005D655D">
              <w:t xml:space="preserve"> 195</w:t>
            </w:r>
          </w:p>
          <w:p w14:paraId="58B725DD" w14:textId="65393C12" w:rsidR="00620066" w:rsidRPr="005D655D" w:rsidRDefault="00620066" w:rsidP="00EA2998">
            <w:pPr>
              <w:pStyle w:val="pj"/>
              <w:spacing w:before="0" w:beforeAutospacing="0" w:after="0" w:afterAutospacing="0"/>
              <w:contextualSpacing/>
              <w:jc w:val="center"/>
            </w:pPr>
          </w:p>
        </w:tc>
        <w:tc>
          <w:tcPr>
            <w:tcW w:w="4252" w:type="dxa"/>
            <w:tcBorders>
              <w:top w:val="single" w:sz="4" w:space="0" w:color="000000"/>
              <w:left w:val="single" w:sz="4" w:space="0" w:color="000000"/>
              <w:bottom w:val="single" w:sz="4" w:space="0" w:color="000000"/>
            </w:tcBorders>
            <w:shd w:val="clear" w:color="auto" w:fill="auto"/>
          </w:tcPr>
          <w:p w14:paraId="1BD43EEE" w14:textId="77777777" w:rsidR="00620066" w:rsidRPr="005D655D" w:rsidRDefault="00620066" w:rsidP="00EA2998">
            <w:pPr>
              <w:spacing w:after="0" w:line="240" w:lineRule="auto"/>
              <w:ind w:firstLine="285"/>
              <w:jc w:val="both"/>
              <w:rPr>
                <w:rFonts w:ascii="Times New Roman" w:hAnsi="Times New Roman"/>
                <w:color w:val="000000" w:themeColor="text1"/>
                <w:sz w:val="24"/>
                <w:szCs w:val="24"/>
              </w:rPr>
            </w:pPr>
            <w:r w:rsidRPr="005D655D">
              <w:rPr>
                <w:rFonts w:ascii="Times New Roman" w:hAnsi="Times New Roman"/>
                <w:color w:val="000000" w:themeColor="text1"/>
                <w:sz w:val="24"/>
                <w:szCs w:val="24"/>
              </w:rPr>
              <w:t>Статья 195. Акты государственного инспектора труда</w:t>
            </w:r>
          </w:p>
          <w:p w14:paraId="387F007C" w14:textId="77777777" w:rsidR="00620066" w:rsidRPr="005D655D" w:rsidRDefault="00620066" w:rsidP="00EA2998">
            <w:pPr>
              <w:spacing w:after="0" w:line="240" w:lineRule="auto"/>
              <w:ind w:firstLine="285"/>
              <w:jc w:val="both"/>
              <w:rPr>
                <w:rFonts w:ascii="Times New Roman" w:hAnsi="Times New Roman"/>
                <w:color w:val="000000" w:themeColor="text1"/>
                <w:sz w:val="24"/>
                <w:szCs w:val="24"/>
              </w:rPr>
            </w:pPr>
            <w:r w:rsidRPr="005D655D">
              <w:rPr>
                <w:rFonts w:ascii="Times New Roman" w:hAnsi="Times New Roman"/>
                <w:color w:val="000000" w:themeColor="text1"/>
                <w:sz w:val="24"/>
                <w:szCs w:val="24"/>
              </w:rPr>
              <w:t>1. По результатам проверки государственный инспектор труда в соответствии с Предпринимательским кодексом Республики Казахстан составляет акт о результатах проверки.</w:t>
            </w:r>
          </w:p>
          <w:p w14:paraId="7B426E95" w14:textId="77777777" w:rsidR="00620066" w:rsidRPr="005D655D" w:rsidRDefault="00620066" w:rsidP="00EA2998">
            <w:pPr>
              <w:spacing w:after="0" w:line="240" w:lineRule="auto"/>
              <w:ind w:firstLine="285"/>
              <w:jc w:val="both"/>
              <w:rPr>
                <w:rFonts w:ascii="Times New Roman" w:hAnsi="Times New Roman"/>
                <w:color w:val="000000" w:themeColor="text1"/>
                <w:sz w:val="24"/>
                <w:szCs w:val="24"/>
              </w:rPr>
            </w:pPr>
            <w:r w:rsidRPr="005D655D">
              <w:rPr>
                <w:rFonts w:ascii="Times New Roman" w:hAnsi="Times New Roman"/>
                <w:color w:val="000000" w:themeColor="text1"/>
                <w:sz w:val="24"/>
                <w:szCs w:val="24"/>
              </w:rPr>
              <w:t>В зависимости от установленных нарушений трудового законодательства Республики Казахстан государственный инспектор труда выносит (составляет) следующие акты:</w:t>
            </w:r>
          </w:p>
          <w:p w14:paraId="3E994CA8" w14:textId="77777777" w:rsidR="00620066" w:rsidRPr="005D655D" w:rsidRDefault="00620066" w:rsidP="00EA2998">
            <w:pPr>
              <w:pStyle w:val="a3"/>
              <w:numPr>
                <w:ilvl w:val="0"/>
                <w:numId w:val="16"/>
              </w:numPr>
              <w:suppressAutoHyphens w:val="0"/>
              <w:spacing w:after="0" w:line="240" w:lineRule="auto"/>
              <w:ind w:left="0" w:firstLine="285"/>
              <w:jc w:val="both"/>
              <w:rPr>
                <w:rFonts w:ascii="Times New Roman" w:hAnsi="Times New Roman"/>
                <w:color w:val="000000" w:themeColor="text1"/>
                <w:sz w:val="24"/>
                <w:szCs w:val="24"/>
                <w:lang w:val="kk-KZ"/>
              </w:rPr>
            </w:pPr>
            <w:r w:rsidRPr="005D655D">
              <w:rPr>
                <w:rFonts w:ascii="Times New Roman" w:hAnsi="Times New Roman"/>
                <w:color w:val="000000" w:themeColor="text1"/>
                <w:sz w:val="24"/>
                <w:szCs w:val="24"/>
                <w:lang w:val="kk-KZ"/>
              </w:rPr>
              <w:t>предписание</w:t>
            </w:r>
          </w:p>
          <w:p w14:paraId="1A1E8CB2" w14:textId="1E769294" w:rsidR="00620066" w:rsidRPr="005D655D" w:rsidRDefault="00620066" w:rsidP="00EA2998">
            <w:pPr>
              <w:spacing w:after="0" w:line="240" w:lineRule="auto"/>
              <w:ind w:firstLine="285"/>
              <w:jc w:val="both"/>
              <w:rPr>
                <w:rFonts w:ascii="Times New Roman" w:hAnsi="Times New Roman"/>
                <w:b/>
                <w:bCs/>
                <w:color w:val="000000" w:themeColor="text1"/>
                <w:sz w:val="24"/>
                <w:szCs w:val="24"/>
                <w:lang w:val="kk-KZ"/>
              </w:rPr>
            </w:pPr>
            <w:r w:rsidRPr="005D655D">
              <w:rPr>
                <w:rFonts w:ascii="Times New Roman" w:hAnsi="Times New Roman"/>
                <w:b/>
                <w:bCs/>
                <w:color w:val="000000" w:themeColor="text1"/>
                <w:sz w:val="24"/>
                <w:szCs w:val="24"/>
              </w:rPr>
              <w:t> </w:t>
            </w:r>
            <w:r w:rsidRPr="005D655D">
              <w:rPr>
                <w:rFonts w:ascii="Times New Roman" w:hAnsi="Times New Roman"/>
                <w:b/>
                <w:bCs/>
                <w:color w:val="000000" w:themeColor="text1"/>
                <w:sz w:val="24"/>
                <w:szCs w:val="24"/>
                <w:lang w:val="kk-KZ"/>
              </w:rPr>
              <w:t>...</w:t>
            </w:r>
          </w:p>
          <w:p w14:paraId="05347E68" w14:textId="5712E675" w:rsidR="00620066" w:rsidRPr="005D655D" w:rsidRDefault="00620066" w:rsidP="00644185">
            <w:pPr>
              <w:spacing w:after="0" w:line="240" w:lineRule="auto"/>
              <w:ind w:firstLine="285"/>
              <w:jc w:val="both"/>
              <w:rPr>
                <w:rFonts w:ascii="Times New Roman" w:hAnsi="Times New Roman"/>
                <w:color w:val="000000" w:themeColor="text1"/>
                <w:sz w:val="24"/>
                <w:szCs w:val="24"/>
              </w:rPr>
            </w:pPr>
            <w:r w:rsidRPr="005D655D">
              <w:rPr>
                <w:rFonts w:ascii="Times New Roman" w:hAnsi="Times New Roman"/>
                <w:color w:val="000000" w:themeColor="text1"/>
                <w:sz w:val="24"/>
                <w:szCs w:val="24"/>
              </w:rPr>
              <w:t xml:space="preserve">При этом акт о приостановлении (запрещении) деятельности действует до возбуждения судом гражданского дела по </w:t>
            </w:r>
            <w:r w:rsidRPr="005D655D">
              <w:rPr>
                <w:rFonts w:ascii="Times New Roman" w:hAnsi="Times New Roman"/>
                <w:b/>
                <w:bCs/>
                <w:color w:val="000000" w:themeColor="text1"/>
                <w:sz w:val="24"/>
                <w:szCs w:val="24"/>
              </w:rPr>
              <w:t>исковому заявлению</w:t>
            </w:r>
            <w:r w:rsidRPr="005D655D">
              <w:rPr>
                <w:rFonts w:ascii="Times New Roman" w:hAnsi="Times New Roman"/>
                <w:color w:val="000000" w:themeColor="text1"/>
                <w:sz w:val="24"/>
                <w:szCs w:val="24"/>
              </w:rPr>
              <w:t xml:space="preserve"> о приостановлении (запрещении) деятельности, поданному в соответствии с подпунктом 6) </w:t>
            </w:r>
            <w:hyperlink r:id="rId10" w:anchor="z193" w:history="1">
              <w:r w:rsidRPr="005D655D">
                <w:rPr>
                  <w:rStyle w:val="ae"/>
                  <w:rFonts w:ascii="Times New Roman" w:hAnsi="Times New Roman"/>
                  <w:color w:val="000000" w:themeColor="text1"/>
                  <w:sz w:val="24"/>
                  <w:szCs w:val="24"/>
                  <w:u w:val="none"/>
                </w:rPr>
                <w:t>статьи 193</w:t>
              </w:r>
            </w:hyperlink>
            <w:r w:rsidRPr="005D655D">
              <w:rPr>
                <w:rFonts w:ascii="Times New Roman" w:hAnsi="Times New Roman"/>
                <w:color w:val="000000" w:themeColor="text1"/>
                <w:sz w:val="24"/>
                <w:szCs w:val="24"/>
              </w:rPr>
              <w:t> настоящего Кодекса;</w:t>
            </w:r>
          </w:p>
        </w:tc>
        <w:tc>
          <w:tcPr>
            <w:tcW w:w="4786" w:type="dxa"/>
            <w:tcBorders>
              <w:top w:val="single" w:sz="4" w:space="0" w:color="000000"/>
              <w:left w:val="single" w:sz="4" w:space="0" w:color="000000"/>
              <w:bottom w:val="single" w:sz="4" w:space="0" w:color="000000"/>
            </w:tcBorders>
            <w:shd w:val="clear" w:color="auto" w:fill="auto"/>
          </w:tcPr>
          <w:p w14:paraId="5417A154" w14:textId="77777777" w:rsidR="00620066" w:rsidRPr="005D655D" w:rsidRDefault="00620066" w:rsidP="00EA2998">
            <w:pPr>
              <w:spacing w:after="0" w:line="240" w:lineRule="auto"/>
              <w:ind w:firstLine="285"/>
              <w:jc w:val="both"/>
              <w:rPr>
                <w:rFonts w:ascii="Times New Roman" w:hAnsi="Times New Roman"/>
                <w:color w:val="000000" w:themeColor="text1"/>
                <w:sz w:val="24"/>
                <w:szCs w:val="24"/>
              </w:rPr>
            </w:pPr>
            <w:r w:rsidRPr="005D655D">
              <w:rPr>
                <w:rFonts w:ascii="Times New Roman" w:hAnsi="Times New Roman"/>
                <w:color w:val="000000" w:themeColor="text1"/>
                <w:sz w:val="24"/>
                <w:szCs w:val="24"/>
              </w:rPr>
              <w:t>Статья 195. Акты государственного инспектора труда</w:t>
            </w:r>
          </w:p>
          <w:p w14:paraId="2994E5F0" w14:textId="77777777" w:rsidR="00620066" w:rsidRPr="005D655D" w:rsidRDefault="00620066" w:rsidP="00EA2998">
            <w:pPr>
              <w:spacing w:after="0" w:line="240" w:lineRule="auto"/>
              <w:ind w:firstLine="285"/>
              <w:jc w:val="both"/>
              <w:rPr>
                <w:rFonts w:ascii="Times New Roman" w:hAnsi="Times New Roman"/>
                <w:color w:val="000000" w:themeColor="text1"/>
                <w:sz w:val="24"/>
                <w:szCs w:val="24"/>
              </w:rPr>
            </w:pPr>
            <w:r w:rsidRPr="005D655D">
              <w:rPr>
                <w:rFonts w:ascii="Times New Roman" w:hAnsi="Times New Roman"/>
                <w:color w:val="000000" w:themeColor="text1"/>
                <w:sz w:val="24"/>
                <w:szCs w:val="24"/>
              </w:rPr>
              <w:t>1. По результатам проверки государственный инспектор труда в соответствии с Предпринимательским кодексом Республики Казахстан составляет акт о результатах проверки.</w:t>
            </w:r>
          </w:p>
          <w:p w14:paraId="5045FA88" w14:textId="77777777" w:rsidR="00620066" w:rsidRPr="005D655D" w:rsidRDefault="00620066" w:rsidP="00EA2998">
            <w:pPr>
              <w:spacing w:after="0" w:line="240" w:lineRule="auto"/>
              <w:ind w:firstLine="285"/>
              <w:jc w:val="both"/>
              <w:rPr>
                <w:rFonts w:ascii="Times New Roman" w:hAnsi="Times New Roman"/>
                <w:color w:val="000000" w:themeColor="text1"/>
                <w:sz w:val="24"/>
                <w:szCs w:val="24"/>
              </w:rPr>
            </w:pPr>
            <w:r w:rsidRPr="005D655D">
              <w:rPr>
                <w:rFonts w:ascii="Times New Roman" w:hAnsi="Times New Roman"/>
                <w:color w:val="000000" w:themeColor="text1"/>
                <w:sz w:val="24"/>
                <w:szCs w:val="24"/>
              </w:rPr>
              <w:t>В зависимости от установленных нарушений трудового законодательства Республики Казахстан государственный инспектор труда выносит (составляет) следующие акты:</w:t>
            </w:r>
          </w:p>
          <w:p w14:paraId="27A92526" w14:textId="77777777" w:rsidR="00620066" w:rsidRPr="005D655D" w:rsidRDefault="00620066" w:rsidP="00EA2998">
            <w:pPr>
              <w:pStyle w:val="a3"/>
              <w:numPr>
                <w:ilvl w:val="0"/>
                <w:numId w:val="17"/>
              </w:numPr>
              <w:suppressAutoHyphens w:val="0"/>
              <w:spacing w:after="0" w:line="240" w:lineRule="auto"/>
              <w:ind w:left="0" w:firstLine="285"/>
              <w:jc w:val="both"/>
              <w:rPr>
                <w:rFonts w:ascii="Times New Roman" w:hAnsi="Times New Roman"/>
                <w:color w:val="000000" w:themeColor="text1"/>
                <w:sz w:val="24"/>
                <w:szCs w:val="24"/>
                <w:lang w:val="kk-KZ"/>
              </w:rPr>
            </w:pPr>
            <w:r w:rsidRPr="005D655D">
              <w:rPr>
                <w:rFonts w:ascii="Times New Roman" w:hAnsi="Times New Roman"/>
                <w:color w:val="000000" w:themeColor="text1"/>
                <w:sz w:val="24"/>
                <w:szCs w:val="24"/>
                <w:lang w:val="kk-KZ"/>
              </w:rPr>
              <w:t>предписание</w:t>
            </w:r>
          </w:p>
          <w:p w14:paraId="1F02F24E" w14:textId="11C06F32" w:rsidR="00620066" w:rsidRPr="005D655D" w:rsidRDefault="00620066" w:rsidP="00EA2998">
            <w:pPr>
              <w:spacing w:after="0" w:line="240" w:lineRule="auto"/>
              <w:ind w:firstLine="285"/>
              <w:jc w:val="both"/>
              <w:rPr>
                <w:rFonts w:ascii="Times New Roman" w:hAnsi="Times New Roman"/>
                <w:b/>
                <w:bCs/>
                <w:color w:val="000000" w:themeColor="text1"/>
                <w:sz w:val="24"/>
                <w:szCs w:val="24"/>
                <w:lang w:val="kk-KZ"/>
              </w:rPr>
            </w:pPr>
            <w:r w:rsidRPr="005D655D">
              <w:rPr>
                <w:rFonts w:ascii="Times New Roman" w:hAnsi="Times New Roman"/>
                <w:b/>
                <w:bCs/>
                <w:color w:val="000000" w:themeColor="text1"/>
                <w:sz w:val="24"/>
                <w:szCs w:val="24"/>
              </w:rPr>
              <w:t> </w:t>
            </w:r>
            <w:r w:rsidRPr="005D655D">
              <w:rPr>
                <w:rFonts w:ascii="Times New Roman" w:hAnsi="Times New Roman"/>
                <w:b/>
                <w:bCs/>
                <w:color w:val="000000" w:themeColor="text1"/>
                <w:sz w:val="24"/>
                <w:szCs w:val="24"/>
                <w:lang w:val="kk-KZ"/>
              </w:rPr>
              <w:t>...</w:t>
            </w:r>
          </w:p>
          <w:p w14:paraId="4F166976" w14:textId="77777777" w:rsidR="00620066" w:rsidRPr="005D655D" w:rsidRDefault="00620066" w:rsidP="00EA2998">
            <w:pPr>
              <w:spacing w:after="0" w:line="240" w:lineRule="auto"/>
              <w:ind w:firstLine="285"/>
              <w:jc w:val="both"/>
              <w:rPr>
                <w:rFonts w:ascii="Times New Roman" w:hAnsi="Times New Roman"/>
                <w:color w:val="000000" w:themeColor="text1"/>
                <w:sz w:val="24"/>
                <w:szCs w:val="24"/>
              </w:rPr>
            </w:pPr>
            <w:r w:rsidRPr="005D655D">
              <w:rPr>
                <w:rFonts w:ascii="Times New Roman" w:hAnsi="Times New Roman"/>
                <w:color w:val="000000" w:themeColor="text1"/>
                <w:sz w:val="24"/>
                <w:szCs w:val="24"/>
              </w:rPr>
              <w:t xml:space="preserve">При этом акт о приостановлении (запрещении) деятельности действует до возбуждения судом гражданского дела по </w:t>
            </w:r>
            <w:r w:rsidRPr="005D655D">
              <w:rPr>
                <w:rFonts w:ascii="Times New Roman" w:hAnsi="Times New Roman"/>
                <w:b/>
                <w:bCs/>
                <w:color w:val="000000" w:themeColor="text1"/>
                <w:sz w:val="24"/>
                <w:szCs w:val="24"/>
              </w:rPr>
              <w:t xml:space="preserve">иску </w:t>
            </w:r>
            <w:r w:rsidRPr="005D655D">
              <w:rPr>
                <w:rFonts w:ascii="Times New Roman" w:hAnsi="Times New Roman"/>
                <w:color w:val="000000" w:themeColor="text1"/>
                <w:sz w:val="24"/>
                <w:szCs w:val="24"/>
              </w:rPr>
              <w:t>о приостановлении (запрещении) деятельности, поданному в соответствии с подпунктом 6) </w:t>
            </w:r>
            <w:hyperlink r:id="rId11" w:anchor="z193" w:history="1">
              <w:r w:rsidRPr="005D655D">
                <w:rPr>
                  <w:rStyle w:val="ae"/>
                  <w:rFonts w:ascii="Times New Roman" w:hAnsi="Times New Roman"/>
                  <w:color w:val="000000" w:themeColor="text1"/>
                  <w:sz w:val="24"/>
                  <w:szCs w:val="24"/>
                  <w:u w:val="none"/>
                </w:rPr>
                <w:t>статьи 193</w:t>
              </w:r>
            </w:hyperlink>
            <w:r w:rsidRPr="005D655D">
              <w:rPr>
                <w:rFonts w:ascii="Times New Roman" w:hAnsi="Times New Roman"/>
                <w:color w:val="000000" w:themeColor="text1"/>
                <w:sz w:val="24"/>
                <w:szCs w:val="24"/>
              </w:rPr>
              <w:t> настоящего Кодекса;</w:t>
            </w:r>
          </w:p>
          <w:p w14:paraId="49E21D91" w14:textId="77777777" w:rsidR="00620066" w:rsidRPr="005D655D" w:rsidRDefault="00620066" w:rsidP="00EA2998">
            <w:pPr>
              <w:spacing w:after="0" w:line="240" w:lineRule="auto"/>
              <w:ind w:firstLine="176"/>
              <w:jc w:val="both"/>
              <w:rPr>
                <w:rFonts w:ascii="Times New Roman" w:hAnsi="Times New Roman"/>
                <w:b/>
                <w:color w:val="000000" w:themeColor="text1"/>
                <w:sz w:val="24"/>
                <w:szCs w:val="24"/>
              </w:rPr>
            </w:pPr>
          </w:p>
        </w:tc>
        <w:tc>
          <w:tcPr>
            <w:tcW w:w="4003" w:type="dxa"/>
            <w:tcBorders>
              <w:top w:val="single" w:sz="4" w:space="0" w:color="000000"/>
              <w:left w:val="single" w:sz="4" w:space="0" w:color="000000"/>
              <w:bottom w:val="single" w:sz="4" w:space="0" w:color="000000"/>
              <w:right w:val="single" w:sz="4" w:space="0" w:color="000000"/>
            </w:tcBorders>
            <w:shd w:val="clear" w:color="auto" w:fill="auto"/>
          </w:tcPr>
          <w:p w14:paraId="29D8A684" w14:textId="77777777" w:rsidR="00620066" w:rsidRPr="005D655D" w:rsidRDefault="00620066" w:rsidP="00EA2998">
            <w:pPr>
              <w:pStyle w:val="a3"/>
              <w:pBdr>
                <w:top w:val="nil"/>
                <w:left w:val="nil"/>
                <w:bottom w:val="nil"/>
                <w:right w:val="nil"/>
                <w:between w:val="nil"/>
              </w:pBdr>
              <w:shd w:val="clear" w:color="auto" w:fill="FFFFFF"/>
              <w:spacing w:after="0" w:line="240" w:lineRule="auto"/>
              <w:ind w:left="27" w:firstLine="261"/>
              <w:jc w:val="both"/>
              <w:rPr>
                <w:rFonts w:ascii="Times New Roman" w:hAnsi="Times New Roman"/>
                <w:sz w:val="24"/>
                <w:szCs w:val="24"/>
              </w:rPr>
            </w:pPr>
            <w:r w:rsidRPr="005D655D">
              <w:rPr>
                <w:rFonts w:ascii="Times New Roman" w:hAnsi="Times New Roman"/>
                <w:sz w:val="24"/>
                <w:szCs w:val="24"/>
              </w:rPr>
              <w:t xml:space="preserve">Приведение в соответствие с Гражданским процессуальным кодексом. </w:t>
            </w:r>
          </w:p>
          <w:p w14:paraId="02952FF4" w14:textId="77777777" w:rsidR="00620066" w:rsidRPr="005D655D" w:rsidRDefault="00620066" w:rsidP="00EA2998">
            <w:pPr>
              <w:tabs>
                <w:tab w:val="left" w:pos="993"/>
              </w:tabs>
              <w:spacing w:after="0" w:line="240" w:lineRule="auto"/>
              <w:jc w:val="both"/>
              <w:rPr>
                <w:rFonts w:ascii="Times New Roman" w:hAnsi="Times New Roman"/>
                <w:sz w:val="24"/>
                <w:szCs w:val="24"/>
              </w:rPr>
            </w:pPr>
          </w:p>
        </w:tc>
      </w:tr>
      <w:tr w:rsidR="00620066" w:rsidRPr="005D655D" w14:paraId="013F051F" w14:textId="77777777" w:rsidTr="00EA2998">
        <w:trPr>
          <w:gridAfter w:val="1"/>
          <w:wAfter w:w="17" w:type="dxa"/>
        </w:trPr>
        <w:tc>
          <w:tcPr>
            <w:tcW w:w="680" w:type="dxa"/>
            <w:tcBorders>
              <w:top w:val="single" w:sz="4" w:space="0" w:color="000000"/>
              <w:left w:val="single" w:sz="4" w:space="0" w:color="000000"/>
              <w:bottom w:val="single" w:sz="4" w:space="0" w:color="000000"/>
            </w:tcBorders>
            <w:shd w:val="clear" w:color="auto" w:fill="auto"/>
          </w:tcPr>
          <w:p w14:paraId="7D4866BB" w14:textId="77777777" w:rsidR="00620066" w:rsidRPr="005D655D" w:rsidRDefault="00620066" w:rsidP="00EA2998">
            <w:pPr>
              <w:pStyle w:val="a3"/>
              <w:numPr>
                <w:ilvl w:val="0"/>
                <w:numId w:val="14"/>
              </w:numPr>
              <w:snapToGrid w:val="0"/>
              <w:spacing w:after="0" w:line="240" w:lineRule="auto"/>
              <w:ind w:left="567"/>
              <w:jc w:val="center"/>
              <w:rPr>
                <w:rFonts w:ascii="Times New Roman" w:hAnsi="Times New Roman"/>
                <w:sz w:val="24"/>
                <w:szCs w:val="24"/>
              </w:rPr>
            </w:pPr>
          </w:p>
        </w:tc>
        <w:tc>
          <w:tcPr>
            <w:tcW w:w="1730" w:type="dxa"/>
            <w:tcBorders>
              <w:top w:val="single" w:sz="4" w:space="0" w:color="000000"/>
              <w:left w:val="single" w:sz="4" w:space="0" w:color="000000"/>
              <w:bottom w:val="single" w:sz="4" w:space="0" w:color="000000"/>
            </w:tcBorders>
            <w:shd w:val="clear" w:color="auto" w:fill="auto"/>
          </w:tcPr>
          <w:p w14:paraId="04E814EB" w14:textId="77777777" w:rsidR="007B1F99" w:rsidRPr="005D655D" w:rsidRDefault="007722FB" w:rsidP="00EA2998">
            <w:pPr>
              <w:pStyle w:val="a5"/>
              <w:jc w:val="center"/>
              <w:rPr>
                <w:rFonts w:ascii="Times New Roman" w:hAnsi="Times New Roman"/>
                <w:color w:val="000000" w:themeColor="text1"/>
                <w:sz w:val="24"/>
                <w:szCs w:val="24"/>
              </w:rPr>
            </w:pPr>
            <w:r w:rsidRPr="005D655D">
              <w:rPr>
                <w:rFonts w:ascii="Times New Roman" w:hAnsi="Times New Roman"/>
                <w:color w:val="000000" w:themeColor="text1"/>
                <w:sz w:val="24"/>
                <w:szCs w:val="24"/>
              </w:rPr>
              <w:t xml:space="preserve">Часть вторая </w:t>
            </w:r>
          </w:p>
          <w:p w14:paraId="60104A0D" w14:textId="77777777" w:rsidR="007B1F99" w:rsidRPr="005D655D" w:rsidRDefault="007B1F99" w:rsidP="00EA2998">
            <w:pPr>
              <w:pStyle w:val="a5"/>
              <w:jc w:val="center"/>
              <w:rPr>
                <w:rFonts w:ascii="Times New Roman" w:hAnsi="Times New Roman"/>
                <w:color w:val="000000" w:themeColor="text1"/>
                <w:sz w:val="24"/>
                <w:szCs w:val="24"/>
              </w:rPr>
            </w:pPr>
            <w:r w:rsidRPr="005D655D">
              <w:rPr>
                <w:rFonts w:ascii="Times New Roman" w:hAnsi="Times New Roman"/>
                <w:color w:val="000000" w:themeColor="text1"/>
                <w:sz w:val="24"/>
                <w:szCs w:val="24"/>
              </w:rPr>
              <w:t xml:space="preserve">(новая) </w:t>
            </w:r>
          </w:p>
          <w:p w14:paraId="0E200224" w14:textId="5119A65E" w:rsidR="00620066" w:rsidRPr="005D655D" w:rsidRDefault="007722FB" w:rsidP="00EA2998">
            <w:pPr>
              <w:pStyle w:val="a5"/>
              <w:jc w:val="center"/>
              <w:rPr>
                <w:rFonts w:ascii="Times New Roman" w:hAnsi="Times New Roman"/>
                <w:color w:val="000000" w:themeColor="text1"/>
                <w:sz w:val="24"/>
                <w:szCs w:val="24"/>
              </w:rPr>
            </w:pPr>
            <w:r w:rsidRPr="005D655D">
              <w:rPr>
                <w:rFonts w:ascii="Times New Roman" w:hAnsi="Times New Roman"/>
                <w:color w:val="000000" w:themeColor="text1"/>
                <w:sz w:val="24"/>
                <w:szCs w:val="24"/>
              </w:rPr>
              <w:t>п</w:t>
            </w:r>
            <w:r w:rsidR="00620066" w:rsidRPr="005D655D">
              <w:rPr>
                <w:rFonts w:ascii="Times New Roman" w:hAnsi="Times New Roman"/>
                <w:color w:val="000000" w:themeColor="text1"/>
                <w:sz w:val="24"/>
                <w:szCs w:val="24"/>
              </w:rPr>
              <w:t>ункт</w:t>
            </w:r>
            <w:r w:rsidRPr="005D655D">
              <w:rPr>
                <w:rFonts w:ascii="Times New Roman" w:hAnsi="Times New Roman"/>
                <w:color w:val="000000" w:themeColor="text1"/>
                <w:sz w:val="24"/>
                <w:szCs w:val="24"/>
              </w:rPr>
              <w:t>а</w:t>
            </w:r>
            <w:r w:rsidR="00620066" w:rsidRPr="005D655D">
              <w:rPr>
                <w:rFonts w:ascii="Times New Roman" w:hAnsi="Times New Roman"/>
                <w:color w:val="000000" w:themeColor="text1"/>
                <w:sz w:val="24"/>
                <w:szCs w:val="24"/>
              </w:rPr>
              <w:t xml:space="preserve"> 1 статьи 203</w:t>
            </w:r>
          </w:p>
          <w:p w14:paraId="5D9A1BA1" w14:textId="025B135C" w:rsidR="00620066" w:rsidRPr="005D655D" w:rsidRDefault="00620066" w:rsidP="00EA2998">
            <w:pPr>
              <w:pStyle w:val="a5"/>
              <w:jc w:val="center"/>
              <w:rPr>
                <w:rFonts w:ascii="Times New Roman" w:hAnsi="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14:paraId="59AF02ED" w14:textId="77777777" w:rsidR="00620066" w:rsidRPr="005D655D" w:rsidRDefault="00620066" w:rsidP="00EA2998">
            <w:pPr>
              <w:spacing w:after="0" w:line="240" w:lineRule="auto"/>
              <w:ind w:firstLine="288"/>
              <w:jc w:val="both"/>
              <w:outlineLvl w:val="2"/>
              <w:rPr>
                <w:rFonts w:ascii="Times New Roman" w:hAnsi="Times New Roman"/>
                <w:b/>
                <w:bCs/>
                <w:color w:val="000000" w:themeColor="text1"/>
                <w:sz w:val="24"/>
                <w:szCs w:val="24"/>
                <w:lang w:eastAsia="ru-RU"/>
              </w:rPr>
            </w:pPr>
            <w:r w:rsidRPr="005D655D">
              <w:rPr>
                <w:rFonts w:ascii="Times New Roman" w:hAnsi="Times New Roman"/>
                <w:bCs/>
                <w:color w:val="000000" w:themeColor="text1"/>
                <w:sz w:val="24"/>
                <w:szCs w:val="24"/>
                <w:lang w:eastAsia="ru-RU"/>
              </w:rPr>
              <w:t xml:space="preserve">Статья 203. Производственный совет по безопасности и охране труда </w:t>
            </w:r>
            <w:r w:rsidRPr="005D655D">
              <w:rPr>
                <w:rFonts w:ascii="Times New Roman" w:hAnsi="Times New Roman"/>
                <w:b/>
                <w:bCs/>
                <w:color w:val="000000" w:themeColor="text1"/>
                <w:sz w:val="24"/>
                <w:szCs w:val="24"/>
                <w:lang w:eastAsia="ru-RU"/>
              </w:rPr>
              <w:t>в организациях</w:t>
            </w:r>
          </w:p>
          <w:p w14:paraId="2A101D09" w14:textId="77777777" w:rsidR="00620066" w:rsidRPr="005D655D" w:rsidRDefault="00620066" w:rsidP="00EA2998">
            <w:pPr>
              <w:spacing w:after="0" w:line="240" w:lineRule="auto"/>
              <w:ind w:firstLine="288"/>
              <w:jc w:val="both"/>
              <w:rPr>
                <w:rFonts w:ascii="Times New Roman" w:hAnsi="Times New Roman"/>
                <w:color w:val="000000" w:themeColor="text1"/>
                <w:sz w:val="24"/>
                <w:szCs w:val="24"/>
                <w:lang w:eastAsia="ru-RU"/>
              </w:rPr>
            </w:pPr>
            <w:r w:rsidRPr="005D655D">
              <w:rPr>
                <w:rFonts w:ascii="Times New Roman" w:hAnsi="Times New Roman"/>
                <w:color w:val="000000" w:themeColor="text1"/>
                <w:sz w:val="24"/>
                <w:szCs w:val="24"/>
                <w:lang w:eastAsia="ru-RU"/>
              </w:rPr>
              <w:t>1. По инициативе работодателя и (или) по инициативе работников либо их представителей в срок не более пятнадцати рабочих дней создается производственный совет по безопасности и охране труда. В его состав на паритетной основе входят представители работодателя, представители работников, включая технических инспекторов</w:t>
            </w:r>
            <w:r w:rsidRPr="005D655D">
              <w:rPr>
                <w:rFonts w:ascii="Times New Roman" w:hAnsi="Times New Roman"/>
                <w:b/>
                <w:color w:val="000000" w:themeColor="text1"/>
                <w:sz w:val="24"/>
                <w:szCs w:val="24"/>
                <w:lang w:eastAsia="ru-RU"/>
              </w:rPr>
              <w:t xml:space="preserve"> </w:t>
            </w:r>
            <w:r w:rsidRPr="005D655D">
              <w:rPr>
                <w:rFonts w:ascii="Times New Roman" w:hAnsi="Times New Roman"/>
                <w:color w:val="000000" w:themeColor="text1"/>
                <w:sz w:val="24"/>
                <w:szCs w:val="24"/>
                <w:lang w:eastAsia="ru-RU"/>
              </w:rPr>
              <w:t>по охране труда.</w:t>
            </w:r>
          </w:p>
          <w:p w14:paraId="47369B11" w14:textId="77777777" w:rsidR="00620066" w:rsidRPr="005D655D" w:rsidRDefault="00620066" w:rsidP="00EA2998">
            <w:pPr>
              <w:spacing w:after="0" w:line="240" w:lineRule="auto"/>
              <w:ind w:firstLine="288"/>
              <w:jc w:val="both"/>
              <w:rPr>
                <w:rFonts w:ascii="Times New Roman" w:hAnsi="Times New Roman"/>
                <w:b/>
                <w:color w:val="000000" w:themeColor="text1"/>
                <w:sz w:val="24"/>
                <w:szCs w:val="24"/>
                <w:lang w:eastAsia="ru-RU"/>
              </w:rPr>
            </w:pPr>
            <w:r w:rsidRPr="005D655D">
              <w:rPr>
                <w:rFonts w:ascii="Times New Roman" w:hAnsi="Times New Roman"/>
                <w:b/>
                <w:color w:val="000000" w:themeColor="text1"/>
                <w:sz w:val="24"/>
                <w:szCs w:val="24"/>
                <w:lang w:eastAsia="ru-RU"/>
              </w:rPr>
              <w:t>Отсутствует.</w:t>
            </w:r>
          </w:p>
          <w:p w14:paraId="16468114" w14:textId="77777777" w:rsidR="00620066" w:rsidRPr="005D655D" w:rsidRDefault="00620066" w:rsidP="00EA2998">
            <w:pPr>
              <w:spacing w:after="0" w:line="240" w:lineRule="auto"/>
              <w:jc w:val="both"/>
              <w:rPr>
                <w:rFonts w:ascii="Times New Roman" w:hAnsi="Times New Roman"/>
                <w:color w:val="000000" w:themeColor="text1"/>
                <w:sz w:val="24"/>
                <w:szCs w:val="24"/>
                <w:lang w:eastAsia="ru-RU"/>
              </w:rPr>
            </w:pPr>
          </w:p>
          <w:p w14:paraId="7C22C787" w14:textId="77777777" w:rsidR="00620066" w:rsidRPr="005D655D" w:rsidRDefault="00620066" w:rsidP="00EA2998">
            <w:pPr>
              <w:spacing w:after="0" w:line="240" w:lineRule="auto"/>
              <w:jc w:val="both"/>
              <w:rPr>
                <w:rFonts w:ascii="Times New Roman" w:hAnsi="Times New Roman"/>
                <w:sz w:val="24"/>
                <w:szCs w:val="24"/>
              </w:rPr>
            </w:pPr>
          </w:p>
        </w:tc>
        <w:tc>
          <w:tcPr>
            <w:tcW w:w="4786" w:type="dxa"/>
            <w:tcBorders>
              <w:top w:val="single" w:sz="4" w:space="0" w:color="000000"/>
              <w:left w:val="single" w:sz="4" w:space="0" w:color="000000"/>
              <w:bottom w:val="single" w:sz="4" w:space="0" w:color="000000"/>
            </w:tcBorders>
            <w:shd w:val="clear" w:color="auto" w:fill="auto"/>
          </w:tcPr>
          <w:p w14:paraId="29D29EBB" w14:textId="68371515" w:rsidR="00620066" w:rsidRPr="005D655D" w:rsidRDefault="00620066" w:rsidP="00EA2998">
            <w:pPr>
              <w:spacing w:after="0" w:line="240" w:lineRule="auto"/>
              <w:ind w:firstLine="289"/>
              <w:jc w:val="both"/>
              <w:outlineLvl w:val="2"/>
              <w:rPr>
                <w:rFonts w:ascii="Times New Roman" w:hAnsi="Times New Roman"/>
                <w:bCs/>
                <w:color w:val="000000" w:themeColor="text1"/>
                <w:sz w:val="24"/>
                <w:szCs w:val="24"/>
                <w:lang w:eastAsia="ru-RU"/>
              </w:rPr>
            </w:pPr>
            <w:r w:rsidRPr="005D655D">
              <w:rPr>
                <w:rFonts w:ascii="Times New Roman" w:hAnsi="Times New Roman"/>
                <w:bCs/>
                <w:color w:val="000000" w:themeColor="text1"/>
                <w:sz w:val="24"/>
                <w:szCs w:val="24"/>
                <w:lang w:eastAsia="ru-RU"/>
              </w:rPr>
              <w:t xml:space="preserve">Статья 203. Производственный совет по безопасности и охране труда </w:t>
            </w:r>
          </w:p>
          <w:p w14:paraId="102023D5" w14:textId="451ABB1F" w:rsidR="00620066" w:rsidRPr="005D655D" w:rsidRDefault="00620066" w:rsidP="00EA2998">
            <w:pPr>
              <w:spacing w:after="0" w:line="240" w:lineRule="auto"/>
              <w:ind w:firstLine="289"/>
              <w:contextualSpacing/>
              <w:jc w:val="both"/>
              <w:rPr>
                <w:rFonts w:ascii="Times New Roman" w:hAnsi="Times New Roman"/>
                <w:b/>
                <w:color w:val="000000" w:themeColor="text1"/>
                <w:sz w:val="24"/>
                <w:szCs w:val="24"/>
              </w:rPr>
            </w:pPr>
            <w:r w:rsidRPr="005D655D">
              <w:rPr>
                <w:rFonts w:ascii="Times New Roman" w:hAnsi="Times New Roman"/>
                <w:bCs/>
                <w:color w:val="000000" w:themeColor="text1"/>
                <w:sz w:val="24"/>
                <w:szCs w:val="24"/>
              </w:rPr>
              <w:t>1.</w:t>
            </w:r>
            <w:r w:rsidRPr="005D655D">
              <w:rPr>
                <w:rFonts w:ascii="Times New Roman" w:hAnsi="Times New Roman"/>
                <w:b/>
                <w:bCs/>
                <w:color w:val="000000" w:themeColor="text1"/>
                <w:sz w:val="24"/>
                <w:szCs w:val="24"/>
              </w:rPr>
              <w:t xml:space="preserve"> </w:t>
            </w:r>
            <w:r w:rsidRPr="005D655D">
              <w:rPr>
                <w:rFonts w:ascii="Times New Roman" w:hAnsi="Times New Roman"/>
                <w:bCs/>
                <w:color w:val="000000" w:themeColor="text1"/>
                <w:sz w:val="24"/>
                <w:szCs w:val="24"/>
              </w:rPr>
              <w:t>По инициативе работодателя и (или)</w:t>
            </w:r>
            <w:r w:rsidRPr="005D655D">
              <w:rPr>
                <w:rFonts w:ascii="Times New Roman" w:hAnsi="Times New Roman"/>
                <w:b/>
                <w:bCs/>
                <w:color w:val="000000" w:themeColor="text1"/>
                <w:sz w:val="24"/>
                <w:szCs w:val="24"/>
              </w:rPr>
              <w:t xml:space="preserve"> </w:t>
            </w:r>
            <w:r w:rsidRPr="005D655D">
              <w:rPr>
                <w:rFonts w:ascii="Times New Roman" w:hAnsi="Times New Roman"/>
                <w:bCs/>
                <w:color w:val="000000" w:themeColor="text1"/>
                <w:sz w:val="24"/>
                <w:szCs w:val="24"/>
              </w:rPr>
              <w:t xml:space="preserve">по инициативе работников либо их представителей в срок не более пятнадцати рабочих дней создается производственный совет по безопасности и охране труда. В его состав на паритетной основе входят представители работодателя, представители работников, включая </w:t>
            </w:r>
            <w:bookmarkStart w:id="14" w:name="_Hlk182910122"/>
            <w:r w:rsidRPr="005D655D">
              <w:rPr>
                <w:rFonts w:ascii="Times New Roman" w:hAnsi="Times New Roman"/>
                <w:color w:val="000000" w:themeColor="text1"/>
                <w:sz w:val="24"/>
                <w:szCs w:val="24"/>
                <w:lang w:val="kk-KZ" w:eastAsia="ru-RU"/>
              </w:rPr>
              <w:t>технических инспекторов</w:t>
            </w:r>
            <w:r w:rsidRPr="005D655D">
              <w:rPr>
                <w:rFonts w:ascii="Times New Roman" w:hAnsi="Times New Roman"/>
                <w:b/>
                <w:color w:val="000000" w:themeColor="text1"/>
                <w:sz w:val="24"/>
                <w:szCs w:val="24"/>
                <w:lang w:val="kk-KZ" w:eastAsia="ru-RU"/>
              </w:rPr>
              <w:t xml:space="preserve"> </w:t>
            </w:r>
            <w:bookmarkEnd w:id="14"/>
            <w:r w:rsidRPr="005D655D">
              <w:rPr>
                <w:rFonts w:ascii="Times New Roman" w:hAnsi="Times New Roman"/>
                <w:color w:val="000000" w:themeColor="text1"/>
                <w:sz w:val="24"/>
                <w:szCs w:val="24"/>
                <w:lang w:val="kk-KZ" w:eastAsia="ru-RU"/>
              </w:rPr>
              <w:t>по охране труда</w:t>
            </w:r>
            <w:r w:rsidRPr="005D655D">
              <w:rPr>
                <w:rFonts w:ascii="Times New Roman" w:hAnsi="Times New Roman"/>
                <w:b/>
                <w:color w:val="000000" w:themeColor="text1"/>
                <w:sz w:val="24"/>
                <w:szCs w:val="24"/>
                <w:lang w:val="kk-KZ" w:eastAsia="ru-RU"/>
              </w:rPr>
              <w:t>.</w:t>
            </w:r>
          </w:p>
          <w:p w14:paraId="308E9000" w14:textId="4BE1A08C" w:rsidR="00620066" w:rsidRPr="005D655D" w:rsidRDefault="00620066" w:rsidP="00EA2998">
            <w:pPr>
              <w:spacing w:after="0" w:line="240" w:lineRule="auto"/>
              <w:ind w:firstLine="289"/>
              <w:jc w:val="both"/>
              <w:rPr>
                <w:rFonts w:ascii="Times New Roman" w:hAnsi="Times New Roman"/>
                <w:b/>
                <w:bCs/>
                <w:color w:val="000000" w:themeColor="text1"/>
                <w:sz w:val="24"/>
                <w:szCs w:val="24"/>
              </w:rPr>
            </w:pPr>
            <w:bookmarkStart w:id="15" w:name="_Hlk182910137"/>
            <w:r w:rsidRPr="005D655D">
              <w:rPr>
                <w:rFonts w:ascii="Times New Roman" w:hAnsi="Times New Roman"/>
                <w:b/>
                <w:bCs/>
                <w:color w:val="000000" w:themeColor="text1"/>
                <w:sz w:val="24"/>
                <w:szCs w:val="24"/>
              </w:rPr>
              <w:t xml:space="preserve">Если работодатель является </w:t>
            </w:r>
            <w:proofErr w:type="spellStart"/>
            <w:r w:rsidRPr="005D655D">
              <w:rPr>
                <w:rFonts w:ascii="Times New Roman" w:hAnsi="Times New Roman"/>
                <w:b/>
                <w:bCs/>
                <w:color w:val="000000" w:themeColor="text1"/>
                <w:sz w:val="24"/>
                <w:szCs w:val="24"/>
              </w:rPr>
              <w:t>субъекто</w:t>
            </w:r>
            <w:proofErr w:type="spellEnd"/>
            <w:r w:rsidRPr="005D655D">
              <w:rPr>
                <w:rFonts w:ascii="Times New Roman" w:hAnsi="Times New Roman"/>
                <w:b/>
                <w:bCs/>
                <w:color w:val="000000" w:themeColor="text1"/>
                <w:sz w:val="24"/>
                <w:szCs w:val="24"/>
                <w:lang w:val="kk-KZ"/>
              </w:rPr>
              <w:t>м</w:t>
            </w:r>
            <w:r w:rsidRPr="005D655D">
              <w:rPr>
                <w:rFonts w:ascii="Times New Roman" w:hAnsi="Times New Roman"/>
                <w:b/>
                <w:bCs/>
                <w:color w:val="000000" w:themeColor="text1"/>
                <w:sz w:val="24"/>
                <w:szCs w:val="24"/>
              </w:rPr>
              <w:t xml:space="preserve"> среднего и(или) крупного предпринимательства, а также на</w:t>
            </w:r>
            <w:r w:rsidRPr="005D655D">
              <w:rPr>
                <w:rFonts w:ascii="Times New Roman" w:hAnsi="Times New Roman"/>
                <w:b/>
                <w:bCs/>
                <w:strike/>
                <w:color w:val="000000" w:themeColor="text1"/>
                <w:sz w:val="24"/>
                <w:szCs w:val="24"/>
              </w:rPr>
              <w:t xml:space="preserve"> </w:t>
            </w:r>
            <w:r w:rsidRPr="005D655D">
              <w:rPr>
                <w:rFonts w:ascii="Times New Roman" w:hAnsi="Times New Roman"/>
                <w:b/>
                <w:bCs/>
                <w:sz w:val="24"/>
                <w:szCs w:val="24"/>
              </w:rPr>
              <w:t xml:space="preserve">предприятиях (в организациях) </w:t>
            </w:r>
            <w:r w:rsidRPr="005D655D">
              <w:rPr>
                <w:rFonts w:ascii="Times New Roman" w:hAnsi="Times New Roman"/>
                <w:b/>
                <w:bCs/>
                <w:color w:val="000000" w:themeColor="text1"/>
                <w:sz w:val="24"/>
                <w:szCs w:val="24"/>
              </w:rPr>
              <w:t>с вредными и(или) опасными условиями труда создание производственного совета по безопасности и охране труда</w:t>
            </w:r>
            <w:r w:rsidRPr="005D655D">
              <w:rPr>
                <w:rFonts w:ascii="Times New Roman" w:hAnsi="Times New Roman"/>
                <w:bCs/>
                <w:color w:val="000000" w:themeColor="text1"/>
                <w:sz w:val="24"/>
                <w:szCs w:val="24"/>
              </w:rPr>
              <w:t xml:space="preserve"> </w:t>
            </w:r>
            <w:r w:rsidRPr="005D655D">
              <w:rPr>
                <w:rFonts w:ascii="Times New Roman" w:hAnsi="Times New Roman"/>
                <w:b/>
                <w:bCs/>
                <w:color w:val="000000" w:themeColor="text1"/>
                <w:sz w:val="24"/>
                <w:szCs w:val="24"/>
              </w:rPr>
              <w:t>является обязательным.</w:t>
            </w:r>
          </w:p>
          <w:bookmarkEnd w:id="15"/>
          <w:p w14:paraId="5D4D704A" w14:textId="3F043B7B" w:rsidR="00620066" w:rsidRPr="005D655D" w:rsidRDefault="00620066" w:rsidP="00EA2998">
            <w:pPr>
              <w:spacing w:after="0" w:line="240" w:lineRule="auto"/>
              <w:ind w:firstLine="169"/>
              <w:contextualSpacing/>
              <w:jc w:val="both"/>
              <w:rPr>
                <w:rFonts w:ascii="Times New Roman" w:hAnsi="Times New Roman"/>
                <w:sz w:val="24"/>
                <w:szCs w:val="24"/>
              </w:rPr>
            </w:pPr>
          </w:p>
        </w:tc>
        <w:tc>
          <w:tcPr>
            <w:tcW w:w="4003" w:type="dxa"/>
            <w:tcBorders>
              <w:top w:val="single" w:sz="4" w:space="0" w:color="000000"/>
              <w:left w:val="single" w:sz="4" w:space="0" w:color="000000"/>
              <w:bottom w:val="single" w:sz="4" w:space="0" w:color="000000"/>
              <w:right w:val="single" w:sz="4" w:space="0" w:color="000000"/>
            </w:tcBorders>
            <w:shd w:val="clear" w:color="auto" w:fill="auto"/>
          </w:tcPr>
          <w:p w14:paraId="4547C602" w14:textId="1B1276F1" w:rsidR="00620066" w:rsidRPr="005D655D" w:rsidRDefault="00620066" w:rsidP="00EA2998">
            <w:pPr>
              <w:pBdr>
                <w:bottom w:val="single" w:sz="4" w:space="31" w:color="FFFFFF"/>
              </w:pBdr>
              <w:spacing w:after="0" w:line="240" w:lineRule="auto"/>
              <w:ind w:firstLine="288"/>
              <w:jc w:val="both"/>
              <w:rPr>
                <w:rFonts w:ascii="Times New Roman" w:hAnsi="Times New Roman"/>
                <w:color w:val="000000" w:themeColor="text1"/>
                <w:sz w:val="24"/>
                <w:szCs w:val="24"/>
              </w:rPr>
            </w:pPr>
            <w:r w:rsidRPr="005D655D">
              <w:rPr>
                <w:rFonts w:ascii="Times New Roman" w:hAnsi="Times New Roman"/>
                <w:color w:val="000000" w:themeColor="text1"/>
                <w:sz w:val="24"/>
                <w:szCs w:val="24"/>
              </w:rPr>
              <w:t xml:space="preserve">Действующий ТК РК не устанавливал обязанность создания </w:t>
            </w:r>
            <w:r w:rsidRPr="005D655D">
              <w:rPr>
                <w:rFonts w:ascii="Times New Roman" w:hAnsi="Times New Roman"/>
                <w:bCs/>
                <w:color w:val="000000" w:themeColor="text1"/>
                <w:sz w:val="24"/>
                <w:szCs w:val="24"/>
              </w:rPr>
              <w:t>производственного совета по безопасности и охране труда на предприятиях, в организациях.</w:t>
            </w:r>
          </w:p>
          <w:p w14:paraId="026756AF" w14:textId="0D66DC46" w:rsidR="00620066" w:rsidRPr="005D655D" w:rsidRDefault="00620066" w:rsidP="00EA2998">
            <w:pPr>
              <w:pBdr>
                <w:bottom w:val="single" w:sz="4" w:space="31" w:color="FFFFFF"/>
              </w:pBdr>
              <w:spacing w:after="0" w:line="240" w:lineRule="auto"/>
              <w:ind w:firstLine="288"/>
              <w:jc w:val="both"/>
              <w:rPr>
                <w:rFonts w:ascii="Times New Roman" w:hAnsi="Times New Roman"/>
                <w:color w:val="000000" w:themeColor="text1"/>
                <w:sz w:val="24"/>
                <w:szCs w:val="24"/>
              </w:rPr>
            </w:pPr>
            <w:r w:rsidRPr="005D655D">
              <w:rPr>
                <w:rFonts w:ascii="Times New Roman" w:hAnsi="Times New Roman"/>
                <w:color w:val="000000" w:themeColor="text1"/>
                <w:sz w:val="24"/>
                <w:szCs w:val="24"/>
              </w:rPr>
              <w:t>Между тем, в РК в 2022 году было зарегистрировано 2449 несчастных случаев. В результате несчастного случая 584 человека получили закрытые переломы, 444 - поверхностные травмы, 273 - травмы от сотрясения и травмы внутренних органов, 113 – открытые переломы, 108 - термические ожоги.</w:t>
            </w:r>
          </w:p>
          <w:p w14:paraId="51752C19" w14:textId="77777777" w:rsidR="00620066" w:rsidRPr="005D655D" w:rsidRDefault="00620066" w:rsidP="00EA2998">
            <w:pPr>
              <w:pBdr>
                <w:bottom w:val="single" w:sz="4" w:space="31" w:color="FFFFFF"/>
              </w:pBdr>
              <w:spacing w:after="0" w:line="240" w:lineRule="auto"/>
              <w:ind w:firstLine="288"/>
              <w:jc w:val="both"/>
              <w:rPr>
                <w:rFonts w:ascii="Times New Roman" w:hAnsi="Times New Roman"/>
                <w:color w:val="000000" w:themeColor="text1"/>
                <w:sz w:val="24"/>
                <w:szCs w:val="24"/>
              </w:rPr>
            </w:pPr>
            <w:r w:rsidRPr="005D655D">
              <w:rPr>
                <w:rFonts w:ascii="Times New Roman" w:hAnsi="Times New Roman"/>
                <w:color w:val="000000" w:themeColor="text1"/>
                <w:sz w:val="24"/>
                <w:szCs w:val="24"/>
              </w:rPr>
              <w:t>В разрезе отраслей экономики наибольшее количество пострадавших отмечается на предприятиях обрабатывающей (29,8%) и горнодобывающей промышленности и разработки карьеров (23,9%).</w:t>
            </w:r>
          </w:p>
          <w:p w14:paraId="7ED9B699" w14:textId="7B45F301" w:rsidR="00620066" w:rsidRPr="005D655D" w:rsidRDefault="00620066" w:rsidP="00EA2998">
            <w:pPr>
              <w:pBdr>
                <w:bottom w:val="single" w:sz="4" w:space="31" w:color="FFFFFF"/>
              </w:pBdr>
              <w:spacing w:after="0" w:line="240" w:lineRule="auto"/>
              <w:ind w:firstLine="288"/>
              <w:jc w:val="both"/>
              <w:rPr>
                <w:rFonts w:ascii="Times New Roman" w:eastAsia="Calibri" w:hAnsi="Times New Roman"/>
                <w:color w:val="000000" w:themeColor="text1"/>
                <w:sz w:val="24"/>
                <w:szCs w:val="24"/>
              </w:rPr>
            </w:pPr>
            <w:r w:rsidRPr="005D655D">
              <w:rPr>
                <w:rFonts w:ascii="Times New Roman" w:hAnsi="Times New Roman"/>
                <w:color w:val="000000" w:themeColor="text1"/>
                <w:sz w:val="24"/>
                <w:szCs w:val="24"/>
              </w:rPr>
              <w:t xml:space="preserve">Недавние негативные события, произошедшие на предприятиях горнодобывающей промышленности (авария на шахте имени Костенко, шахте «Казахстанская» в Карагандинской области и т.п.), в том числе, обусловили необходимость установления обязанности по созданию </w:t>
            </w:r>
            <w:r w:rsidRPr="005D655D">
              <w:rPr>
                <w:rFonts w:ascii="Times New Roman" w:hAnsi="Times New Roman"/>
                <w:bCs/>
                <w:color w:val="000000" w:themeColor="text1"/>
                <w:sz w:val="24"/>
                <w:szCs w:val="24"/>
              </w:rPr>
              <w:t>производственного совета по безопасности и охране труда на предприятиях, в организациях при определенных условиях.</w:t>
            </w:r>
          </w:p>
        </w:tc>
      </w:tr>
      <w:tr w:rsidR="00620066" w:rsidRPr="005D655D" w14:paraId="6096D9E9" w14:textId="77777777" w:rsidTr="00EA2998">
        <w:trPr>
          <w:gridAfter w:val="1"/>
          <w:wAfter w:w="17" w:type="dxa"/>
        </w:trPr>
        <w:tc>
          <w:tcPr>
            <w:tcW w:w="680" w:type="dxa"/>
            <w:tcBorders>
              <w:top w:val="single" w:sz="4" w:space="0" w:color="000000"/>
              <w:left w:val="single" w:sz="4" w:space="0" w:color="000000"/>
              <w:bottom w:val="single" w:sz="4" w:space="0" w:color="000000"/>
            </w:tcBorders>
            <w:shd w:val="clear" w:color="auto" w:fill="auto"/>
          </w:tcPr>
          <w:p w14:paraId="7BE154D8" w14:textId="77777777" w:rsidR="00620066" w:rsidRPr="005D655D" w:rsidRDefault="00620066" w:rsidP="00EA2998">
            <w:pPr>
              <w:pStyle w:val="a3"/>
              <w:numPr>
                <w:ilvl w:val="0"/>
                <w:numId w:val="14"/>
              </w:numPr>
              <w:snapToGrid w:val="0"/>
              <w:spacing w:after="0" w:line="240" w:lineRule="auto"/>
              <w:ind w:left="567"/>
              <w:jc w:val="center"/>
              <w:rPr>
                <w:rFonts w:ascii="Times New Roman" w:hAnsi="Times New Roman"/>
                <w:sz w:val="24"/>
                <w:szCs w:val="24"/>
              </w:rPr>
            </w:pPr>
          </w:p>
        </w:tc>
        <w:tc>
          <w:tcPr>
            <w:tcW w:w="1730" w:type="dxa"/>
            <w:tcBorders>
              <w:top w:val="single" w:sz="4" w:space="0" w:color="000000"/>
              <w:left w:val="single" w:sz="4" w:space="0" w:color="000000"/>
              <w:bottom w:val="single" w:sz="4" w:space="0" w:color="000000"/>
            </w:tcBorders>
            <w:shd w:val="clear" w:color="auto" w:fill="auto"/>
          </w:tcPr>
          <w:p w14:paraId="72D7D92C" w14:textId="15A15E12" w:rsidR="00620066" w:rsidRPr="005D655D" w:rsidRDefault="001618DF" w:rsidP="00EA2998">
            <w:pPr>
              <w:pStyle w:val="a5"/>
              <w:jc w:val="center"/>
              <w:rPr>
                <w:rFonts w:ascii="Times New Roman" w:hAnsi="Times New Roman"/>
                <w:color w:val="000000" w:themeColor="text1"/>
                <w:sz w:val="24"/>
                <w:szCs w:val="24"/>
              </w:rPr>
            </w:pPr>
            <w:r w:rsidRPr="005D655D">
              <w:rPr>
                <w:rFonts w:ascii="Times New Roman" w:hAnsi="Times New Roman"/>
                <w:color w:val="000000" w:themeColor="text1"/>
                <w:sz w:val="24"/>
                <w:szCs w:val="24"/>
              </w:rPr>
              <w:t>Части вторая, третья и четвертая п</w:t>
            </w:r>
            <w:r w:rsidR="00620066" w:rsidRPr="005D655D">
              <w:rPr>
                <w:rFonts w:ascii="Times New Roman" w:hAnsi="Times New Roman"/>
                <w:color w:val="000000" w:themeColor="text1"/>
                <w:sz w:val="24"/>
                <w:szCs w:val="24"/>
              </w:rPr>
              <w:t>ункт</w:t>
            </w:r>
            <w:r w:rsidRPr="005D655D">
              <w:rPr>
                <w:rFonts w:ascii="Times New Roman" w:hAnsi="Times New Roman"/>
                <w:color w:val="000000" w:themeColor="text1"/>
                <w:sz w:val="24"/>
                <w:szCs w:val="24"/>
              </w:rPr>
              <w:t>а</w:t>
            </w:r>
            <w:r w:rsidR="00620066" w:rsidRPr="005D655D">
              <w:rPr>
                <w:rFonts w:ascii="Times New Roman" w:hAnsi="Times New Roman"/>
                <w:color w:val="000000" w:themeColor="text1"/>
                <w:sz w:val="24"/>
                <w:szCs w:val="24"/>
              </w:rPr>
              <w:t xml:space="preserve"> 5 статьи 203</w:t>
            </w:r>
          </w:p>
          <w:p w14:paraId="0E80EEF6" w14:textId="77777777" w:rsidR="00620066" w:rsidRPr="005D655D" w:rsidRDefault="00620066" w:rsidP="00EA2998">
            <w:pPr>
              <w:pStyle w:val="a5"/>
              <w:jc w:val="center"/>
              <w:rPr>
                <w:rFonts w:ascii="Times New Roman" w:hAnsi="Times New Roman"/>
                <w:color w:val="000000" w:themeColor="text1"/>
                <w:sz w:val="24"/>
                <w:szCs w:val="24"/>
              </w:rPr>
            </w:pPr>
          </w:p>
        </w:tc>
        <w:tc>
          <w:tcPr>
            <w:tcW w:w="4252" w:type="dxa"/>
            <w:tcBorders>
              <w:top w:val="single" w:sz="4" w:space="0" w:color="000000"/>
              <w:left w:val="single" w:sz="4" w:space="0" w:color="000000"/>
              <w:bottom w:val="single" w:sz="4" w:space="0" w:color="000000"/>
            </w:tcBorders>
            <w:shd w:val="clear" w:color="auto" w:fill="auto"/>
          </w:tcPr>
          <w:p w14:paraId="5DB36E75" w14:textId="77777777" w:rsidR="00620066" w:rsidRPr="005D655D" w:rsidRDefault="00620066" w:rsidP="00EA2998">
            <w:pPr>
              <w:spacing w:after="0" w:line="240" w:lineRule="auto"/>
              <w:ind w:firstLine="316"/>
              <w:jc w:val="both"/>
              <w:textAlignment w:val="baseline"/>
              <w:outlineLvl w:val="2"/>
              <w:rPr>
                <w:rFonts w:ascii="Times New Roman" w:hAnsi="Times New Roman"/>
                <w:color w:val="000000" w:themeColor="text1"/>
                <w:sz w:val="24"/>
                <w:szCs w:val="24"/>
                <w:lang w:eastAsia="ru-RU"/>
              </w:rPr>
            </w:pPr>
            <w:r w:rsidRPr="005D655D">
              <w:rPr>
                <w:rFonts w:ascii="Times New Roman" w:hAnsi="Times New Roman"/>
                <w:color w:val="000000" w:themeColor="text1"/>
                <w:sz w:val="24"/>
                <w:szCs w:val="24"/>
                <w:lang w:eastAsia="ru-RU"/>
              </w:rPr>
              <w:t>Статья 203. Производственный совет по безопасности и охране труда в организациях</w:t>
            </w:r>
          </w:p>
          <w:p w14:paraId="47A179E9" w14:textId="77777777" w:rsidR="00620066" w:rsidRPr="005D655D" w:rsidRDefault="00620066" w:rsidP="00EA2998">
            <w:pPr>
              <w:spacing w:after="0" w:line="240" w:lineRule="auto"/>
              <w:ind w:firstLine="316"/>
              <w:jc w:val="both"/>
              <w:textAlignment w:val="baseline"/>
              <w:outlineLvl w:val="2"/>
              <w:rPr>
                <w:rFonts w:ascii="Times New Roman" w:hAnsi="Times New Roman"/>
                <w:color w:val="000000" w:themeColor="text1"/>
                <w:sz w:val="24"/>
                <w:szCs w:val="24"/>
                <w:lang w:eastAsia="ru-RU"/>
              </w:rPr>
            </w:pPr>
            <w:r w:rsidRPr="005D655D">
              <w:rPr>
                <w:rFonts w:ascii="Times New Roman" w:hAnsi="Times New Roman"/>
                <w:color w:val="000000" w:themeColor="text1"/>
                <w:sz w:val="24"/>
                <w:szCs w:val="24"/>
                <w:lang w:eastAsia="ru-RU"/>
              </w:rPr>
              <w:t>…</w:t>
            </w:r>
          </w:p>
          <w:p w14:paraId="18CEBFB5" w14:textId="3E858FF6" w:rsidR="00620066" w:rsidRPr="005D655D" w:rsidRDefault="00620066" w:rsidP="00EA2998">
            <w:pPr>
              <w:spacing w:after="0" w:line="240" w:lineRule="auto"/>
              <w:ind w:firstLine="316"/>
              <w:jc w:val="both"/>
              <w:textAlignment w:val="baseline"/>
              <w:rPr>
                <w:rFonts w:ascii="Times New Roman" w:hAnsi="Times New Roman"/>
                <w:color w:val="000000" w:themeColor="text1"/>
                <w:spacing w:val="2"/>
                <w:sz w:val="24"/>
                <w:szCs w:val="24"/>
                <w:lang w:eastAsia="ru-RU"/>
              </w:rPr>
            </w:pPr>
            <w:r w:rsidRPr="005D655D">
              <w:rPr>
                <w:rFonts w:ascii="Times New Roman" w:hAnsi="Times New Roman"/>
                <w:color w:val="000000" w:themeColor="text1"/>
                <w:spacing w:val="2"/>
                <w:sz w:val="24"/>
                <w:szCs w:val="24"/>
                <w:lang w:eastAsia="ru-RU"/>
              </w:rPr>
              <w:t xml:space="preserve">5. </w:t>
            </w:r>
            <w:bookmarkStart w:id="16" w:name="_Hlk182910344"/>
            <w:r w:rsidRPr="005D655D">
              <w:rPr>
                <w:rFonts w:ascii="Times New Roman" w:hAnsi="Times New Roman"/>
                <w:color w:val="000000" w:themeColor="text1"/>
                <w:spacing w:val="2"/>
                <w:sz w:val="24"/>
                <w:szCs w:val="24"/>
                <w:lang w:eastAsia="ru-RU"/>
              </w:rPr>
              <w:t xml:space="preserve">Технические инспекторы </w:t>
            </w:r>
            <w:bookmarkEnd w:id="16"/>
            <w:r w:rsidRPr="005D655D">
              <w:rPr>
                <w:rFonts w:ascii="Times New Roman" w:hAnsi="Times New Roman"/>
                <w:color w:val="000000" w:themeColor="text1"/>
                <w:spacing w:val="2"/>
                <w:sz w:val="24"/>
                <w:szCs w:val="24"/>
                <w:lang w:eastAsia="ru-RU"/>
              </w:rPr>
              <w:t>по охране труда утверждаются решением производственного совета по безопасности и охране труда.</w:t>
            </w:r>
          </w:p>
          <w:p w14:paraId="24F09AD9" w14:textId="6BF5C89B" w:rsidR="004C1643" w:rsidRPr="005D655D" w:rsidRDefault="004C1643" w:rsidP="00EA2998">
            <w:pPr>
              <w:spacing w:after="0" w:line="240" w:lineRule="auto"/>
              <w:ind w:firstLine="316"/>
              <w:jc w:val="both"/>
              <w:textAlignment w:val="baseline"/>
              <w:rPr>
                <w:rFonts w:ascii="Times New Roman" w:hAnsi="Times New Roman"/>
                <w:b/>
                <w:bCs/>
                <w:color w:val="000000" w:themeColor="text1"/>
                <w:spacing w:val="2"/>
                <w:sz w:val="24"/>
                <w:szCs w:val="24"/>
                <w:lang w:eastAsia="ru-RU"/>
              </w:rPr>
            </w:pPr>
            <w:r w:rsidRPr="005D655D">
              <w:rPr>
                <w:rFonts w:ascii="Times New Roman" w:hAnsi="Times New Roman"/>
                <w:b/>
                <w:bCs/>
                <w:color w:val="000000" w:themeColor="text1"/>
                <w:spacing w:val="2"/>
                <w:sz w:val="24"/>
                <w:szCs w:val="24"/>
                <w:lang w:eastAsia="ru-RU"/>
              </w:rPr>
              <w:t>Отсутствует.</w:t>
            </w:r>
          </w:p>
          <w:p w14:paraId="7F6D1028" w14:textId="45825033" w:rsidR="00620066" w:rsidRPr="005D655D" w:rsidRDefault="00620066" w:rsidP="00EA2998">
            <w:pPr>
              <w:spacing w:after="0" w:line="240" w:lineRule="auto"/>
              <w:ind w:firstLine="316"/>
              <w:jc w:val="both"/>
              <w:textAlignment w:val="baseline"/>
              <w:rPr>
                <w:rFonts w:ascii="Times New Roman" w:hAnsi="Times New Roman"/>
                <w:color w:val="000000" w:themeColor="text1"/>
                <w:spacing w:val="2"/>
                <w:sz w:val="24"/>
                <w:szCs w:val="24"/>
                <w:lang w:eastAsia="ru-RU"/>
              </w:rPr>
            </w:pPr>
            <w:r w:rsidRPr="005D655D">
              <w:rPr>
                <w:rFonts w:ascii="Times New Roman" w:hAnsi="Times New Roman"/>
                <w:color w:val="000000" w:themeColor="text1"/>
                <w:spacing w:val="2"/>
                <w:sz w:val="24"/>
                <w:szCs w:val="24"/>
                <w:lang w:eastAsia="ru-RU"/>
              </w:rPr>
              <w:t>Статус, права и обязанности технических инспекторов по охране труда, а также порядок осуществления ими контроля определяются решением производственного совета по безопасности и охране труда.</w:t>
            </w:r>
          </w:p>
          <w:p w14:paraId="760E8D65" w14:textId="77777777" w:rsidR="004C1643" w:rsidRPr="005D655D" w:rsidRDefault="004C1643" w:rsidP="004C1643">
            <w:pPr>
              <w:spacing w:after="0" w:line="240" w:lineRule="auto"/>
              <w:ind w:firstLine="316"/>
              <w:jc w:val="both"/>
              <w:textAlignment w:val="baseline"/>
              <w:rPr>
                <w:rFonts w:ascii="Times New Roman" w:hAnsi="Times New Roman"/>
                <w:b/>
                <w:bCs/>
                <w:color w:val="000000" w:themeColor="text1"/>
                <w:spacing w:val="2"/>
                <w:sz w:val="24"/>
                <w:szCs w:val="24"/>
                <w:lang w:eastAsia="ru-RU"/>
              </w:rPr>
            </w:pPr>
            <w:r w:rsidRPr="005D655D">
              <w:rPr>
                <w:rFonts w:ascii="Times New Roman" w:hAnsi="Times New Roman"/>
                <w:b/>
                <w:bCs/>
                <w:color w:val="000000" w:themeColor="text1"/>
                <w:spacing w:val="2"/>
                <w:sz w:val="24"/>
                <w:szCs w:val="24"/>
                <w:lang w:eastAsia="ru-RU"/>
              </w:rPr>
              <w:t>Отсутствует.</w:t>
            </w:r>
          </w:p>
          <w:p w14:paraId="334B97E2" w14:textId="77777777" w:rsidR="004C1643" w:rsidRPr="005D655D" w:rsidRDefault="004C1643" w:rsidP="00EA2998">
            <w:pPr>
              <w:spacing w:after="0" w:line="240" w:lineRule="auto"/>
              <w:ind w:firstLine="316"/>
              <w:jc w:val="both"/>
              <w:textAlignment w:val="baseline"/>
              <w:rPr>
                <w:rFonts w:ascii="Times New Roman" w:hAnsi="Times New Roman"/>
                <w:color w:val="000000" w:themeColor="text1"/>
                <w:spacing w:val="2"/>
                <w:sz w:val="24"/>
                <w:szCs w:val="24"/>
                <w:lang w:eastAsia="ru-RU"/>
              </w:rPr>
            </w:pPr>
          </w:p>
          <w:p w14:paraId="035C1D07" w14:textId="37E2B457" w:rsidR="00620066" w:rsidRPr="005D655D" w:rsidRDefault="00620066" w:rsidP="00EA2998">
            <w:pPr>
              <w:spacing w:after="0" w:line="240" w:lineRule="auto"/>
              <w:ind w:firstLine="316"/>
              <w:jc w:val="both"/>
              <w:outlineLvl w:val="2"/>
              <w:rPr>
                <w:rFonts w:ascii="Times New Roman" w:hAnsi="Times New Roman"/>
                <w:b/>
                <w:bCs/>
                <w:color w:val="000000" w:themeColor="text1"/>
                <w:sz w:val="24"/>
                <w:szCs w:val="24"/>
                <w:lang w:eastAsia="ru-RU"/>
              </w:rPr>
            </w:pPr>
          </w:p>
        </w:tc>
        <w:tc>
          <w:tcPr>
            <w:tcW w:w="4786" w:type="dxa"/>
            <w:tcBorders>
              <w:top w:val="single" w:sz="4" w:space="0" w:color="000000"/>
              <w:left w:val="single" w:sz="4" w:space="0" w:color="000000"/>
              <w:bottom w:val="single" w:sz="4" w:space="0" w:color="000000"/>
            </w:tcBorders>
            <w:shd w:val="clear" w:color="auto" w:fill="auto"/>
          </w:tcPr>
          <w:p w14:paraId="416074A2" w14:textId="77777777" w:rsidR="00620066" w:rsidRPr="005D655D" w:rsidRDefault="00620066" w:rsidP="00EA2998">
            <w:pPr>
              <w:spacing w:after="0" w:line="240" w:lineRule="auto"/>
              <w:ind w:firstLine="289"/>
              <w:jc w:val="both"/>
              <w:textAlignment w:val="baseline"/>
              <w:outlineLvl w:val="2"/>
              <w:rPr>
                <w:rFonts w:ascii="Times New Roman" w:hAnsi="Times New Roman"/>
                <w:color w:val="000000" w:themeColor="text1"/>
                <w:sz w:val="24"/>
                <w:szCs w:val="24"/>
                <w:lang w:eastAsia="ru-RU"/>
              </w:rPr>
            </w:pPr>
            <w:r w:rsidRPr="005D655D">
              <w:rPr>
                <w:rFonts w:ascii="Times New Roman" w:hAnsi="Times New Roman"/>
                <w:color w:val="000000" w:themeColor="text1"/>
                <w:sz w:val="24"/>
                <w:szCs w:val="24"/>
                <w:lang w:eastAsia="ru-RU"/>
              </w:rPr>
              <w:t>Статья 203. Производственный совет по безопасности и охране труда в организациях</w:t>
            </w:r>
          </w:p>
          <w:p w14:paraId="2C674DE9" w14:textId="77777777" w:rsidR="00620066" w:rsidRPr="005D655D" w:rsidRDefault="00620066" w:rsidP="00EA2998">
            <w:pPr>
              <w:spacing w:after="0" w:line="240" w:lineRule="auto"/>
              <w:ind w:firstLine="289"/>
              <w:jc w:val="both"/>
              <w:textAlignment w:val="baseline"/>
              <w:outlineLvl w:val="2"/>
              <w:rPr>
                <w:rFonts w:ascii="Times New Roman" w:hAnsi="Times New Roman"/>
                <w:color w:val="000000" w:themeColor="text1"/>
                <w:sz w:val="24"/>
                <w:szCs w:val="24"/>
                <w:lang w:eastAsia="ru-RU"/>
              </w:rPr>
            </w:pPr>
            <w:r w:rsidRPr="005D655D">
              <w:rPr>
                <w:rFonts w:ascii="Times New Roman" w:hAnsi="Times New Roman"/>
                <w:color w:val="000000" w:themeColor="text1"/>
                <w:sz w:val="24"/>
                <w:szCs w:val="24"/>
                <w:lang w:eastAsia="ru-RU"/>
              </w:rPr>
              <w:t>…</w:t>
            </w:r>
          </w:p>
          <w:p w14:paraId="12249C12" w14:textId="244DE5D7" w:rsidR="00620066" w:rsidRPr="005D655D" w:rsidRDefault="00620066" w:rsidP="00EA2998">
            <w:pPr>
              <w:spacing w:after="0" w:line="240" w:lineRule="auto"/>
              <w:ind w:firstLine="289"/>
              <w:jc w:val="both"/>
              <w:textAlignment w:val="baseline"/>
              <w:rPr>
                <w:rFonts w:ascii="Times New Roman" w:hAnsi="Times New Roman"/>
                <w:color w:val="000000" w:themeColor="text1"/>
                <w:spacing w:val="2"/>
                <w:sz w:val="24"/>
                <w:szCs w:val="24"/>
                <w:lang w:eastAsia="ru-RU"/>
              </w:rPr>
            </w:pPr>
            <w:bookmarkStart w:id="17" w:name="_Hlk183438206"/>
            <w:r w:rsidRPr="005D655D">
              <w:rPr>
                <w:rFonts w:ascii="Times New Roman" w:hAnsi="Times New Roman"/>
                <w:color w:val="000000" w:themeColor="text1"/>
                <w:spacing w:val="2"/>
                <w:sz w:val="24"/>
                <w:szCs w:val="24"/>
                <w:lang w:eastAsia="ru-RU"/>
              </w:rPr>
              <w:t xml:space="preserve">5. </w:t>
            </w:r>
            <w:bookmarkStart w:id="18" w:name="_Hlk182910483"/>
            <w:r w:rsidRPr="005D655D">
              <w:rPr>
                <w:rFonts w:ascii="Times New Roman" w:hAnsi="Times New Roman"/>
                <w:color w:val="000000" w:themeColor="text1"/>
                <w:spacing w:val="2"/>
                <w:sz w:val="24"/>
                <w:szCs w:val="24"/>
                <w:lang w:eastAsia="ru-RU"/>
              </w:rPr>
              <w:t xml:space="preserve">Технические инспекторы </w:t>
            </w:r>
            <w:r w:rsidRPr="005D655D">
              <w:rPr>
                <w:rFonts w:ascii="Times New Roman" w:hAnsi="Times New Roman"/>
                <w:bCs/>
                <w:color w:val="000000" w:themeColor="text1"/>
                <w:sz w:val="24"/>
                <w:szCs w:val="24"/>
                <w:lang w:val="kk-KZ" w:eastAsia="ru-RU"/>
              </w:rPr>
              <w:t>по охране труда</w:t>
            </w:r>
            <w:r w:rsidRPr="005D655D">
              <w:rPr>
                <w:rFonts w:ascii="Times New Roman" w:hAnsi="Times New Roman"/>
                <w:color w:val="000000" w:themeColor="text1"/>
                <w:spacing w:val="2"/>
                <w:sz w:val="24"/>
                <w:szCs w:val="24"/>
                <w:lang w:eastAsia="ru-RU"/>
              </w:rPr>
              <w:t xml:space="preserve"> утверждаются решением производственного совета по безопасности и охране труда.</w:t>
            </w:r>
          </w:p>
          <w:p w14:paraId="21840966" w14:textId="6E9B55D6" w:rsidR="00620066" w:rsidRPr="005D655D" w:rsidRDefault="00620066" w:rsidP="00EA2998">
            <w:pPr>
              <w:spacing w:after="0" w:line="240" w:lineRule="auto"/>
              <w:ind w:firstLine="289"/>
              <w:contextualSpacing/>
              <w:jc w:val="both"/>
              <w:rPr>
                <w:rFonts w:ascii="Times New Roman" w:hAnsi="Times New Roman"/>
                <w:b/>
                <w:bCs/>
                <w:color w:val="000000" w:themeColor="text1"/>
                <w:sz w:val="24"/>
                <w:szCs w:val="24"/>
              </w:rPr>
            </w:pPr>
            <w:r w:rsidRPr="005D655D">
              <w:rPr>
                <w:rFonts w:ascii="Times New Roman" w:hAnsi="Times New Roman"/>
                <w:b/>
                <w:bCs/>
                <w:color w:val="000000" w:themeColor="text1"/>
                <w:sz w:val="24"/>
                <w:szCs w:val="24"/>
                <w:lang w:eastAsia="ru-RU"/>
              </w:rPr>
              <w:t>Типовое</w:t>
            </w:r>
            <w:r w:rsidRPr="005D655D">
              <w:rPr>
                <w:rFonts w:ascii="Times New Roman" w:hAnsi="Times New Roman"/>
                <w:b/>
                <w:bCs/>
                <w:color w:val="000000" w:themeColor="text1"/>
                <w:spacing w:val="2"/>
                <w:sz w:val="24"/>
                <w:szCs w:val="24"/>
                <w:shd w:val="clear" w:color="auto" w:fill="FFFFFF"/>
                <w:lang w:eastAsia="ru-RU"/>
              </w:rPr>
              <w:t xml:space="preserve"> положение о техническом</w:t>
            </w:r>
            <w:r w:rsidRPr="005D655D">
              <w:rPr>
                <w:rFonts w:ascii="Times New Roman" w:hAnsi="Times New Roman"/>
                <w:b/>
                <w:bCs/>
                <w:color w:val="000000" w:themeColor="text1"/>
                <w:sz w:val="24"/>
                <w:szCs w:val="24"/>
                <w:lang w:val="kk-KZ" w:eastAsia="ru-RU"/>
              </w:rPr>
              <w:t xml:space="preserve"> инспекторе по охране труда</w:t>
            </w:r>
            <w:r w:rsidRPr="005D655D">
              <w:rPr>
                <w:rFonts w:ascii="Times New Roman" w:hAnsi="Times New Roman"/>
                <w:b/>
                <w:bCs/>
                <w:color w:val="000000" w:themeColor="text1"/>
                <w:spacing w:val="2"/>
                <w:sz w:val="24"/>
                <w:szCs w:val="24"/>
                <w:shd w:val="clear" w:color="auto" w:fill="FFFFFF"/>
                <w:lang w:eastAsia="ru-RU"/>
              </w:rPr>
              <w:t xml:space="preserve"> разрабатывается и утверждается уполномоченным государственным органом по труду.</w:t>
            </w:r>
            <w:r w:rsidRPr="005D655D">
              <w:rPr>
                <w:rFonts w:ascii="Times New Roman" w:hAnsi="Times New Roman"/>
                <w:b/>
                <w:bCs/>
                <w:color w:val="000000" w:themeColor="text1"/>
                <w:sz w:val="24"/>
                <w:szCs w:val="24"/>
              </w:rPr>
              <w:t xml:space="preserve"> </w:t>
            </w:r>
          </w:p>
          <w:p w14:paraId="616963FF" w14:textId="273E9BB3" w:rsidR="00620066" w:rsidRPr="005D655D" w:rsidRDefault="00620066" w:rsidP="00EA2998">
            <w:pPr>
              <w:spacing w:after="0" w:line="240" w:lineRule="auto"/>
              <w:ind w:firstLine="289"/>
              <w:jc w:val="both"/>
              <w:textAlignment w:val="baseline"/>
              <w:rPr>
                <w:rFonts w:ascii="Times New Roman" w:hAnsi="Times New Roman"/>
                <w:b/>
                <w:color w:val="000000" w:themeColor="text1"/>
                <w:spacing w:val="2"/>
                <w:sz w:val="24"/>
                <w:szCs w:val="24"/>
                <w:lang w:eastAsia="ru-RU"/>
              </w:rPr>
            </w:pPr>
            <w:r w:rsidRPr="005D655D">
              <w:rPr>
                <w:rFonts w:ascii="Times New Roman" w:hAnsi="Times New Roman"/>
                <w:color w:val="000000" w:themeColor="text1"/>
                <w:spacing w:val="2"/>
                <w:sz w:val="24"/>
                <w:szCs w:val="24"/>
                <w:lang w:eastAsia="ru-RU"/>
              </w:rPr>
              <w:t xml:space="preserve">Статус, права и обязанности </w:t>
            </w:r>
            <w:r w:rsidRPr="005D655D">
              <w:rPr>
                <w:rFonts w:ascii="Times New Roman" w:hAnsi="Times New Roman"/>
                <w:color w:val="000000" w:themeColor="text1"/>
                <w:sz w:val="24"/>
                <w:szCs w:val="24"/>
                <w:lang w:val="kk-KZ" w:eastAsia="ru-RU"/>
              </w:rPr>
              <w:t>технических инспекторов по охране труда</w:t>
            </w:r>
            <w:r w:rsidRPr="005D655D">
              <w:rPr>
                <w:rFonts w:ascii="Times New Roman" w:hAnsi="Times New Roman"/>
                <w:color w:val="000000" w:themeColor="text1"/>
                <w:spacing w:val="2"/>
                <w:sz w:val="24"/>
                <w:szCs w:val="24"/>
                <w:lang w:eastAsia="ru-RU"/>
              </w:rPr>
              <w:t>, а также порядок осуществления ими контроля определяются</w:t>
            </w:r>
            <w:r w:rsidRPr="005D655D">
              <w:rPr>
                <w:rFonts w:ascii="Times New Roman" w:hAnsi="Times New Roman"/>
                <w:b/>
                <w:color w:val="000000" w:themeColor="text1"/>
                <w:spacing w:val="2"/>
                <w:sz w:val="24"/>
                <w:szCs w:val="24"/>
                <w:lang w:eastAsia="ru-RU"/>
              </w:rPr>
              <w:t xml:space="preserve"> настоящим Кодексом, типовым положением</w:t>
            </w:r>
            <w:r w:rsidRPr="005D655D">
              <w:rPr>
                <w:rFonts w:ascii="Times New Roman" w:hAnsi="Times New Roman"/>
                <w:b/>
                <w:sz w:val="24"/>
                <w:szCs w:val="24"/>
              </w:rPr>
              <w:t xml:space="preserve"> </w:t>
            </w:r>
            <w:r w:rsidRPr="005D655D">
              <w:rPr>
                <w:rFonts w:ascii="Times New Roman" w:hAnsi="Times New Roman"/>
                <w:b/>
                <w:color w:val="000000" w:themeColor="text1"/>
                <w:spacing w:val="2"/>
                <w:sz w:val="24"/>
                <w:szCs w:val="24"/>
                <w:lang w:eastAsia="ru-RU"/>
              </w:rPr>
              <w:t>о техническом инспекторе по охране труда</w:t>
            </w:r>
            <w:r w:rsidR="0008710A" w:rsidRPr="005D655D">
              <w:rPr>
                <w:rFonts w:ascii="Times New Roman" w:hAnsi="Times New Roman"/>
                <w:b/>
                <w:bCs/>
                <w:color w:val="000000" w:themeColor="text1"/>
                <w:spacing w:val="2"/>
                <w:sz w:val="24"/>
                <w:szCs w:val="24"/>
                <w:shd w:val="clear" w:color="auto" w:fill="FFFFFF"/>
                <w:lang w:eastAsia="ru-RU"/>
              </w:rPr>
              <w:t xml:space="preserve">, </w:t>
            </w:r>
            <w:r w:rsidRPr="005D655D">
              <w:rPr>
                <w:rFonts w:ascii="Times New Roman" w:hAnsi="Times New Roman"/>
                <w:b/>
                <w:color w:val="000000" w:themeColor="text1"/>
                <w:spacing w:val="2"/>
                <w:sz w:val="24"/>
                <w:szCs w:val="24"/>
                <w:lang w:eastAsia="ru-RU"/>
              </w:rPr>
              <w:t xml:space="preserve">а также </w:t>
            </w:r>
            <w:r w:rsidRPr="005D655D">
              <w:rPr>
                <w:rFonts w:ascii="Times New Roman" w:hAnsi="Times New Roman"/>
                <w:color w:val="000000" w:themeColor="text1"/>
                <w:spacing w:val="2"/>
                <w:sz w:val="24"/>
                <w:szCs w:val="24"/>
                <w:lang w:eastAsia="ru-RU"/>
              </w:rPr>
              <w:t>решением производственного совета по безопасности и охране труда.</w:t>
            </w:r>
          </w:p>
          <w:p w14:paraId="3F4AE0E8" w14:textId="77777777" w:rsidR="00620066" w:rsidRPr="005D655D" w:rsidRDefault="00620066" w:rsidP="00EA2998">
            <w:pPr>
              <w:spacing w:after="0" w:line="240" w:lineRule="auto"/>
              <w:ind w:firstLine="289"/>
              <w:jc w:val="both"/>
              <w:outlineLvl w:val="2"/>
              <w:rPr>
                <w:rFonts w:ascii="Times New Roman" w:hAnsi="Times New Roman"/>
                <w:b/>
                <w:bCs/>
                <w:color w:val="000000" w:themeColor="text1"/>
                <w:sz w:val="24"/>
                <w:szCs w:val="24"/>
              </w:rPr>
            </w:pPr>
            <w:r w:rsidRPr="005D655D">
              <w:rPr>
                <w:rFonts w:ascii="Times New Roman" w:hAnsi="Times New Roman"/>
                <w:b/>
                <w:bCs/>
                <w:color w:val="000000" w:themeColor="text1"/>
                <w:sz w:val="24"/>
                <w:szCs w:val="24"/>
              </w:rPr>
              <w:t xml:space="preserve">На период осуществления полномочий </w:t>
            </w:r>
            <w:r w:rsidRPr="005D655D">
              <w:rPr>
                <w:rFonts w:ascii="Times New Roman" w:hAnsi="Times New Roman"/>
                <w:b/>
                <w:color w:val="000000" w:themeColor="text1"/>
                <w:sz w:val="24"/>
                <w:szCs w:val="24"/>
                <w:lang w:val="kk-KZ" w:eastAsia="ru-RU"/>
              </w:rPr>
              <w:t>технического инспектора по охране труда</w:t>
            </w:r>
            <w:r w:rsidRPr="005D655D">
              <w:rPr>
                <w:rFonts w:ascii="Times New Roman" w:hAnsi="Times New Roman"/>
                <w:b/>
                <w:bCs/>
                <w:color w:val="000000" w:themeColor="text1"/>
                <w:sz w:val="24"/>
                <w:szCs w:val="24"/>
              </w:rPr>
              <w:t xml:space="preserve"> за ним сохраняется место работы (должность) и заработная плата по месту основной работы.</w:t>
            </w:r>
            <w:bookmarkEnd w:id="17"/>
            <w:bookmarkEnd w:id="18"/>
          </w:p>
          <w:p w14:paraId="7FD237DB" w14:textId="7FB43464" w:rsidR="00AD73AD" w:rsidRPr="005D655D" w:rsidRDefault="00AD73AD" w:rsidP="00EA2998">
            <w:pPr>
              <w:spacing w:after="0" w:line="240" w:lineRule="auto"/>
              <w:ind w:firstLine="289"/>
              <w:jc w:val="both"/>
              <w:outlineLvl w:val="2"/>
              <w:rPr>
                <w:rFonts w:ascii="Times New Roman" w:hAnsi="Times New Roman"/>
                <w:b/>
                <w:bCs/>
                <w:color w:val="000000" w:themeColor="text1"/>
                <w:sz w:val="24"/>
                <w:szCs w:val="24"/>
                <w:lang w:eastAsia="ru-RU"/>
              </w:rPr>
            </w:pPr>
          </w:p>
        </w:tc>
        <w:tc>
          <w:tcPr>
            <w:tcW w:w="4003" w:type="dxa"/>
            <w:tcBorders>
              <w:top w:val="single" w:sz="4" w:space="0" w:color="000000"/>
              <w:left w:val="single" w:sz="4" w:space="0" w:color="000000"/>
              <w:bottom w:val="single" w:sz="4" w:space="0" w:color="000000"/>
              <w:right w:val="single" w:sz="4" w:space="0" w:color="000000"/>
            </w:tcBorders>
            <w:shd w:val="clear" w:color="auto" w:fill="auto"/>
          </w:tcPr>
          <w:p w14:paraId="3EB5D41B" w14:textId="6F422A2A" w:rsidR="00620066" w:rsidRPr="005D655D" w:rsidRDefault="00620066" w:rsidP="00EA2998">
            <w:pPr>
              <w:pStyle w:val="a3"/>
              <w:pBdr>
                <w:top w:val="nil"/>
                <w:left w:val="nil"/>
                <w:bottom w:val="nil"/>
                <w:right w:val="nil"/>
                <w:between w:val="nil"/>
              </w:pBdr>
              <w:spacing w:after="0" w:line="240" w:lineRule="auto"/>
              <w:ind w:left="27" w:firstLine="261"/>
              <w:jc w:val="both"/>
              <w:rPr>
                <w:rFonts w:ascii="Times New Roman" w:hAnsi="Times New Roman"/>
                <w:color w:val="000000" w:themeColor="text1"/>
                <w:sz w:val="24"/>
                <w:szCs w:val="24"/>
              </w:rPr>
            </w:pPr>
            <w:r w:rsidRPr="005D655D">
              <w:rPr>
                <w:rFonts w:ascii="Times New Roman" w:eastAsia="Calibri" w:hAnsi="Times New Roman"/>
                <w:color w:val="000000" w:themeColor="text1"/>
                <w:sz w:val="24"/>
                <w:szCs w:val="24"/>
              </w:rPr>
              <w:t>С целью усиления роли технического инспектора по охране труда, а также общественного контроля за соблюдением трудового законодательства.</w:t>
            </w:r>
            <w:r w:rsidRPr="005D655D">
              <w:rPr>
                <w:rFonts w:ascii="Times New Roman" w:hAnsi="Times New Roman"/>
                <w:color w:val="000000" w:themeColor="text1"/>
                <w:sz w:val="24"/>
                <w:szCs w:val="24"/>
              </w:rPr>
              <w:t xml:space="preserve"> На практике </w:t>
            </w:r>
            <w:r w:rsidRPr="005D655D">
              <w:rPr>
                <w:rFonts w:ascii="Times New Roman" w:hAnsi="Times New Roman"/>
                <w:bCs/>
                <w:color w:val="000000" w:themeColor="text1"/>
                <w:sz w:val="24"/>
                <w:szCs w:val="24"/>
                <w:lang w:val="kk-KZ" w:eastAsia="ru-RU"/>
              </w:rPr>
              <w:t>технические инспекторы по охране труда</w:t>
            </w:r>
            <w:r w:rsidRPr="005D655D">
              <w:rPr>
                <w:rFonts w:ascii="Times New Roman" w:hAnsi="Times New Roman"/>
                <w:color w:val="000000" w:themeColor="text1"/>
                <w:sz w:val="24"/>
                <w:szCs w:val="24"/>
              </w:rPr>
              <w:t xml:space="preserve">, осуществляющие контроль по безопасности и охране труда, не освобожденные от основной работы, сталкиваются с административным давлением со стороны работодателя, в виде непредоставления времени для исполнения работы с сохранением заработной платы. Предлагаемая норма направлена на повышение эффективности норм Трудового кодекса РК </w:t>
            </w:r>
            <w:r w:rsidRPr="005D655D">
              <w:rPr>
                <w:rFonts w:ascii="Times New Roman" w:hAnsi="Times New Roman"/>
                <w:color w:val="000000" w:themeColor="text1"/>
                <w:sz w:val="24"/>
                <w:szCs w:val="24"/>
                <w:lang w:val="kk-KZ"/>
              </w:rPr>
              <w:t>о технических</w:t>
            </w:r>
            <w:r w:rsidRPr="005D655D">
              <w:rPr>
                <w:rFonts w:ascii="Times New Roman" w:hAnsi="Times New Roman"/>
                <w:bCs/>
                <w:color w:val="000000" w:themeColor="text1"/>
                <w:sz w:val="24"/>
                <w:szCs w:val="24"/>
                <w:lang w:val="kk-KZ" w:eastAsia="ru-RU"/>
              </w:rPr>
              <w:t xml:space="preserve"> инспекторах по охране труда</w:t>
            </w:r>
            <w:r w:rsidRPr="005D655D">
              <w:rPr>
                <w:rFonts w:ascii="Times New Roman" w:hAnsi="Times New Roman"/>
                <w:color w:val="000000" w:themeColor="text1"/>
                <w:sz w:val="24"/>
                <w:szCs w:val="24"/>
              </w:rPr>
              <w:t>.</w:t>
            </w:r>
          </w:p>
        </w:tc>
      </w:tr>
      <w:tr w:rsidR="00620066" w:rsidRPr="005D655D" w14:paraId="12E89C06" w14:textId="77777777" w:rsidTr="00EA2998">
        <w:trPr>
          <w:gridAfter w:val="1"/>
          <w:wAfter w:w="17" w:type="dxa"/>
        </w:trPr>
        <w:tc>
          <w:tcPr>
            <w:tcW w:w="680" w:type="dxa"/>
            <w:tcBorders>
              <w:top w:val="single" w:sz="4" w:space="0" w:color="000000"/>
              <w:left w:val="single" w:sz="4" w:space="0" w:color="000000"/>
              <w:bottom w:val="single" w:sz="4" w:space="0" w:color="000000"/>
            </w:tcBorders>
            <w:shd w:val="clear" w:color="auto" w:fill="auto"/>
          </w:tcPr>
          <w:p w14:paraId="02C513DF" w14:textId="77777777" w:rsidR="00620066" w:rsidRPr="005D655D" w:rsidRDefault="00620066" w:rsidP="00EA2998">
            <w:pPr>
              <w:pStyle w:val="a3"/>
              <w:numPr>
                <w:ilvl w:val="0"/>
                <w:numId w:val="14"/>
              </w:numPr>
              <w:snapToGrid w:val="0"/>
              <w:spacing w:after="0" w:line="240" w:lineRule="auto"/>
              <w:ind w:left="567"/>
              <w:jc w:val="center"/>
              <w:rPr>
                <w:rFonts w:ascii="Times New Roman" w:hAnsi="Times New Roman"/>
                <w:sz w:val="24"/>
                <w:szCs w:val="24"/>
              </w:rPr>
            </w:pPr>
          </w:p>
        </w:tc>
        <w:tc>
          <w:tcPr>
            <w:tcW w:w="1730" w:type="dxa"/>
            <w:tcBorders>
              <w:top w:val="single" w:sz="4" w:space="0" w:color="000000"/>
              <w:left w:val="single" w:sz="4" w:space="0" w:color="000000"/>
              <w:bottom w:val="single" w:sz="4" w:space="0" w:color="000000"/>
            </w:tcBorders>
            <w:shd w:val="clear" w:color="auto" w:fill="auto"/>
          </w:tcPr>
          <w:p w14:paraId="06700A30" w14:textId="77777777" w:rsidR="007722FB" w:rsidRPr="005D655D" w:rsidRDefault="00620066" w:rsidP="00EA2998">
            <w:pPr>
              <w:pStyle w:val="a5"/>
              <w:jc w:val="center"/>
              <w:rPr>
                <w:rFonts w:ascii="Times New Roman" w:hAnsi="Times New Roman"/>
                <w:color w:val="000000" w:themeColor="text1"/>
                <w:sz w:val="24"/>
                <w:szCs w:val="24"/>
              </w:rPr>
            </w:pPr>
            <w:r w:rsidRPr="005D655D">
              <w:rPr>
                <w:rFonts w:ascii="Times New Roman" w:hAnsi="Times New Roman"/>
                <w:color w:val="000000" w:themeColor="text1"/>
                <w:sz w:val="24"/>
                <w:szCs w:val="24"/>
              </w:rPr>
              <w:t>Статья</w:t>
            </w:r>
          </w:p>
          <w:p w14:paraId="5D981273" w14:textId="6222CD41" w:rsidR="00620066" w:rsidRPr="005D655D" w:rsidRDefault="00620066" w:rsidP="00EA2998">
            <w:pPr>
              <w:pStyle w:val="a5"/>
              <w:jc w:val="center"/>
              <w:rPr>
                <w:rFonts w:ascii="Times New Roman" w:hAnsi="Times New Roman"/>
                <w:color w:val="000000" w:themeColor="text1"/>
                <w:sz w:val="24"/>
                <w:szCs w:val="24"/>
              </w:rPr>
            </w:pPr>
            <w:r w:rsidRPr="005D655D">
              <w:rPr>
                <w:rFonts w:ascii="Times New Roman" w:hAnsi="Times New Roman"/>
                <w:color w:val="000000" w:themeColor="text1"/>
                <w:sz w:val="24"/>
                <w:szCs w:val="24"/>
              </w:rPr>
              <w:t>203-1 (новая)</w:t>
            </w:r>
          </w:p>
        </w:tc>
        <w:tc>
          <w:tcPr>
            <w:tcW w:w="4252" w:type="dxa"/>
            <w:tcBorders>
              <w:top w:val="single" w:sz="4" w:space="0" w:color="000000"/>
              <w:left w:val="single" w:sz="4" w:space="0" w:color="000000"/>
              <w:bottom w:val="single" w:sz="4" w:space="0" w:color="000000"/>
            </w:tcBorders>
            <w:shd w:val="clear" w:color="auto" w:fill="auto"/>
          </w:tcPr>
          <w:p w14:paraId="7E8FA0E0" w14:textId="2FB696F4" w:rsidR="00FF64F7" w:rsidRPr="005D655D" w:rsidRDefault="00620066" w:rsidP="00FF64F7">
            <w:pPr>
              <w:pBdr>
                <w:bottom w:val="single" w:sz="4" w:space="31" w:color="FFFFFF"/>
              </w:pBdr>
              <w:spacing w:after="0" w:line="240" w:lineRule="auto"/>
              <w:ind w:firstLine="289"/>
              <w:jc w:val="both"/>
              <w:rPr>
                <w:rFonts w:ascii="Times New Roman" w:eastAsia="Calibri" w:hAnsi="Times New Roman"/>
                <w:b/>
                <w:bCs/>
                <w:color w:val="000000" w:themeColor="text1"/>
                <w:sz w:val="24"/>
                <w:szCs w:val="24"/>
              </w:rPr>
            </w:pPr>
            <w:r w:rsidRPr="005D655D">
              <w:rPr>
                <w:rFonts w:ascii="Times New Roman" w:hAnsi="Times New Roman"/>
                <w:b/>
                <w:bCs/>
                <w:color w:val="000000" w:themeColor="text1"/>
                <w:sz w:val="24"/>
                <w:szCs w:val="24"/>
                <w:lang w:eastAsia="ru-RU"/>
              </w:rPr>
              <w:t>Статья 203-1.</w:t>
            </w:r>
            <w:r w:rsidR="00FF64F7" w:rsidRPr="005D655D">
              <w:rPr>
                <w:rFonts w:ascii="Times New Roman" w:eastAsia="Calibri" w:hAnsi="Times New Roman"/>
                <w:b/>
                <w:bCs/>
                <w:color w:val="000000" w:themeColor="text1"/>
                <w:sz w:val="24"/>
                <w:szCs w:val="24"/>
              </w:rPr>
              <w:t xml:space="preserve"> Права </w:t>
            </w:r>
            <w:r w:rsidR="00FF64F7" w:rsidRPr="005D655D">
              <w:rPr>
                <w:rFonts w:ascii="Times New Roman" w:hAnsi="Times New Roman"/>
                <w:b/>
                <w:bCs/>
                <w:color w:val="000000" w:themeColor="text1"/>
                <w:sz w:val="24"/>
                <w:szCs w:val="24"/>
                <w:lang w:val="kk-KZ" w:eastAsia="ru-RU"/>
              </w:rPr>
              <w:t>технических инспекторов по охране труда</w:t>
            </w:r>
            <w:r w:rsidR="00FF64F7" w:rsidRPr="005D655D">
              <w:rPr>
                <w:rFonts w:ascii="Times New Roman" w:eastAsia="Calibri" w:hAnsi="Times New Roman"/>
                <w:b/>
                <w:bCs/>
                <w:color w:val="000000" w:themeColor="text1"/>
                <w:sz w:val="24"/>
                <w:szCs w:val="24"/>
              </w:rPr>
              <w:t xml:space="preserve"> </w:t>
            </w:r>
          </w:p>
          <w:p w14:paraId="0AC9CA5D" w14:textId="27A826B9" w:rsidR="00FF64F7" w:rsidRPr="005D655D" w:rsidRDefault="00FF64F7" w:rsidP="00FF64F7">
            <w:pPr>
              <w:pBdr>
                <w:bottom w:val="single" w:sz="4" w:space="31" w:color="FFFFFF"/>
              </w:pBdr>
              <w:spacing w:after="0" w:line="240" w:lineRule="auto"/>
              <w:ind w:firstLine="289"/>
              <w:jc w:val="both"/>
              <w:rPr>
                <w:rFonts w:ascii="Times New Roman" w:eastAsia="Calibri" w:hAnsi="Times New Roman"/>
                <w:b/>
                <w:bCs/>
                <w:color w:val="000000" w:themeColor="text1"/>
                <w:sz w:val="24"/>
                <w:szCs w:val="24"/>
              </w:rPr>
            </w:pPr>
            <w:r w:rsidRPr="005D655D">
              <w:rPr>
                <w:rFonts w:ascii="Times New Roman" w:eastAsia="Calibri" w:hAnsi="Times New Roman"/>
                <w:b/>
                <w:bCs/>
                <w:color w:val="000000" w:themeColor="text1"/>
                <w:sz w:val="24"/>
                <w:szCs w:val="24"/>
              </w:rPr>
              <w:t>Отсутствует.</w:t>
            </w:r>
          </w:p>
          <w:p w14:paraId="6FF3FF22" w14:textId="671BB65F" w:rsidR="00FF64F7" w:rsidRPr="005D655D" w:rsidRDefault="00FF64F7" w:rsidP="00EA2998">
            <w:pPr>
              <w:spacing w:after="0" w:line="240" w:lineRule="auto"/>
              <w:ind w:firstLine="288"/>
              <w:jc w:val="both"/>
              <w:textAlignment w:val="baseline"/>
              <w:outlineLvl w:val="2"/>
              <w:rPr>
                <w:rFonts w:ascii="Times New Roman" w:hAnsi="Times New Roman"/>
                <w:b/>
                <w:bCs/>
                <w:color w:val="000000" w:themeColor="text1"/>
                <w:sz w:val="24"/>
                <w:szCs w:val="24"/>
                <w:lang w:eastAsia="ru-RU"/>
              </w:rPr>
            </w:pPr>
          </w:p>
          <w:p w14:paraId="2E08A7B6" w14:textId="50A8F9DD" w:rsidR="00620066" w:rsidRPr="005D655D" w:rsidRDefault="00620066" w:rsidP="00EA2998">
            <w:pPr>
              <w:spacing w:after="0" w:line="240" w:lineRule="auto"/>
              <w:ind w:firstLine="288"/>
              <w:jc w:val="both"/>
              <w:textAlignment w:val="baseline"/>
              <w:outlineLvl w:val="2"/>
              <w:rPr>
                <w:rFonts w:ascii="Times New Roman" w:hAnsi="Times New Roman"/>
                <w:b/>
                <w:color w:val="000000" w:themeColor="text1"/>
                <w:sz w:val="24"/>
                <w:szCs w:val="24"/>
                <w:lang w:eastAsia="ru-RU"/>
              </w:rPr>
            </w:pPr>
            <w:r w:rsidRPr="005D655D">
              <w:rPr>
                <w:rFonts w:ascii="Times New Roman" w:hAnsi="Times New Roman"/>
                <w:b/>
                <w:bCs/>
                <w:color w:val="000000" w:themeColor="text1"/>
                <w:sz w:val="24"/>
                <w:szCs w:val="24"/>
                <w:lang w:eastAsia="ru-RU"/>
              </w:rPr>
              <w:t xml:space="preserve"> </w:t>
            </w:r>
          </w:p>
        </w:tc>
        <w:tc>
          <w:tcPr>
            <w:tcW w:w="4786" w:type="dxa"/>
            <w:tcBorders>
              <w:top w:val="single" w:sz="4" w:space="0" w:color="000000"/>
              <w:left w:val="single" w:sz="4" w:space="0" w:color="000000"/>
              <w:bottom w:val="single" w:sz="4" w:space="0" w:color="000000"/>
            </w:tcBorders>
            <w:shd w:val="clear" w:color="auto" w:fill="auto"/>
          </w:tcPr>
          <w:p w14:paraId="335A2715" w14:textId="6B9EB7CF" w:rsidR="00620066" w:rsidRPr="005D655D" w:rsidRDefault="00620066" w:rsidP="00EA2998">
            <w:pPr>
              <w:pBdr>
                <w:bottom w:val="single" w:sz="4" w:space="31" w:color="FFFFFF"/>
              </w:pBdr>
              <w:spacing w:after="0" w:line="240" w:lineRule="auto"/>
              <w:ind w:firstLine="289"/>
              <w:jc w:val="both"/>
              <w:rPr>
                <w:rFonts w:ascii="Times New Roman" w:eastAsia="Calibri" w:hAnsi="Times New Roman"/>
                <w:b/>
                <w:bCs/>
                <w:color w:val="000000" w:themeColor="text1"/>
                <w:sz w:val="24"/>
                <w:szCs w:val="24"/>
              </w:rPr>
            </w:pPr>
            <w:bookmarkStart w:id="19" w:name="_Hlk183438252"/>
            <w:bookmarkStart w:id="20" w:name="_Hlk182910534"/>
            <w:r w:rsidRPr="005D655D">
              <w:rPr>
                <w:rFonts w:ascii="Times New Roman" w:eastAsia="Calibri" w:hAnsi="Times New Roman"/>
                <w:b/>
                <w:bCs/>
                <w:color w:val="000000" w:themeColor="text1"/>
                <w:sz w:val="24"/>
                <w:szCs w:val="24"/>
              </w:rPr>
              <w:t xml:space="preserve">Статья 203-1. Права </w:t>
            </w:r>
            <w:r w:rsidRPr="005D655D">
              <w:rPr>
                <w:rFonts w:ascii="Times New Roman" w:hAnsi="Times New Roman"/>
                <w:b/>
                <w:bCs/>
                <w:color w:val="000000" w:themeColor="text1"/>
                <w:sz w:val="24"/>
                <w:szCs w:val="24"/>
                <w:lang w:val="kk-KZ" w:eastAsia="ru-RU"/>
              </w:rPr>
              <w:t>технических инспекторов по охране труда</w:t>
            </w:r>
            <w:r w:rsidRPr="005D655D">
              <w:rPr>
                <w:rFonts w:ascii="Times New Roman" w:eastAsia="Calibri" w:hAnsi="Times New Roman"/>
                <w:b/>
                <w:bCs/>
                <w:color w:val="000000" w:themeColor="text1"/>
                <w:sz w:val="24"/>
                <w:szCs w:val="24"/>
              </w:rPr>
              <w:t xml:space="preserve"> </w:t>
            </w:r>
          </w:p>
          <w:p w14:paraId="249A1E68" w14:textId="54DABC9D" w:rsidR="00620066" w:rsidRPr="005D655D" w:rsidRDefault="00620066" w:rsidP="00EA2998">
            <w:pPr>
              <w:pBdr>
                <w:bottom w:val="single" w:sz="4" w:space="31" w:color="FFFFFF"/>
              </w:pBdr>
              <w:spacing w:after="0" w:line="240" w:lineRule="auto"/>
              <w:ind w:firstLine="289"/>
              <w:jc w:val="both"/>
              <w:rPr>
                <w:rFonts w:ascii="Times New Roman" w:eastAsia="Calibri" w:hAnsi="Times New Roman"/>
                <w:b/>
                <w:color w:val="000000" w:themeColor="text1"/>
                <w:sz w:val="24"/>
                <w:szCs w:val="24"/>
              </w:rPr>
            </w:pPr>
            <w:r w:rsidRPr="005D655D">
              <w:rPr>
                <w:rFonts w:ascii="Times New Roman" w:eastAsia="Calibri" w:hAnsi="Times New Roman"/>
                <w:b/>
                <w:color w:val="000000" w:themeColor="text1"/>
                <w:sz w:val="24"/>
                <w:szCs w:val="24"/>
                <w:lang w:val="kk-KZ"/>
              </w:rPr>
              <w:t>Технический</w:t>
            </w:r>
            <w:r w:rsidRPr="005D655D">
              <w:rPr>
                <w:rFonts w:ascii="Times New Roman" w:eastAsia="Calibri" w:hAnsi="Times New Roman"/>
                <w:b/>
                <w:color w:val="000000" w:themeColor="text1"/>
                <w:sz w:val="24"/>
                <w:szCs w:val="24"/>
              </w:rPr>
              <w:t xml:space="preserve"> инспектор по охране труда имеет право:</w:t>
            </w:r>
          </w:p>
          <w:p w14:paraId="478D4416" w14:textId="57B1E622" w:rsidR="00620066" w:rsidRPr="005D655D" w:rsidRDefault="00620066" w:rsidP="00EA2998">
            <w:pPr>
              <w:pBdr>
                <w:bottom w:val="single" w:sz="4" w:space="31" w:color="FFFFFF"/>
              </w:pBdr>
              <w:spacing w:after="0" w:line="240" w:lineRule="auto"/>
              <w:ind w:firstLine="289"/>
              <w:jc w:val="both"/>
              <w:rPr>
                <w:rFonts w:ascii="Times New Roman" w:eastAsia="Calibri" w:hAnsi="Times New Roman"/>
                <w:b/>
                <w:color w:val="000000" w:themeColor="text1"/>
                <w:sz w:val="24"/>
                <w:szCs w:val="24"/>
              </w:rPr>
            </w:pPr>
            <w:r w:rsidRPr="005D655D">
              <w:rPr>
                <w:rFonts w:ascii="Times New Roman" w:eastAsia="Calibri" w:hAnsi="Times New Roman"/>
                <w:b/>
                <w:color w:val="000000" w:themeColor="text1"/>
                <w:sz w:val="24"/>
                <w:szCs w:val="24"/>
              </w:rPr>
              <w:t xml:space="preserve">1) осуществлять защиту прав работников на охрану труда перед работодателем посредством контроля за соблюдением работодателями нормативных правовых актов по безопасности и охране труда, соглашений, коллективных договоров по созданию работодателем нормальных условий труда и </w:t>
            </w:r>
            <w:r w:rsidRPr="005D655D">
              <w:rPr>
                <w:rFonts w:ascii="Times New Roman" w:eastAsia="Calibri" w:hAnsi="Times New Roman"/>
                <w:b/>
                <w:sz w:val="24"/>
                <w:szCs w:val="24"/>
              </w:rPr>
              <w:t>соблюдению</w:t>
            </w:r>
            <w:r w:rsidRPr="005D655D">
              <w:rPr>
                <w:rFonts w:ascii="Times New Roman" w:eastAsia="Calibri" w:hAnsi="Times New Roman"/>
                <w:b/>
                <w:color w:val="000000" w:themeColor="text1"/>
                <w:sz w:val="24"/>
                <w:szCs w:val="24"/>
              </w:rPr>
              <w:t xml:space="preserve"> техники безопасности на рабочих местах в организациях;</w:t>
            </w:r>
          </w:p>
          <w:p w14:paraId="1179E4B3" w14:textId="77777777" w:rsidR="00620066" w:rsidRPr="005D655D" w:rsidRDefault="00620066" w:rsidP="00EA2998">
            <w:pPr>
              <w:pBdr>
                <w:bottom w:val="single" w:sz="4" w:space="31" w:color="FFFFFF"/>
              </w:pBdr>
              <w:spacing w:after="0" w:line="240" w:lineRule="auto"/>
              <w:ind w:firstLine="289"/>
              <w:jc w:val="both"/>
              <w:rPr>
                <w:rFonts w:ascii="Times New Roman" w:eastAsia="Calibri" w:hAnsi="Times New Roman"/>
                <w:b/>
                <w:color w:val="000000" w:themeColor="text1"/>
                <w:sz w:val="24"/>
                <w:szCs w:val="24"/>
              </w:rPr>
            </w:pPr>
            <w:r w:rsidRPr="005D655D">
              <w:rPr>
                <w:rFonts w:ascii="Times New Roman" w:eastAsia="Calibri" w:hAnsi="Times New Roman"/>
                <w:b/>
                <w:color w:val="000000" w:themeColor="text1"/>
                <w:sz w:val="24"/>
                <w:szCs w:val="24"/>
              </w:rPr>
              <w:t>2) принимать участие в расследовании несчастных случаев на производстве и в проводимых государственными инспекторами труда комплексных проверках состояния безопасности и охраны труда;</w:t>
            </w:r>
          </w:p>
          <w:p w14:paraId="0C475F4D" w14:textId="4B05F372" w:rsidR="00620066" w:rsidRPr="005D655D" w:rsidRDefault="00620066" w:rsidP="00EA2998">
            <w:pPr>
              <w:pBdr>
                <w:bottom w:val="single" w:sz="4" w:space="31" w:color="FFFFFF"/>
              </w:pBdr>
              <w:spacing w:after="0" w:line="240" w:lineRule="auto"/>
              <w:ind w:firstLine="289"/>
              <w:jc w:val="both"/>
              <w:rPr>
                <w:rFonts w:ascii="Times New Roman" w:eastAsia="Calibri" w:hAnsi="Times New Roman"/>
                <w:b/>
                <w:color w:val="000000" w:themeColor="text1"/>
                <w:sz w:val="24"/>
                <w:szCs w:val="24"/>
              </w:rPr>
            </w:pPr>
            <w:r w:rsidRPr="005D655D">
              <w:rPr>
                <w:rFonts w:ascii="Times New Roman" w:eastAsia="Calibri" w:hAnsi="Times New Roman"/>
                <w:b/>
                <w:color w:val="000000" w:themeColor="text1"/>
                <w:sz w:val="24"/>
                <w:szCs w:val="24"/>
              </w:rPr>
              <w:t xml:space="preserve">3) </w:t>
            </w:r>
            <w:r w:rsidRPr="005D655D">
              <w:rPr>
                <w:rFonts w:ascii="Times New Roman" w:eastAsia="Calibri" w:hAnsi="Times New Roman"/>
                <w:b/>
                <w:sz w:val="24"/>
                <w:szCs w:val="24"/>
              </w:rPr>
              <w:t xml:space="preserve">доступа на рабочие места работников, </w:t>
            </w:r>
            <w:r w:rsidRPr="005D655D">
              <w:rPr>
                <w:rFonts w:ascii="Times New Roman" w:eastAsia="Calibri" w:hAnsi="Times New Roman"/>
                <w:b/>
                <w:color w:val="000000" w:themeColor="text1"/>
                <w:sz w:val="24"/>
                <w:szCs w:val="24"/>
              </w:rPr>
              <w:t>с учетом соблюдения режима секретности, служебной, коммерческой или иной охраняемой законом тайны</w:t>
            </w:r>
            <w:r w:rsidRPr="005D655D">
              <w:rPr>
                <w:rFonts w:ascii="Times New Roman" w:eastAsia="Calibri" w:hAnsi="Times New Roman"/>
                <w:b/>
                <w:sz w:val="24"/>
                <w:szCs w:val="24"/>
              </w:rPr>
              <w:t xml:space="preserve">; </w:t>
            </w:r>
          </w:p>
          <w:p w14:paraId="291FD043" w14:textId="77777777" w:rsidR="00620066" w:rsidRPr="005D655D" w:rsidRDefault="00620066" w:rsidP="00EA2998">
            <w:pPr>
              <w:pBdr>
                <w:bottom w:val="single" w:sz="4" w:space="31" w:color="FFFFFF"/>
              </w:pBdr>
              <w:spacing w:after="0" w:line="240" w:lineRule="auto"/>
              <w:ind w:firstLine="289"/>
              <w:jc w:val="both"/>
              <w:rPr>
                <w:rFonts w:ascii="Times New Roman" w:eastAsia="Calibri" w:hAnsi="Times New Roman"/>
                <w:b/>
                <w:color w:val="000000" w:themeColor="text1"/>
                <w:sz w:val="24"/>
                <w:szCs w:val="24"/>
              </w:rPr>
            </w:pPr>
            <w:r w:rsidRPr="005D655D">
              <w:rPr>
                <w:rFonts w:ascii="Times New Roman" w:eastAsia="Calibri" w:hAnsi="Times New Roman"/>
                <w:b/>
                <w:color w:val="000000" w:themeColor="text1"/>
                <w:sz w:val="24"/>
                <w:szCs w:val="24"/>
              </w:rPr>
              <w:t>4) получать информацию и разъяснения, в том числе в письменном виде, от работодателей и иных должностных лиц организации, необходимые для выполнения своих функций;</w:t>
            </w:r>
          </w:p>
          <w:p w14:paraId="44855229" w14:textId="77777777" w:rsidR="00620066" w:rsidRPr="005D655D" w:rsidRDefault="00620066" w:rsidP="00EA2998">
            <w:pPr>
              <w:pBdr>
                <w:bottom w:val="single" w:sz="4" w:space="31" w:color="FFFFFF"/>
              </w:pBdr>
              <w:spacing w:after="0" w:line="240" w:lineRule="auto"/>
              <w:ind w:firstLine="289"/>
              <w:jc w:val="both"/>
              <w:rPr>
                <w:rFonts w:ascii="Times New Roman" w:eastAsia="Calibri" w:hAnsi="Times New Roman"/>
                <w:b/>
                <w:color w:val="000000" w:themeColor="text1"/>
                <w:sz w:val="24"/>
                <w:szCs w:val="24"/>
              </w:rPr>
            </w:pPr>
            <w:r w:rsidRPr="005D655D">
              <w:rPr>
                <w:rFonts w:ascii="Times New Roman" w:eastAsia="Calibri" w:hAnsi="Times New Roman"/>
                <w:b/>
                <w:color w:val="000000" w:themeColor="text1"/>
                <w:sz w:val="24"/>
                <w:szCs w:val="24"/>
              </w:rPr>
              <w:t>5) осуществлять проверки выполнения работодателями обязательств, предусмотренных соглашениями, коллективными договорами в части охраны труда, и вносить по итогам проверки на имя должностных лиц предложения об устранении выявленных нарушений;</w:t>
            </w:r>
          </w:p>
          <w:p w14:paraId="49ADD519" w14:textId="77777777" w:rsidR="00620066" w:rsidRPr="005D655D" w:rsidRDefault="00620066" w:rsidP="00EA2998">
            <w:pPr>
              <w:pBdr>
                <w:bottom w:val="single" w:sz="4" w:space="31" w:color="FFFFFF"/>
              </w:pBdr>
              <w:spacing w:after="0" w:line="240" w:lineRule="auto"/>
              <w:ind w:firstLine="289"/>
              <w:jc w:val="both"/>
              <w:rPr>
                <w:rFonts w:ascii="Times New Roman" w:eastAsia="Calibri" w:hAnsi="Times New Roman"/>
                <w:b/>
                <w:color w:val="000000" w:themeColor="text1"/>
                <w:sz w:val="24"/>
                <w:szCs w:val="24"/>
              </w:rPr>
            </w:pPr>
            <w:r w:rsidRPr="005D655D">
              <w:rPr>
                <w:rFonts w:ascii="Times New Roman" w:eastAsia="Calibri" w:hAnsi="Times New Roman"/>
                <w:b/>
                <w:color w:val="000000" w:themeColor="text1"/>
                <w:sz w:val="24"/>
                <w:szCs w:val="24"/>
              </w:rPr>
              <w:t>6) принимать участие в разработке нормативных правовых актов об охране труда, вносить свои предложения;</w:t>
            </w:r>
          </w:p>
          <w:p w14:paraId="2CD4F0A2" w14:textId="77777777" w:rsidR="00620066" w:rsidRPr="005D655D" w:rsidRDefault="00620066" w:rsidP="00EA2998">
            <w:pPr>
              <w:pBdr>
                <w:bottom w:val="single" w:sz="4" w:space="31" w:color="FFFFFF"/>
              </w:pBdr>
              <w:spacing w:after="0" w:line="240" w:lineRule="auto"/>
              <w:ind w:firstLine="289"/>
              <w:jc w:val="both"/>
              <w:rPr>
                <w:rFonts w:ascii="Times New Roman" w:eastAsia="Calibri" w:hAnsi="Times New Roman"/>
                <w:b/>
                <w:color w:val="000000" w:themeColor="text1"/>
                <w:sz w:val="24"/>
                <w:szCs w:val="24"/>
              </w:rPr>
            </w:pPr>
            <w:r w:rsidRPr="005D655D">
              <w:rPr>
                <w:rFonts w:ascii="Times New Roman" w:eastAsia="Calibri" w:hAnsi="Times New Roman"/>
                <w:b/>
                <w:color w:val="000000" w:themeColor="text1"/>
                <w:sz w:val="24"/>
                <w:szCs w:val="24"/>
              </w:rPr>
              <w:t>7) обращаться в соответствующие государственные органы с требованиями о привлечении к ответственности работодателей и иных должностных лиц организаций, которые виновны в нарушении законодательства Республики Казахстан о безопасности и охране труда, положений соглашений и коллективных договоров в части охраны труда, сокрытии несчастных случаев на производстве и профессиональных заболеваний;</w:t>
            </w:r>
          </w:p>
          <w:p w14:paraId="00203472" w14:textId="77777777" w:rsidR="00620066" w:rsidRPr="005D655D" w:rsidRDefault="00620066" w:rsidP="00EA2998">
            <w:pPr>
              <w:pBdr>
                <w:bottom w:val="single" w:sz="4" w:space="31" w:color="FFFFFF"/>
              </w:pBdr>
              <w:spacing w:after="0" w:line="240" w:lineRule="auto"/>
              <w:ind w:firstLine="289"/>
              <w:jc w:val="both"/>
              <w:rPr>
                <w:rFonts w:ascii="Times New Roman" w:eastAsia="Calibri" w:hAnsi="Times New Roman"/>
                <w:b/>
                <w:color w:val="000000" w:themeColor="text1"/>
                <w:sz w:val="24"/>
                <w:szCs w:val="24"/>
              </w:rPr>
            </w:pPr>
            <w:r w:rsidRPr="005D655D">
              <w:rPr>
                <w:rFonts w:ascii="Times New Roman" w:eastAsia="Calibri" w:hAnsi="Times New Roman"/>
                <w:b/>
                <w:color w:val="000000" w:themeColor="text1"/>
                <w:sz w:val="24"/>
                <w:szCs w:val="24"/>
              </w:rPr>
              <w:t>8) принимать участие в рассмотрении трудовых споров, связанных с изменением условий труда, нарушением законодательства Республики Казахстан о безопасности и охране труда, невыполнением обязательств, предусмотренных соглашениями и коллективными договорами, а также трудовыми договорами в части безопасности и охраны труда;</w:t>
            </w:r>
          </w:p>
          <w:p w14:paraId="255E42E4" w14:textId="2C38E80A" w:rsidR="0008710A" w:rsidRPr="005D655D" w:rsidRDefault="00620066" w:rsidP="00EA2998">
            <w:pPr>
              <w:pBdr>
                <w:bottom w:val="single" w:sz="4" w:space="31" w:color="FFFFFF"/>
              </w:pBdr>
              <w:spacing w:after="0" w:line="240" w:lineRule="auto"/>
              <w:ind w:firstLine="289"/>
              <w:jc w:val="both"/>
              <w:rPr>
                <w:rFonts w:ascii="Times New Roman" w:eastAsia="Calibri" w:hAnsi="Times New Roman"/>
                <w:b/>
                <w:color w:val="000000" w:themeColor="text1"/>
                <w:sz w:val="24"/>
                <w:szCs w:val="24"/>
              </w:rPr>
            </w:pPr>
            <w:r w:rsidRPr="005D655D">
              <w:rPr>
                <w:rFonts w:ascii="Times New Roman" w:eastAsia="Calibri" w:hAnsi="Times New Roman"/>
                <w:b/>
                <w:color w:val="000000" w:themeColor="text1"/>
                <w:sz w:val="24"/>
                <w:szCs w:val="24"/>
              </w:rPr>
              <w:t>9) обращаться по заявлению работника с исками в суды для защиты прав работников на возмещение вреда, причиненного в результате увечья или иного повреждения здоровья в связи с исполнением трудовых обязанностей, и в других случаях ущемления прав работников на безопасность и охрану труда;</w:t>
            </w:r>
          </w:p>
          <w:p w14:paraId="1D16CB1C" w14:textId="1DB2136A" w:rsidR="00620066" w:rsidRPr="005D655D" w:rsidRDefault="00620066" w:rsidP="00EA2998">
            <w:pPr>
              <w:pBdr>
                <w:bottom w:val="single" w:sz="4" w:space="31" w:color="FFFFFF"/>
              </w:pBdr>
              <w:spacing w:after="0" w:line="240" w:lineRule="auto"/>
              <w:ind w:firstLine="289"/>
              <w:jc w:val="both"/>
              <w:rPr>
                <w:rFonts w:ascii="Times New Roman" w:hAnsi="Times New Roman"/>
                <w:b/>
                <w:color w:val="000000" w:themeColor="text1"/>
                <w:sz w:val="24"/>
                <w:szCs w:val="24"/>
                <w:lang w:eastAsia="ru-RU"/>
              </w:rPr>
            </w:pPr>
            <w:r w:rsidRPr="005D655D">
              <w:rPr>
                <w:rFonts w:ascii="Times New Roman" w:eastAsia="Calibri" w:hAnsi="Times New Roman"/>
                <w:b/>
                <w:color w:val="000000" w:themeColor="text1"/>
                <w:sz w:val="24"/>
                <w:szCs w:val="24"/>
              </w:rPr>
              <w:t xml:space="preserve">10) </w:t>
            </w:r>
            <w:r w:rsidRPr="005D655D">
              <w:rPr>
                <w:rFonts w:ascii="Times New Roman" w:eastAsia="Calibri" w:hAnsi="Times New Roman"/>
                <w:b/>
                <w:color w:val="000000" w:themeColor="text1"/>
                <w:sz w:val="24"/>
                <w:szCs w:val="24"/>
                <w:lang w:val="kk-KZ"/>
              </w:rPr>
              <w:t>осуществлять иные права, предусмотренные настоящим Кодексом, законодательством об общественном контроле в Республике Казахстан</w:t>
            </w:r>
            <w:bookmarkEnd w:id="19"/>
            <w:r w:rsidRPr="005D655D">
              <w:rPr>
                <w:rFonts w:ascii="Times New Roman" w:eastAsia="Calibri" w:hAnsi="Times New Roman"/>
                <w:b/>
                <w:color w:val="000000" w:themeColor="text1"/>
                <w:sz w:val="24"/>
                <w:szCs w:val="24"/>
              </w:rPr>
              <w:t>.</w:t>
            </w:r>
            <w:bookmarkEnd w:id="20"/>
          </w:p>
        </w:tc>
        <w:tc>
          <w:tcPr>
            <w:tcW w:w="4003" w:type="dxa"/>
            <w:tcBorders>
              <w:top w:val="single" w:sz="4" w:space="0" w:color="000000"/>
              <w:left w:val="single" w:sz="4" w:space="0" w:color="000000"/>
              <w:bottom w:val="single" w:sz="4" w:space="0" w:color="000000"/>
              <w:right w:val="single" w:sz="4" w:space="0" w:color="000000"/>
            </w:tcBorders>
            <w:shd w:val="clear" w:color="auto" w:fill="auto"/>
          </w:tcPr>
          <w:p w14:paraId="0E7AAA6C" w14:textId="414E5496" w:rsidR="00620066" w:rsidRPr="005D655D" w:rsidRDefault="00620066" w:rsidP="00EA2998">
            <w:pPr>
              <w:pBdr>
                <w:bottom w:val="single" w:sz="4" w:space="31" w:color="FFFFFF"/>
              </w:pBdr>
              <w:spacing w:after="0" w:line="240" w:lineRule="auto"/>
              <w:ind w:firstLine="288"/>
              <w:jc w:val="both"/>
              <w:rPr>
                <w:rFonts w:ascii="Times New Roman" w:eastAsia="Calibri" w:hAnsi="Times New Roman"/>
                <w:color w:val="000000" w:themeColor="text1"/>
                <w:sz w:val="24"/>
                <w:szCs w:val="24"/>
              </w:rPr>
            </w:pPr>
            <w:r w:rsidRPr="005D655D">
              <w:rPr>
                <w:rFonts w:ascii="Times New Roman" w:eastAsia="Calibri" w:hAnsi="Times New Roman"/>
                <w:color w:val="000000" w:themeColor="text1"/>
                <w:sz w:val="24"/>
                <w:szCs w:val="24"/>
              </w:rPr>
              <w:t xml:space="preserve">В целях повышения роли технического инспектора по охране труда, а также </w:t>
            </w:r>
            <w:r w:rsidRPr="005D655D">
              <w:rPr>
                <w:rFonts w:ascii="Times New Roman" w:eastAsia="Calibri" w:hAnsi="Times New Roman"/>
                <w:color w:val="000000" w:themeColor="text1"/>
                <w:sz w:val="24"/>
                <w:szCs w:val="24"/>
                <w:lang w:val="kk-KZ"/>
              </w:rPr>
              <w:t>закрепления компетенции на уровне закона</w:t>
            </w:r>
          </w:p>
        </w:tc>
      </w:tr>
      <w:tr w:rsidR="00620066" w:rsidRPr="005D655D" w14:paraId="12381335" w14:textId="77777777" w:rsidTr="00EA2998">
        <w:trPr>
          <w:trHeight w:val="434"/>
        </w:trPr>
        <w:tc>
          <w:tcPr>
            <w:tcW w:w="15468" w:type="dxa"/>
            <w:gridSpan w:val="6"/>
            <w:tcBorders>
              <w:top w:val="single" w:sz="4" w:space="0" w:color="000000"/>
              <w:left w:val="single" w:sz="4" w:space="0" w:color="000000"/>
              <w:bottom w:val="single" w:sz="4" w:space="0" w:color="000000"/>
              <w:right w:val="single" w:sz="4" w:space="0" w:color="000000"/>
            </w:tcBorders>
            <w:shd w:val="clear" w:color="auto" w:fill="auto"/>
          </w:tcPr>
          <w:p w14:paraId="0245754B" w14:textId="77777777" w:rsidR="003419CB" w:rsidRPr="005D655D" w:rsidRDefault="003419CB" w:rsidP="00EA2998">
            <w:pPr>
              <w:pStyle w:val="pc"/>
              <w:rPr>
                <w:rFonts w:eastAsia="Calibri"/>
                <w:b/>
                <w:color w:val="000000" w:themeColor="text1"/>
                <w:lang w:val="kk-KZ"/>
              </w:rPr>
            </w:pPr>
          </w:p>
          <w:p w14:paraId="0AB36C4B" w14:textId="57D048C0" w:rsidR="003354EE" w:rsidRPr="005D655D" w:rsidRDefault="005209DE" w:rsidP="00EA2998">
            <w:pPr>
              <w:pStyle w:val="pc"/>
              <w:rPr>
                <w:rFonts w:eastAsia="Calibri"/>
                <w:b/>
                <w:color w:val="000000" w:themeColor="text1"/>
                <w:lang w:val="kk-KZ"/>
              </w:rPr>
            </w:pPr>
            <w:r w:rsidRPr="005D655D">
              <w:rPr>
                <w:rFonts w:eastAsia="Calibri"/>
                <w:b/>
                <w:color w:val="000000" w:themeColor="text1"/>
                <w:lang w:val="kk-KZ"/>
              </w:rPr>
              <w:t>3</w:t>
            </w:r>
            <w:r w:rsidR="00620066" w:rsidRPr="005D655D">
              <w:rPr>
                <w:rFonts w:eastAsia="Calibri"/>
                <w:b/>
                <w:color w:val="000000" w:themeColor="text1"/>
                <w:lang w:val="kk-KZ"/>
              </w:rPr>
              <w:t xml:space="preserve">. </w:t>
            </w:r>
            <w:r w:rsidR="003354EE" w:rsidRPr="005D655D">
              <w:rPr>
                <w:rFonts w:eastAsia="Calibri"/>
                <w:b/>
                <w:color w:val="000000" w:themeColor="text1"/>
                <w:lang w:val="kk-KZ"/>
              </w:rPr>
              <w:t xml:space="preserve"> </w:t>
            </w:r>
            <w:r w:rsidR="00620066" w:rsidRPr="005D655D">
              <w:rPr>
                <w:rFonts w:eastAsia="Calibri"/>
                <w:b/>
                <w:color w:val="000000" w:themeColor="text1"/>
                <w:lang w:val="kk-KZ"/>
              </w:rPr>
              <w:t xml:space="preserve">Закон Республики Казахстан </w:t>
            </w:r>
            <w:r w:rsidR="003354EE" w:rsidRPr="005D655D">
              <w:rPr>
                <w:rFonts w:eastAsia="Calibri"/>
                <w:b/>
                <w:color w:val="000000" w:themeColor="text1"/>
                <w:lang w:val="kk-KZ"/>
              </w:rPr>
              <w:t>от 23 января 2001 года</w:t>
            </w:r>
          </w:p>
          <w:p w14:paraId="25A73A5D" w14:textId="77777777" w:rsidR="00620066" w:rsidRPr="005D655D" w:rsidRDefault="00620066" w:rsidP="00EA2998">
            <w:pPr>
              <w:pStyle w:val="pc"/>
            </w:pPr>
            <w:r w:rsidRPr="005D655D">
              <w:rPr>
                <w:rFonts w:eastAsia="Calibri"/>
                <w:b/>
                <w:color w:val="000000" w:themeColor="text1"/>
                <w:lang w:val="kk-KZ"/>
              </w:rPr>
              <w:t>«О местном государственном управлении и самоуправлении в Республике Казахстан»</w:t>
            </w:r>
            <w:r w:rsidR="003354EE" w:rsidRPr="005D655D">
              <w:t xml:space="preserve"> </w:t>
            </w:r>
          </w:p>
          <w:p w14:paraId="2F134B2F" w14:textId="0FF42E77" w:rsidR="003354EE" w:rsidRPr="005D655D" w:rsidRDefault="003354EE" w:rsidP="00EA2998">
            <w:pPr>
              <w:pStyle w:val="pc"/>
            </w:pPr>
          </w:p>
        </w:tc>
      </w:tr>
      <w:tr w:rsidR="00620066" w:rsidRPr="005D655D" w14:paraId="1D027CA0" w14:textId="77777777" w:rsidTr="00EA2998">
        <w:trPr>
          <w:gridAfter w:val="1"/>
          <w:wAfter w:w="17" w:type="dxa"/>
        </w:trPr>
        <w:tc>
          <w:tcPr>
            <w:tcW w:w="680" w:type="dxa"/>
            <w:tcBorders>
              <w:top w:val="single" w:sz="4" w:space="0" w:color="000000"/>
              <w:left w:val="single" w:sz="4" w:space="0" w:color="000000"/>
              <w:bottom w:val="single" w:sz="4" w:space="0" w:color="000000"/>
            </w:tcBorders>
            <w:shd w:val="clear" w:color="auto" w:fill="auto"/>
          </w:tcPr>
          <w:p w14:paraId="79FB47A6" w14:textId="77777777" w:rsidR="00620066" w:rsidRPr="005D655D" w:rsidRDefault="00620066" w:rsidP="00EA2998">
            <w:pPr>
              <w:pStyle w:val="a3"/>
              <w:numPr>
                <w:ilvl w:val="0"/>
                <w:numId w:val="14"/>
              </w:numPr>
              <w:snapToGrid w:val="0"/>
              <w:spacing w:after="0" w:line="240" w:lineRule="auto"/>
              <w:ind w:left="527" w:hanging="357"/>
              <w:jc w:val="center"/>
              <w:rPr>
                <w:rFonts w:ascii="Times New Roman" w:hAnsi="Times New Roman"/>
                <w:sz w:val="24"/>
                <w:szCs w:val="24"/>
                <w:lang w:val="kk-KZ"/>
              </w:rPr>
            </w:pPr>
          </w:p>
        </w:tc>
        <w:tc>
          <w:tcPr>
            <w:tcW w:w="1730" w:type="dxa"/>
            <w:tcBorders>
              <w:top w:val="single" w:sz="4" w:space="0" w:color="000000"/>
              <w:left w:val="single" w:sz="4" w:space="0" w:color="000000"/>
              <w:bottom w:val="single" w:sz="4" w:space="0" w:color="000000"/>
            </w:tcBorders>
            <w:shd w:val="clear" w:color="auto" w:fill="auto"/>
          </w:tcPr>
          <w:p w14:paraId="76FAAE73" w14:textId="77777777" w:rsidR="00036440" w:rsidRPr="005D655D" w:rsidRDefault="002B2799" w:rsidP="00EA2998">
            <w:pPr>
              <w:pStyle w:val="pj"/>
              <w:spacing w:before="0" w:beforeAutospacing="0" w:after="0" w:afterAutospacing="0"/>
              <w:jc w:val="center"/>
            </w:pPr>
            <w:r w:rsidRPr="005D655D">
              <w:t>П</w:t>
            </w:r>
            <w:r w:rsidR="005C3C33" w:rsidRPr="005D655D">
              <w:t>одпункт</w:t>
            </w:r>
          </w:p>
          <w:p w14:paraId="58983942" w14:textId="6E275BD3" w:rsidR="00620066" w:rsidRPr="005D655D" w:rsidRDefault="005C3C33" w:rsidP="00EA2998">
            <w:pPr>
              <w:pStyle w:val="pj"/>
              <w:spacing w:before="0" w:beforeAutospacing="0" w:after="0" w:afterAutospacing="0"/>
              <w:jc w:val="center"/>
            </w:pPr>
            <w:r w:rsidRPr="005D655D">
              <w:t xml:space="preserve"> 39</w:t>
            </w:r>
            <w:r w:rsidRPr="005D655D">
              <w:rPr>
                <w:lang w:val="kk-KZ"/>
              </w:rPr>
              <w:t>-1)</w:t>
            </w:r>
            <w:r w:rsidRPr="005D655D">
              <w:t xml:space="preserve"> </w:t>
            </w:r>
            <w:r w:rsidR="002B2799" w:rsidRPr="005D655D">
              <w:t xml:space="preserve">(новый) </w:t>
            </w:r>
            <w:r w:rsidRPr="005D655D">
              <w:t>пункта 1 статьи</w:t>
            </w:r>
            <w:r w:rsidR="00620066" w:rsidRPr="005D655D">
              <w:t xml:space="preserve"> 27</w:t>
            </w:r>
          </w:p>
          <w:p w14:paraId="37F8B3C0" w14:textId="0DDB4573" w:rsidR="00620066" w:rsidRPr="005D655D" w:rsidRDefault="00620066" w:rsidP="00EA2998">
            <w:pPr>
              <w:pStyle w:val="a5"/>
              <w:jc w:val="center"/>
              <w:rPr>
                <w:rFonts w:ascii="Times New Roman" w:hAnsi="Times New Roman"/>
                <w:color w:val="000000" w:themeColor="text1"/>
                <w:sz w:val="24"/>
                <w:szCs w:val="24"/>
                <w:lang w:val="kk-KZ"/>
              </w:rPr>
            </w:pPr>
          </w:p>
        </w:tc>
        <w:tc>
          <w:tcPr>
            <w:tcW w:w="4252" w:type="dxa"/>
            <w:tcBorders>
              <w:top w:val="single" w:sz="4" w:space="0" w:color="000000"/>
              <w:left w:val="single" w:sz="4" w:space="0" w:color="000000"/>
              <w:bottom w:val="single" w:sz="4" w:space="0" w:color="000000"/>
            </w:tcBorders>
            <w:shd w:val="clear" w:color="auto" w:fill="auto"/>
          </w:tcPr>
          <w:p w14:paraId="2695C1C2" w14:textId="77777777" w:rsidR="00620066" w:rsidRPr="005D655D" w:rsidRDefault="00620066" w:rsidP="00EA2998">
            <w:pPr>
              <w:spacing w:after="0" w:line="240" w:lineRule="auto"/>
              <w:ind w:firstLine="285"/>
              <w:jc w:val="both"/>
              <w:rPr>
                <w:rFonts w:ascii="Times New Roman" w:hAnsi="Times New Roman"/>
                <w:sz w:val="24"/>
                <w:szCs w:val="24"/>
              </w:rPr>
            </w:pPr>
            <w:r w:rsidRPr="005D655D">
              <w:rPr>
                <w:rFonts w:ascii="Times New Roman" w:hAnsi="Times New Roman"/>
                <w:sz w:val="24"/>
                <w:szCs w:val="24"/>
              </w:rPr>
              <w:t>Статья 27. Компетенция акимата области, города республиканского значения, столицы</w:t>
            </w:r>
          </w:p>
          <w:p w14:paraId="5A36FAEE" w14:textId="77777777" w:rsidR="00620066" w:rsidRPr="005D655D" w:rsidRDefault="00620066" w:rsidP="00EA2998">
            <w:pPr>
              <w:spacing w:after="0" w:line="240" w:lineRule="auto"/>
              <w:ind w:firstLine="285"/>
              <w:jc w:val="both"/>
              <w:rPr>
                <w:rFonts w:ascii="Times New Roman" w:hAnsi="Times New Roman"/>
                <w:sz w:val="24"/>
                <w:szCs w:val="24"/>
              </w:rPr>
            </w:pPr>
            <w:r w:rsidRPr="005D655D">
              <w:rPr>
                <w:rFonts w:ascii="Times New Roman" w:hAnsi="Times New Roman"/>
                <w:sz w:val="24"/>
                <w:szCs w:val="24"/>
              </w:rPr>
              <w:t>1. Акимат области, города республиканского значения, столицы в соответствии с законодательством Республики Казахстан:</w:t>
            </w:r>
          </w:p>
          <w:p w14:paraId="0A4552EF" w14:textId="77777777" w:rsidR="00620066" w:rsidRPr="005D655D" w:rsidRDefault="00620066" w:rsidP="00EA2998">
            <w:pPr>
              <w:spacing w:after="0" w:line="240" w:lineRule="auto"/>
              <w:ind w:firstLine="285"/>
              <w:jc w:val="both"/>
              <w:rPr>
                <w:rFonts w:ascii="Times New Roman" w:hAnsi="Times New Roman"/>
                <w:b/>
                <w:bCs/>
                <w:sz w:val="24"/>
                <w:szCs w:val="24"/>
              </w:rPr>
            </w:pPr>
            <w:r w:rsidRPr="005D655D">
              <w:rPr>
                <w:rFonts w:ascii="Times New Roman" w:hAnsi="Times New Roman"/>
                <w:b/>
                <w:bCs/>
                <w:sz w:val="24"/>
                <w:szCs w:val="24"/>
              </w:rPr>
              <w:t>…</w:t>
            </w:r>
          </w:p>
          <w:p w14:paraId="5B149DBF" w14:textId="208B3F77" w:rsidR="00620066" w:rsidRPr="005D655D" w:rsidRDefault="00620066" w:rsidP="00EA2998">
            <w:pPr>
              <w:spacing w:after="0" w:line="240" w:lineRule="auto"/>
              <w:ind w:firstLine="285"/>
              <w:jc w:val="both"/>
              <w:textAlignment w:val="baseline"/>
              <w:outlineLvl w:val="2"/>
              <w:rPr>
                <w:rFonts w:ascii="Times New Roman" w:hAnsi="Times New Roman"/>
                <w:color w:val="000000" w:themeColor="text1"/>
                <w:sz w:val="24"/>
                <w:szCs w:val="24"/>
                <w:lang w:eastAsia="ru-RU"/>
              </w:rPr>
            </w:pPr>
            <w:r w:rsidRPr="005D655D">
              <w:rPr>
                <w:rFonts w:ascii="Times New Roman" w:hAnsi="Times New Roman"/>
                <w:b/>
                <w:bCs/>
                <w:sz w:val="24"/>
                <w:szCs w:val="24"/>
              </w:rPr>
              <w:t>39</w:t>
            </w:r>
            <w:r w:rsidRPr="005D655D">
              <w:rPr>
                <w:rFonts w:ascii="Times New Roman" w:hAnsi="Times New Roman"/>
                <w:b/>
                <w:bCs/>
                <w:sz w:val="24"/>
                <w:szCs w:val="24"/>
                <w:lang w:val="kk-KZ"/>
              </w:rPr>
              <w:t>-1</w:t>
            </w:r>
            <w:r w:rsidRPr="005D655D">
              <w:rPr>
                <w:rFonts w:ascii="Times New Roman" w:hAnsi="Times New Roman"/>
                <w:b/>
                <w:bCs/>
                <w:sz w:val="24"/>
                <w:szCs w:val="24"/>
              </w:rPr>
              <w:t>) отсутствует;</w:t>
            </w:r>
          </w:p>
        </w:tc>
        <w:tc>
          <w:tcPr>
            <w:tcW w:w="4786" w:type="dxa"/>
            <w:tcBorders>
              <w:top w:val="single" w:sz="4" w:space="0" w:color="000000"/>
              <w:left w:val="single" w:sz="4" w:space="0" w:color="000000"/>
              <w:bottom w:val="single" w:sz="4" w:space="0" w:color="000000"/>
            </w:tcBorders>
            <w:shd w:val="clear" w:color="auto" w:fill="auto"/>
          </w:tcPr>
          <w:p w14:paraId="190E8B41" w14:textId="77777777" w:rsidR="00620066" w:rsidRPr="005D655D" w:rsidRDefault="00620066" w:rsidP="00EA2998">
            <w:pPr>
              <w:spacing w:after="0" w:line="240" w:lineRule="auto"/>
              <w:ind w:firstLine="285"/>
              <w:jc w:val="both"/>
              <w:rPr>
                <w:rFonts w:ascii="Times New Roman" w:hAnsi="Times New Roman"/>
                <w:sz w:val="24"/>
                <w:szCs w:val="24"/>
              </w:rPr>
            </w:pPr>
            <w:r w:rsidRPr="005D655D">
              <w:rPr>
                <w:rFonts w:ascii="Times New Roman" w:hAnsi="Times New Roman"/>
                <w:sz w:val="24"/>
                <w:szCs w:val="24"/>
              </w:rPr>
              <w:t>Статья 27. Компетенция акимата области, города республиканского значения, столицы</w:t>
            </w:r>
          </w:p>
          <w:p w14:paraId="5E00F9FA" w14:textId="77777777" w:rsidR="00620066" w:rsidRPr="005D655D" w:rsidRDefault="00620066" w:rsidP="00EA2998">
            <w:pPr>
              <w:spacing w:after="0" w:line="240" w:lineRule="auto"/>
              <w:ind w:firstLine="285"/>
              <w:jc w:val="both"/>
              <w:rPr>
                <w:rFonts w:ascii="Times New Roman" w:hAnsi="Times New Roman"/>
                <w:sz w:val="24"/>
                <w:szCs w:val="24"/>
              </w:rPr>
            </w:pPr>
            <w:r w:rsidRPr="005D655D">
              <w:rPr>
                <w:rFonts w:ascii="Times New Roman" w:hAnsi="Times New Roman"/>
                <w:sz w:val="24"/>
                <w:szCs w:val="24"/>
              </w:rPr>
              <w:t>1. Акимат области, города республиканского значения, столицы в соответствии с законодательством Республики Казахстан:</w:t>
            </w:r>
          </w:p>
          <w:p w14:paraId="6682E2F4" w14:textId="77777777" w:rsidR="00620066" w:rsidRPr="005D655D" w:rsidRDefault="00620066" w:rsidP="00EA2998">
            <w:pPr>
              <w:spacing w:after="0" w:line="240" w:lineRule="auto"/>
              <w:ind w:firstLine="285"/>
              <w:jc w:val="both"/>
              <w:rPr>
                <w:rFonts w:ascii="Times New Roman" w:hAnsi="Times New Roman"/>
                <w:b/>
                <w:bCs/>
                <w:sz w:val="24"/>
                <w:szCs w:val="24"/>
                <w:lang w:val="kk-KZ"/>
              </w:rPr>
            </w:pPr>
            <w:r w:rsidRPr="005D655D">
              <w:rPr>
                <w:rFonts w:ascii="Times New Roman" w:hAnsi="Times New Roman"/>
                <w:b/>
                <w:bCs/>
                <w:sz w:val="24"/>
                <w:szCs w:val="24"/>
                <w:lang w:val="kk-KZ"/>
              </w:rPr>
              <w:t>...</w:t>
            </w:r>
          </w:p>
          <w:p w14:paraId="40F48FCA" w14:textId="50B9AD8E" w:rsidR="00620066" w:rsidRPr="005D655D" w:rsidRDefault="00620066" w:rsidP="00644185">
            <w:pPr>
              <w:spacing w:after="0" w:line="240" w:lineRule="auto"/>
              <w:ind w:firstLine="285"/>
              <w:jc w:val="both"/>
              <w:rPr>
                <w:rFonts w:ascii="Times New Roman" w:hAnsi="Times New Roman"/>
                <w:b/>
                <w:bCs/>
                <w:sz w:val="24"/>
                <w:szCs w:val="24"/>
              </w:rPr>
            </w:pPr>
            <w:r w:rsidRPr="005D655D">
              <w:rPr>
                <w:rFonts w:ascii="Times New Roman" w:hAnsi="Times New Roman"/>
                <w:b/>
                <w:bCs/>
                <w:sz w:val="24"/>
                <w:szCs w:val="24"/>
              </w:rPr>
              <w:t>39</w:t>
            </w:r>
            <w:r w:rsidRPr="005D655D">
              <w:rPr>
                <w:rFonts w:ascii="Times New Roman" w:hAnsi="Times New Roman"/>
                <w:b/>
                <w:bCs/>
                <w:sz w:val="24"/>
                <w:szCs w:val="24"/>
                <w:lang w:val="kk-KZ"/>
              </w:rPr>
              <w:t>-1</w:t>
            </w:r>
            <w:r w:rsidRPr="005D655D">
              <w:rPr>
                <w:rFonts w:ascii="Times New Roman" w:hAnsi="Times New Roman"/>
                <w:b/>
                <w:bCs/>
                <w:sz w:val="24"/>
                <w:szCs w:val="24"/>
              </w:rPr>
              <w:t>) в пределах своей компетенции обеспечивает реализацию государственной политики в области социально-трудовых отношений;</w:t>
            </w:r>
          </w:p>
        </w:tc>
        <w:tc>
          <w:tcPr>
            <w:tcW w:w="4003" w:type="dxa"/>
            <w:tcBorders>
              <w:top w:val="single" w:sz="4" w:space="0" w:color="000000"/>
              <w:left w:val="single" w:sz="4" w:space="0" w:color="000000"/>
              <w:bottom w:val="single" w:sz="4" w:space="0" w:color="000000"/>
              <w:right w:val="single" w:sz="4" w:space="0" w:color="000000"/>
            </w:tcBorders>
            <w:shd w:val="clear" w:color="auto" w:fill="auto"/>
          </w:tcPr>
          <w:p w14:paraId="013D0557" w14:textId="12123ED1" w:rsidR="00620066" w:rsidRPr="005D655D" w:rsidRDefault="00620066" w:rsidP="00EA2998">
            <w:pPr>
              <w:pBdr>
                <w:bottom w:val="single" w:sz="4" w:space="31" w:color="FFFFFF"/>
              </w:pBdr>
              <w:spacing w:after="0" w:line="240" w:lineRule="auto"/>
              <w:ind w:firstLine="288"/>
              <w:contextualSpacing/>
              <w:jc w:val="both"/>
              <w:rPr>
                <w:rFonts w:ascii="Times New Roman" w:eastAsia="Calibri" w:hAnsi="Times New Roman"/>
                <w:color w:val="000000" w:themeColor="text1"/>
                <w:sz w:val="24"/>
                <w:szCs w:val="24"/>
                <w:lang w:val="kk-KZ"/>
              </w:rPr>
            </w:pPr>
            <w:r w:rsidRPr="005D655D">
              <w:rPr>
                <w:rFonts w:ascii="Times New Roman" w:hAnsi="Times New Roman"/>
                <w:sz w:val="24"/>
                <w:szCs w:val="24"/>
              </w:rPr>
              <w:t>В целях приведения в соответствие с подпунктом 1) статьи 18 Трудового кодекса.</w:t>
            </w:r>
          </w:p>
        </w:tc>
      </w:tr>
      <w:tr w:rsidR="004C1643" w:rsidRPr="005D655D" w14:paraId="2558A39E" w14:textId="77777777" w:rsidTr="00EA2998">
        <w:trPr>
          <w:gridAfter w:val="1"/>
          <w:wAfter w:w="17" w:type="dxa"/>
        </w:trPr>
        <w:tc>
          <w:tcPr>
            <w:tcW w:w="680" w:type="dxa"/>
            <w:tcBorders>
              <w:top w:val="single" w:sz="4" w:space="0" w:color="000000"/>
              <w:left w:val="single" w:sz="4" w:space="0" w:color="000000"/>
              <w:bottom w:val="single" w:sz="4" w:space="0" w:color="000000"/>
            </w:tcBorders>
            <w:shd w:val="clear" w:color="auto" w:fill="auto"/>
          </w:tcPr>
          <w:p w14:paraId="1D22703A" w14:textId="77777777" w:rsidR="004C1643" w:rsidRPr="005D655D" w:rsidRDefault="004C1643" w:rsidP="004C1643">
            <w:pPr>
              <w:pStyle w:val="a3"/>
              <w:numPr>
                <w:ilvl w:val="0"/>
                <w:numId w:val="14"/>
              </w:numPr>
              <w:snapToGrid w:val="0"/>
              <w:spacing w:after="0" w:line="240" w:lineRule="auto"/>
              <w:ind w:left="527" w:hanging="357"/>
              <w:jc w:val="center"/>
              <w:rPr>
                <w:rFonts w:ascii="Times New Roman" w:hAnsi="Times New Roman"/>
                <w:sz w:val="24"/>
                <w:szCs w:val="24"/>
                <w:lang w:val="kk-KZ"/>
              </w:rPr>
            </w:pPr>
          </w:p>
        </w:tc>
        <w:tc>
          <w:tcPr>
            <w:tcW w:w="1730" w:type="dxa"/>
            <w:tcBorders>
              <w:top w:val="single" w:sz="4" w:space="0" w:color="000000"/>
              <w:left w:val="single" w:sz="4" w:space="0" w:color="000000"/>
              <w:bottom w:val="single" w:sz="4" w:space="0" w:color="000000"/>
            </w:tcBorders>
            <w:shd w:val="clear" w:color="auto" w:fill="auto"/>
          </w:tcPr>
          <w:p w14:paraId="1B35F95E" w14:textId="77777777" w:rsidR="004C1643" w:rsidRPr="005D655D" w:rsidRDefault="004C1643" w:rsidP="004C1643">
            <w:pPr>
              <w:pStyle w:val="pj"/>
              <w:spacing w:before="0" w:beforeAutospacing="0" w:after="0" w:afterAutospacing="0"/>
              <w:contextualSpacing/>
              <w:jc w:val="center"/>
            </w:pPr>
            <w:r w:rsidRPr="005D655D">
              <w:rPr>
                <w:lang w:val="kk-KZ"/>
              </w:rPr>
              <w:t>П</w:t>
            </w:r>
            <w:proofErr w:type="spellStart"/>
            <w:r w:rsidRPr="005D655D">
              <w:t>одпункт</w:t>
            </w:r>
            <w:proofErr w:type="spellEnd"/>
            <w:r w:rsidRPr="005D655D">
              <w:t xml:space="preserve"> </w:t>
            </w:r>
          </w:p>
          <w:p w14:paraId="418E3362" w14:textId="0ECAF56C" w:rsidR="004C1643" w:rsidRPr="005D655D" w:rsidRDefault="004C1643" w:rsidP="004C1643">
            <w:pPr>
              <w:pStyle w:val="pj"/>
              <w:spacing w:before="0" w:beforeAutospacing="0" w:after="0" w:afterAutospacing="0"/>
              <w:contextualSpacing/>
              <w:jc w:val="center"/>
              <w:rPr>
                <w:lang w:val="kk-KZ"/>
              </w:rPr>
            </w:pPr>
            <w:r w:rsidRPr="005D655D">
              <w:t>34</w:t>
            </w:r>
            <w:r w:rsidRPr="005D655D">
              <w:rPr>
                <w:lang w:val="kk-KZ"/>
              </w:rPr>
              <w:t>-1)</w:t>
            </w:r>
          </w:p>
          <w:p w14:paraId="07561637" w14:textId="77777777" w:rsidR="004C1643" w:rsidRPr="005D655D" w:rsidRDefault="004C1643" w:rsidP="004C1643">
            <w:pPr>
              <w:pStyle w:val="pj"/>
              <w:spacing w:before="0" w:beforeAutospacing="0" w:after="0" w:afterAutospacing="0"/>
              <w:jc w:val="center"/>
            </w:pPr>
            <w:r w:rsidRPr="005D655D">
              <w:rPr>
                <w:lang w:val="kk-KZ"/>
              </w:rPr>
              <w:t>(</w:t>
            </w:r>
            <w:r w:rsidRPr="005D655D">
              <w:t>новый</w:t>
            </w:r>
            <w:r w:rsidRPr="005D655D">
              <w:rPr>
                <w:lang w:val="kk-KZ"/>
              </w:rPr>
              <w:t>)</w:t>
            </w:r>
            <w:r w:rsidRPr="005D655D">
              <w:t xml:space="preserve"> пункт</w:t>
            </w:r>
            <w:r w:rsidRPr="005D655D">
              <w:rPr>
                <w:lang w:val="kk-KZ"/>
              </w:rPr>
              <w:t>а</w:t>
            </w:r>
            <w:r w:rsidRPr="005D655D">
              <w:t xml:space="preserve"> 1 </w:t>
            </w:r>
            <w:r w:rsidRPr="005D655D">
              <w:rPr>
                <w:lang w:val="kk-KZ"/>
              </w:rPr>
              <w:t>с</w:t>
            </w:r>
            <w:r w:rsidRPr="005D655D">
              <w:t>тать</w:t>
            </w:r>
            <w:r w:rsidRPr="005D655D">
              <w:rPr>
                <w:lang w:val="kk-KZ"/>
              </w:rPr>
              <w:t>и</w:t>
            </w:r>
            <w:r w:rsidRPr="005D655D">
              <w:t xml:space="preserve"> 31</w:t>
            </w:r>
          </w:p>
          <w:p w14:paraId="0C9EE6C5" w14:textId="77777777" w:rsidR="004C1643" w:rsidRPr="005D655D" w:rsidRDefault="004C1643" w:rsidP="004C1643">
            <w:pPr>
              <w:pStyle w:val="pj"/>
              <w:spacing w:before="0" w:beforeAutospacing="0" w:after="0" w:afterAutospacing="0"/>
              <w:jc w:val="center"/>
            </w:pPr>
          </w:p>
          <w:p w14:paraId="4D382734" w14:textId="0DE1FC3D" w:rsidR="004C1643" w:rsidRPr="005D655D" w:rsidRDefault="004C1643" w:rsidP="004C1643">
            <w:pPr>
              <w:pStyle w:val="pj"/>
              <w:spacing w:before="0" w:beforeAutospacing="0" w:after="0" w:afterAutospacing="0"/>
              <w:jc w:val="center"/>
            </w:pPr>
          </w:p>
        </w:tc>
        <w:tc>
          <w:tcPr>
            <w:tcW w:w="4252" w:type="dxa"/>
            <w:tcBorders>
              <w:top w:val="single" w:sz="4" w:space="0" w:color="000000"/>
              <w:left w:val="single" w:sz="4" w:space="0" w:color="000000"/>
              <w:bottom w:val="single" w:sz="4" w:space="0" w:color="000000"/>
            </w:tcBorders>
            <w:shd w:val="clear" w:color="auto" w:fill="auto"/>
          </w:tcPr>
          <w:p w14:paraId="6C9A7589" w14:textId="77777777" w:rsidR="004C1643" w:rsidRPr="005D655D" w:rsidRDefault="004C1643" w:rsidP="004C1643">
            <w:pPr>
              <w:spacing w:after="0" w:line="240" w:lineRule="auto"/>
              <w:ind w:firstLine="285"/>
              <w:jc w:val="both"/>
              <w:rPr>
                <w:rFonts w:ascii="Times New Roman" w:hAnsi="Times New Roman"/>
                <w:sz w:val="24"/>
                <w:szCs w:val="24"/>
              </w:rPr>
            </w:pPr>
            <w:r w:rsidRPr="005D655D">
              <w:rPr>
                <w:rFonts w:ascii="Times New Roman" w:hAnsi="Times New Roman"/>
                <w:sz w:val="24"/>
                <w:szCs w:val="24"/>
              </w:rPr>
              <w:t>Статья 31. Компетенция районного (города областного значения) акимата</w:t>
            </w:r>
          </w:p>
          <w:p w14:paraId="7C9C0B71" w14:textId="77777777" w:rsidR="004C1643" w:rsidRPr="005D655D" w:rsidRDefault="004C1643" w:rsidP="004C1643">
            <w:pPr>
              <w:spacing w:after="0" w:line="240" w:lineRule="auto"/>
              <w:ind w:firstLine="285"/>
              <w:jc w:val="both"/>
              <w:rPr>
                <w:rFonts w:ascii="Times New Roman" w:hAnsi="Times New Roman"/>
                <w:sz w:val="24"/>
                <w:szCs w:val="24"/>
              </w:rPr>
            </w:pPr>
            <w:r w:rsidRPr="005D655D">
              <w:rPr>
                <w:rFonts w:ascii="Times New Roman" w:hAnsi="Times New Roman"/>
                <w:sz w:val="24"/>
                <w:szCs w:val="24"/>
              </w:rPr>
              <w:t>1. Районный (города областного значения) акимат в соответствии с законодательством Республики Казахстан:</w:t>
            </w:r>
          </w:p>
          <w:p w14:paraId="096FE5DD" w14:textId="77777777" w:rsidR="004C1643" w:rsidRPr="005D655D" w:rsidRDefault="004C1643" w:rsidP="004C1643">
            <w:pPr>
              <w:spacing w:after="0" w:line="240" w:lineRule="auto"/>
              <w:ind w:firstLine="285"/>
              <w:jc w:val="both"/>
              <w:rPr>
                <w:rFonts w:ascii="Times New Roman" w:hAnsi="Times New Roman"/>
                <w:sz w:val="24"/>
                <w:szCs w:val="24"/>
              </w:rPr>
            </w:pPr>
            <w:r w:rsidRPr="005D655D">
              <w:rPr>
                <w:rFonts w:ascii="Times New Roman" w:hAnsi="Times New Roman"/>
                <w:sz w:val="24"/>
                <w:szCs w:val="24"/>
              </w:rPr>
              <w:t>…</w:t>
            </w:r>
          </w:p>
          <w:p w14:paraId="24D213D9" w14:textId="77777777" w:rsidR="004C1643" w:rsidRPr="005D655D" w:rsidRDefault="004C1643" w:rsidP="004C1643">
            <w:pPr>
              <w:spacing w:after="0" w:line="240" w:lineRule="auto"/>
              <w:ind w:firstLine="285"/>
              <w:jc w:val="both"/>
              <w:rPr>
                <w:rFonts w:ascii="Times New Roman" w:hAnsi="Times New Roman"/>
                <w:b/>
                <w:bCs/>
                <w:sz w:val="24"/>
                <w:szCs w:val="24"/>
              </w:rPr>
            </w:pPr>
            <w:r w:rsidRPr="005D655D">
              <w:rPr>
                <w:rFonts w:ascii="Times New Roman" w:hAnsi="Times New Roman"/>
                <w:b/>
                <w:sz w:val="24"/>
                <w:szCs w:val="24"/>
              </w:rPr>
              <w:t>34-1)</w:t>
            </w:r>
            <w:r w:rsidRPr="005D655D">
              <w:rPr>
                <w:rFonts w:ascii="Times New Roman" w:hAnsi="Times New Roman"/>
                <w:b/>
                <w:bCs/>
                <w:sz w:val="24"/>
                <w:szCs w:val="24"/>
              </w:rPr>
              <w:t xml:space="preserve"> отсутствует;</w:t>
            </w:r>
          </w:p>
          <w:p w14:paraId="7E44D053" w14:textId="2A502707" w:rsidR="004C1643" w:rsidRPr="005D655D" w:rsidRDefault="004C1643" w:rsidP="004C1643">
            <w:pPr>
              <w:spacing w:after="0" w:line="240" w:lineRule="auto"/>
              <w:ind w:firstLine="285"/>
              <w:jc w:val="both"/>
              <w:rPr>
                <w:rFonts w:ascii="Times New Roman" w:hAnsi="Times New Roman"/>
                <w:sz w:val="24"/>
                <w:szCs w:val="24"/>
              </w:rPr>
            </w:pPr>
            <w:r w:rsidRPr="005D655D">
              <w:rPr>
                <w:rFonts w:ascii="Times New Roman" w:hAnsi="Times New Roman"/>
                <w:b/>
                <w:bCs/>
                <w:sz w:val="24"/>
                <w:szCs w:val="24"/>
              </w:rPr>
              <w:t>…</w:t>
            </w:r>
          </w:p>
        </w:tc>
        <w:tc>
          <w:tcPr>
            <w:tcW w:w="4786" w:type="dxa"/>
            <w:tcBorders>
              <w:top w:val="single" w:sz="4" w:space="0" w:color="000000"/>
              <w:left w:val="single" w:sz="4" w:space="0" w:color="000000"/>
              <w:bottom w:val="single" w:sz="4" w:space="0" w:color="000000"/>
            </w:tcBorders>
            <w:shd w:val="clear" w:color="auto" w:fill="auto"/>
          </w:tcPr>
          <w:p w14:paraId="5FF5FE0D" w14:textId="77777777" w:rsidR="004C1643" w:rsidRPr="005D655D" w:rsidRDefault="004C1643" w:rsidP="004C1643">
            <w:pPr>
              <w:spacing w:after="0" w:line="240" w:lineRule="auto"/>
              <w:ind w:firstLine="285"/>
              <w:jc w:val="both"/>
              <w:rPr>
                <w:rFonts w:ascii="Times New Roman" w:hAnsi="Times New Roman"/>
                <w:sz w:val="24"/>
                <w:szCs w:val="24"/>
              </w:rPr>
            </w:pPr>
            <w:r w:rsidRPr="005D655D">
              <w:rPr>
                <w:rFonts w:ascii="Times New Roman" w:hAnsi="Times New Roman"/>
                <w:sz w:val="24"/>
                <w:szCs w:val="24"/>
              </w:rPr>
              <w:t>Статья 31. Компетенция районного (города областного значения) акимата</w:t>
            </w:r>
          </w:p>
          <w:p w14:paraId="7B200FA3" w14:textId="77777777" w:rsidR="004C1643" w:rsidRPr="005D655D" w:rsidRDefault="004C1643" w:rsidP="004C1643">
            <w:pPr>
              <w:spacing w:after="0" w:line="240" w:lineRule="auto"/>
              <w:ind w:firstLine="285"/>
              <w:jc w:val="both"/>
              <w:rPr>
                <w:rFonts w:ascii="Times New Roman" w:hAnsi="Times New Roman"/>
                <w:sz w:val="24"/>
                <w:szCs w:val="24"/>
              </w:rPr>
            </w:pPr>
            <w:r w:rsidRPr="005D655D">
              <w:rPr>
                <w:rFonts w:ascii="Times New Roman" w:hAnsi="Times New Roman"/>
                <w:sz w:val="24"/>
                <w:szCs w:val="24"/>
              </w:rPr>
              <w:t>1. Районный (города областного значения) акимат в соответствии с законодательством Республики Казахстан:</w:t>
            </w:r>
          </w:p>
          <w:p w14:paraId="1804D508" w14:textId="77777777" w:rsidR="004C1643" w:rsidRPr="005D655D" w:rsidRDefault="004C1643" w:rsidP="004C1643">
            <w:pPr>
              <w:spacing w:after="0" w:line="240" w:lineRule="auto"/>
              <w:ind w:firstLine="285"/>
              <w:jc w:val="both"/>
              <w:rPr>
                <w:rFonts w:ascii="Times New Roman" w:hAnsi="Times New Roman"/>
                <w:sz w:val="24"/>
                <w:szCs w:val="24"/>
              </w:rPr>
            </w:pPr>
            <w:r w:rsidRPr="005D655D">
              <w:rPr>
                <w:rFonts w:ascii="Times New Roman" w:hAnsi="Times New Roman"/>
                <w:sz w:val="24"/>
                <w:szCs w:val="24"/>
              </w:rPr>
              <w:t>…</w:t>
            </w:r>
          </w:p>
          <w:p w14:paraId="0C6D4E47" w14:textId="77777777" w:rsidR="004C1643" w:rsidRPr="005D655D" w:rsidRDefault="004C1643" w:rsidP="004C1643">
            <w:pPr>
              <w:spacing w:after="0" w:line="240" w:lineRule="auto"/>
              <w:ind w:firstLine="285"/>
              <w:jc w:val="both"/>
              <w:rPr>
                <w:rFonts w:ascii="Times New Roman" w:hAnsi="Times New Roman"/>
                <w:b/>
                <w:bCs/>
                <w:sz w:val="24"/>
                <w:szCs w:val="24"/>
              </w:rPr>
            </w:pPr>
            <w:bookmarkStart w:id="21" w:name="_Hlk186039951"/>
            <w:r w:rsidRPr="005D655D">
              <w:rPr>
                <w:rFonts w:ascii="Times New Roman" w:hAnsi="Times New Roman"/>
                <w:b/>
                <w:sz w:val="24"/>
                <w:szCs w:val="24"/>
              </w:rPr>
              <w:t>34-1)</w:t>
            </w:r>
            <w:r w:rsidRPr="005D655D">
              <w:rPr>
                <w:rFonts w:ascii="Times New Roman" w:hAnsi="Times New Roman"/>
                <w:b/>
                <w:bCs/>
                <w:sz w:val="24"/>
                <w:szCs w:val="24"/>
              </w:rPr>
              <w:t xml:space="preserve"> в пределах своей компетенции обеспечивает реализацию государственной политики в области социально-трудовых отношений;</w:t>
            </w:r>
          </w:p>
          <w:bookmarkEnd w:id="21"/>
          <w:p w14:paraId="30F90992" w14:textId="6D55B517" w:rsidR="004C1643" w:rsidRPr="005D655D" w:rsidRDefault="004C1643" w:rsidP="004C1643">
            <w:pPr>
              <w:spacing w:after="0" w:line="240" w:lineRule="auto"/>
              <w:ind w:firstLine="285"/>
              <w:jc w:val="both"/>
              <w:rPr>
                <w:rFonts w:ascii="Times New Roman" w:hAnsi="Times New Roman"/>
                <w:sz w:val="24"/>
                <w:szCs w:val="24"/>
              </w:rPr>
            </w:pPr>
            <w:r w:rsidRPr="005D655D">
              <w:rPr>
                <w:rFonts w:ascii="Times New Roman" w:hAnsi="Times New Roman"/>
                <w:b/>
                <w:bCs/>
                <w:sz w:val="24"/>
                <w:szCs w:val="24"/>
              </w:rPr>
              <w:t>…</w:t>
            </w:r>
          </w:p>
        </w:tc>
        <w:tc>
          <w:tcPr>
            <w:tcW w:w="4003" w:type="dxa"/>
            <w:tcBorders>
              <w:top w:val="single" w:sz="4" w:space="0" w:color="000000"/>
              <w:left w:val="single" w:sz="4" w:space="0" w:color="000000"/>
              <w:bottom w:val="single" w:sz="4" w:space="0" w:color="000000"/>
              <w:right w:val="single" w:sz="4" w:space="0" w:color="000000"/>
            </w:tcBorders>
            <w:shd w:val="clear" w:color="auto" w:fill="auto"/>
          </w:tcPr>
          <w:p w14:paraId="5CF104F9" w14:textId="12C100C3" w:rsidR="004C1643" w:rsidRPr="005D655D" w:rsidRDefault="004C1643" w:rsidP="004C1643">
            <w:pPr>
              <w:pBdr>
                <w:bottom w:val="single" w:sz="4" w:space="31" w:color="FFFFFF"/>
              </w:pBdr>
              <w:spacing w:after="0" w:line="240" w:lineRule="auto"/>
              <w:ind w:firstLine="288"/>
              <w:contextualSpacing/>
              <w:jc w:val="both"/>
              <w:rPr>
                <w:rFonts w:ascii="Times New Roman" w:hAnsi="Times New Roman"/>
                <w:sz w:val="24"/>
                <w:szCs w:val="24"/>
              </w:rPr>
            </w:pPr>
            <w:r w:rsidRPr="005D655D">
              <w:rPr>
                <w:rFonts w:ascii="Times New Roman" w:hAnsi="Times New Roman"/>
                <w:sz w:val="24"/>
                <w:szCs w:val="24"/>
              </w:rPr>
              <w:t>В целях приведения в соответствие с подпунктом 1) статьи 18 Трудового кодекса.</w:t>
            </w:r>
          </w:p>
        </w:tc>
      </w:tr>
    </w:tbl>
    <w:p w14:paraId="1DE5FD72" w14:textId="38EF42DB" w:rsidR="00887384" w:rsidRPr="005D655D" w:rsidRDefault="00EA2998" w:rsidP="008B1149">
      <w:pPr>
        <w:spacing w:after="0" w:line="240" w:lineRule="auto"/>
        <w:rPr>
          <w:rFonts w:ascii="Times New Roman" w:hAnsi="Times New Roman"/>
          <w:b/>
          <w:bCs/>
          <w:sz w:val="24"/>
          <w:szCs w:val="24"/>
        </w:rPr>
      </w:pPr>
      <w:r w:rsidRPr="005D655D">
        <w:rPr>
          <w:rFonts w:ascii="Times New Roman" w:hAnsi="Times New Roman"/>
          <w:b/>
          <w:bCs/>
          <w:sz w:val="24"/>
          <w:szCs w:val="24"/>
        </w:rPr>
        <w:br w:type="textWrapping" w:clear="all"/>
      </w:r>
    </w:p>
    <w:p w14:paraId="51070FBE" w14:textId="20276558" w:rsidR="008B1149" w:rsidRPr="005D655D" w:rsidRDefault="008B1149" w:rsidP="008B1149">
      <w:pPr>
        <w:spacing w:after="0" w:line="240" w:lineRule="auto"/>
        <w:ind w:left="1134"/>
        <w:rPr>
          <w:rFonts w:ascii="Times New Roman" w:hAnsi="Times New Roman"/>
          <w:b/>
          <w:bCs/>
          <w:sz w:val="24"/>
          <w:szCs w:val="24"/>
        </w:rPr>
      </w:pPr>
      <w:r w:rsidRPr="005D655D">
        <w:rPr>
          <w:rFonts w:ascii="Times New Roman" w:hAnsi="Times New Roman"/>
          <w:b/>
          <w:bCs/>
          <w:sz w:val="24"/>
          <w:szCs w:val="24"/>
        </w:rPr>
        <w:t xml:space="preserve">Депутат Парламента </w:t>
      </w:r>
    </w:p>
    <w:p w14:paraId="4FDDEA0A" w14:textId="64E4FB5A" w:rsidR="008B1149" w:rsidRDefault="008B1149" w:rsidP="008B1149">
      <w:pPr>
        <w:spacing w:after="0" w:line="240" w:lineRule="auto"/>
        <w:ind w:left="1134"/>
        <w:rPr>
          <w:rFonts w:ascii="Times New Roman" w:hAnsi="Times New Roman"/>
          <w:b/>
          <w:bCs/>
          <w:sz w:val="24"/>
          <w:szCs w:val="24"/>
        </w:rPr>
      </w:pPr>
      <w:r w:rsidRPr="005D655D">
        <w:rPr>
          <w:rFonts w:ascii="Times New Roman" w:hAnsi="Times New Roman"/>
          <w:b/>
          <w:bCs/>
          <w:sz w:val="24"/>
          <w:szCs w:val="24"/>
        </w:rPr>
        <w:t xml:space="preserve">Республики Казахстан                                   </w:t>
      </w:r>
      <w:r w:rsidRPr="005D655D">
        <w:rPr>
          <w:rFonts w:ascii="Times New Roman" w:hAnsi="Times New Roman"/>
          <w:b/>
          <w:bCs/>
          <w:sz w:val="24"/>
          <w:szCs w:val="24"/>
        </w:rPr>
        <w:tab/>
      </w:r>
      <w:r w:rsidRPr="005D655D">
        <w:rPr>
          <w:rFonts w:ascii="Times New Roman" w:hAnsi="Times New Roman"/>
          <w:b/>
          <w:bCs/>
          <w:sz w:val="24"/>
          <w:szCs w:val="24"/>
        </w:rPr>
        <w:tab/>
      </w:r>
      <w:r w:rsidR="00012E94" w:rsidRPr="005D655D">
        <w:rPr>
          <w:rFonts w:ascii="Times New Roman" w:hAnsi="Times New Roman"/>
          <w:b/>
          <w:bCs/>
          <w:sz w:val="24"/>
          <w:szCs w:val="24"/>
        </w:rPr>
        <w:t xml:space="preserve">               </w:t>
      </w:r>
      <w:r w:rsidRPr="005D655D">
        <w:rPr>
          <w:rFonts w:ascii="Times New Roman" w:hAnsi="Times New Roman"/>
          <w:b/>
          <w:bCs/>
          <w:sz w:val="24"/>
          <w:szCs w:val="24"/>
        </w:rPr>
        <w:tab/>
      </w:r>
      <w:r w:rsidRPr="005D655D">
        <w:rPr>
          <w:rFonts w:ascii="Times New Roman" w:hAnsi="Times New Roman"/>
          <w:b/>
          <w:bCs/>
          <w:sz w:val="24"/>
          <w:szCs w:val="24"/>
        </w:rPr>
        <w:tab/>
      </w:r>
      <w:r w:rsidRPr="005D655D">
        <w:rPr>
          <w:rFonts w:ascii="Times New Roman" w:hAnsi="Times New Roman"/>
          <w:b/>
          <w:bCs/>
          <w:sz w:val="24"/>
          <w:szCs w:val="24"/>
        </w:rPr>
        <w:tab/>
      </w:r>
      <w:r w:rsidRPr="005D655D">
        <w:rPr>
          <w:rFonts w:ascii="Times New Roman" w:hAnsi="Times New Roman"/>
          <w:b/>
          <w:bCs/>
          <w:sz w:val="24"/>
          <w:szCs w:val="24"/>
        </w:rPr>
        <w:tab/>
      </w:r>
      <w:r w:rsidRPr="005D655D">
        <w:rPr>
          <w:rFonts w:ascii="Times New Roman" w:hAnsi="Times New Roman"/>
          <w:b/>
          <w:bCs/>
          <w:sz w:val="24"/>
          <w:szCs w:val="24"/>
        </w:rPr>
        <w:tab/>
        <w:t xml:space="preserve">     А. </w:t>
      </w:r>
      <w:proofErr w:type="spellStart"/>
      <w:r w:rsidRPr="005D655D">
        <w:rPr>
          <w:rFonts w:ascii="Times New Roman" w:hAnsi="Times New Roman"/>
          <w:b/>
          <w:bCs/>
          <w:sz w:val="24"/>
          <w:szCs w:val="24"/>
        </w:rPr>
        <w:t>Аймагамбетов</w:t>
      </w:r>
      <w:proofErr w:type="spellEnd"/>
      <w:r w:rsidRPr="00012E94">
        <w:rPr>
          <w:rFonts w:ascii="Times New Roman" w:hAnsi="Times New Roman"/>
          <w:b/>
          <w:bCs/>
          <w:sz w:val="24"/>
          <w:szCs w:val="24"/>
        </w:rPr>
        <w:t xml:space="preserve"> </w:t>
      </w:r>
    </w:p>
    <w:sectPr w:rsidR="008B1149" w:rsidSect="00644185">
      <w:headerReference w:type="default" r:id="rId12"/>
      <w:pgSz w:w="16838" w:h="11906" w:orient="landscape"/>
      <w:pgMar w:top="0" w:right="1134"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E4604" w14:textId="77777777" w:rsidR="005643E2" w:rsidRDefault="005643E2" w:rsidP="00FB752A">
      <w:pPr>
        <w:spacing w:after="0" w:line="240" w:lineRule="auto"/>
      </w:pPr>
      <w:r>
        <w:separator/>
      </w:r>
    </w:p>
  </w:endnote>
  <w:endnote w:type="continuationSeparator" w:id="0">
    <w:p w14:paraId="2FC7A46F" w14:textId="77777777" w:rsidR="005643E2" w:rsidRDefault="005643E2" w:rsidP="00FB7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ACFF"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C31E7" w14:textId="77777777" w:rsidR="005643E2" w:rsidRDefault="005643E2" w:rsidP="00FB752A">
      <w:pPr>
        <w:spacing w:after="0" w:line="240" w:lineRule="auto"/>
      </w:pPr>
      <w:r>
        <w:separator/>
      </w:r>
    </w:p>
  </w:footnote>
  <w:footnote w:type="continuationSeparator" w:id="0">
    <w:p w14:paraId="7D5FFBE6" w14:textId="77777777" w:rsidR="005643E2" w:rsidRDefault="005643E2" w:rsidP="00FB75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7825026"/>
      <w:docPartObj>
        <w:docPartGallery w:val="Page Numbers (Top of Page)"/>
        <w:docPartUnique/>
      </w:docPartObj>
    </w:sdtPr>
    <w:sdtEndPr>
      <w:rPr>
        <w:rFonts w:ascii="Times New Roman" w:hAnsi="Times New Roman" w:cs="Times New Roman"/>
      </w:rPr>
    </w:sdtEndPr>
    <w:sdtContent>
      <w:p w14:paraId="5460D4ED" w14:textId="71C300E1" w:rsidR="00A81F92" w:rsidRPr="00AA7850" w:rsidRDefault="00A81F92">
        <w:pPr>
          <w:pStyle w:val="a7"/>
          <w:jc w:val="center"/>
          <w:rPr>
            <w:rFonts w:ascii="Times New Roman" w:hAnsi="Times New Roman" w:cs="Times New Roman"/>
          </w:rPr>
        </w:pPr>
        <w:r w:rsidRPr="00AA7850">
          <w:rPr>
            <w:rFonts w:ascii="Times New Roman" w:hAnsi="Times New Roman" w:cs="Times New Roman"/>
          </w:rPr>
          <w:fldChar w:fldCharType="begin"/>
        </w:r>
        <w:r w:rsidRPr="00AA7850">
          <w:rPr>
            <w:rFonts w:ascii="Times New Roman" w:hAnsi="Times New Roman" w:cs="Times New Roman"/>
          </w:rPr>
          <w:instrText>PAGE   \* MERGEFORMAT</w:instrText>
        </w:r>
        <w:r w:rsidRPr="00AA7850">
          <w:rPr>
            <w:rFonts w:ascii="Times New Roman" w:hAnsi="Times New Roman" w:cs="Times New Roman"/>
          </w:rPr>
          <w:fldChar w:fldCharType="separate"/>
        </w:r>
        <w:r w:rsidR="00841C91" w:rsidRPr="00AA7850">
          <w:rPr>
            <w:rFonts w:ascii="Times New Roman" w:hAnsi="Times New Roman" w:cs="Times New Roman"/>
            <w:noProof/>
          </w:rPr>
          <w:t>2</w:t>
        </w:r>
        <w:r w:rsidRPr="00AA7850">
          <w:rPr>
            <w:rFonts w:ascii="Times New Roman" w:hAnsi="Times New Roman" w:cs="Times New Roman"/>
          </w:rPr>
          <w:fldChar w:fldCharType="end"/>
        </w:r>
      </w:p>
    </w:sdtContent>
  </w:sdt>
  <w:p w14:paraId="6934745E" w14:textId="77777777" w:rsidR="00A81F92" w:rsidRDefault="00A81F9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66E83678"/>
    <w:lvl w:ilvl="0">
      <w:start w:val="1"/>
      <w:numFmt w:val="decimal"/>
      <w:lvlText w:val="%1."/>
      <w:lvlJc w:val="left"/>
      <w:pPr>
        <w:tabs>
          <w:tab w:val="num" w:pos="916"/>
        </w:tabs>
        <w:ind w:left="928" w:hanging="360"/>
      </w:pPr>
      <w:rPr>
        <w:b w:val="0"/>
        <w:strike w:val="0"/>
      </w:rPr>
    </w:lvl>
  </w:abstractNum>
  <w:abstractNum w:abstractNumId="1" w15:restartNumberingAfterBreak="0">
    <w:nsid w:val="0AC97779"/>
    <w:multiLevelType w:val="hybridMultilevel"/>
    <w:tmpl w:val="B024E074"/>
    <w:lvl w:ilvl="0" w:tplc="FA682F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DA6EBB"/>
    <w:multiLevelType w:val="hybridMultilevel"/>
    <w:tmpl w:val="A3464CA0"/>
    <w:lvl w:ilvl="0" w:tplc="187CAA3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D0FB8"/>
    <w:multiLevelType w:val="hybridMultilevel"/>
    <w:tmpl w:val="06A06240"/>
    <w:lvl w:ilvl="0" w:tplc="2E9EE7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D20F9C"/>
    <w:multiLevelType w:val="hybridMultilevel"/>
    <w:tmpl w:val="1590B0B2"/>
    <w:lvl w:ilvl="0" w:tplc="A8567312">
      <w:start w:val="5"/>
      <w:numFmt w:val="decimal"/>
      <w:lvlText w:val="%1."/>
      <w:lvlJc w:val="left"/>
      <w:pPr>
        <w:tabs>
          <w:tab w:val="num" w:pos="694"/>
        </w:tabs>
        <w:ind w:left="706" w:hanging="360"/>
      </w:pPr>
      <w:rPr>
        <w:rFonts w:hint="default"/>
        <w:b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7B4587"/>
    <w:multiLevelType w:val="hybridMultilevel"/>
    <w:tmpl w:val="63A41362"/>
    <w:lvl w:ilvl="0" w:tplc="EA98502C">
      <w:start w:val="1"/>
      <w:numFmt w:val="decimal"/>
      <w:lvlText w:val="%1)"/>
      <w:lvlJc w:val="left"/>
      <w:pPr>
        <w:ind w:left="529" w:hanging="360"/>
      </w:pPr>
      <w:rPr>
        <w:rFonts w:ascii="Times New Roman" w:eastAsia="Times New Roman" w:hAnsi="Times New Roman" w:cs="Times New Roman"/>
      </w:rPr>
    </w:lvl>
    <w:lvl w:ilvl="1" w:tplc="04190019" w:tentative="1">
      <w:start w:val="1"/>
      <w:numFmt w:val="lowerLetter"/>
      <w:lvlText w:val="%2."/>
      <w:lvlJc w:val="left"/>
      <w:pPr>
        <w:ind w:left="1249" w:hanging="360"/>
      </w:pPr>
    </w:lvl>
    <w:lvl w:ilvl="2" w:tplc="0419001B" w:tentative="1">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6" w15:restartNumberingAfterBreak="0">
    <w:nsid w:val="17821E48"/>
    <w:multiLevelType w:val="hybridMultilevel"/>
    <w:tmpl w:val="1AFA7298"/>
    <w:lvl w:ilvl="0" w:tplc="8048B8C0">
      <w:start w:val="1"/>
      <w:numFmt w:val="decimal"/>
      <w:lvlText w:val="%1."/>
      <w:lvlJc w:val="left"/>
      <w:pPr>
        <w:ind w:left="706" w:hanging="360"/>
      </w:pPr>
      <w:rPr>
        <w:rFonts w:hint="default"/>
      </w:rPr>
    </w:lvl>
    <w:lvl w:ilvl="1" w:tplc="04190019" w:tentative="1">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7" w15:restartNumberingAfterBreak="0">
    <w:nsid w:val="256D101C"/>
    <w:multiLevelType w:val="hybridMultilevel"/>
    <w:tmpl w:val="B8EA66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7D3AE9"/>
    <w:multiLevelType w:val="hybridMultilevel"/>
    <w:tmpl w:val="B56C6CFC"/>
    <w:lvl w:ilvl="0" w:tplc="33164926">
      <w:start w:val="1"/>
      <w:numFmt w:val="decimal"/>
      <w:lvlText w:val="%1."/>
      <w:lvlJc w:val="left"/>
      <w:pPr>
        <w:ind w:left="1102" w:hanging="360"/>
      </w:pPr>
      <w:rPr>
        <w:rFonts w:hint="default"/>
      </w:rPr>
    </w:lvl>
    <w:lvl w:ilvl="1" w:tplc="20000019" w:tentative="1">
      <w:start w:val="1"/>
      <w:numFmt w:val="lowerLetter"/>
      <w:lvlText w:val="%2."/>
      <w:lvlJc w:val="left"/>
      <w:pPr>
        <w:ind w:left="1822" w:hanging="360"/>
      </w:pPr>
    </w:lvl>
    <w:lvl w:ilvl="2" w:tplc="2000001B" w:tentative="1">
      <w:start w:val="1"/>
      <w:numFmt w:val="lowerRoman"/>
      <w:lvlText w:val="%3."/>
      <w:lvlJc w:val="right"/>
      <w:pPr>
        <w:ind w:left="2542" w:hanging="180"/>
      </w:pPr>
    </w:lvl>
    <w:lvl w:ilvl="3" w:tplc="2000000F" w:tentative="1">
      <w:start w:val="1"/>
      <w:numFmt w:val="decimal"/>
      <w:lvlText w:val="%4."/>
      <w:lvlJc w:val="left"/>
      <w:pPr>
        <w:ind w:left="3262" w:hanging="360"/>
      </w:pPr>
    </w:lvl>
    <w:lvl w:ilvl="4" w:tplc="20000019" w:tentative="1">
      <w:start w:val="1"/>
      <w:numFmt w:val="lowerLetter"/>
      <w:lvlText w:val="%5."/>
      <w:lvlJc w:val="left"/>
      <w:pPr>
        <w:ind w:left="3982" w:hanging="360"/>
      </w:pPr>
    </w:lvl>
    <w:lvl w:ilvl="5" w:tplc="2000001B" w:tentative="1">
      <w:start w:val="1"/>
      <w:numFmt w:val="lowerRoman"/>
      <w:lvlText w:val="%6."/>
      <w:lvlJc w:val="right"/>
      <w:pPr>
        <w:ind w:left="4702" w:hanging="180"/>
      </w:pPr>
    </w:lvl>
    <w:lvl w:ilvl="6" w:tplc="2000000F" w:tentative="1">
      <w:start w:val="1"/>
      <w:numFmt w:val="decimal"/>
      <w:lvlText w:val="%7."/>
      <w:lvlJc w:val="left"/>
      <w:pPr>
        <w:ind w:left="5422" w:hanging="360"/>
      </w:pPr>
    </w:lvl>
    <w:lvl w:ilvl="7" w:tplc="20000019" w:tentative="1">
      <w:start w:val="1"/>
      <w:numFmt w:val="lowerLetter"/>
      <w:lvlText w:val="%8."/>
      <w:lvlJc w:val="left"/>
      <w:pPr>
        <w:ind w:left="6142" w:hanging="360"/>
      </w:pPr>
    </w:lvl>
    <w:lvl w:ilvl="8" w:tplc="2000001B" w:tentative="1">
      <w:start w:val="1"/>
      <w:numFmt w:val="lowerRoman"/>
      <w:lvlText w:val="%9."/>
      <w:lvlJc w:val="right"/>
      <w:pPr>
        <w:ind w:left="6862" w:hanging="180"/>
      </w:pPr>
    </w:lvl>
  </w:abstractNum>
  <w:abstractNum w:abstractNumId="9" w15:restartNumberingAfterBreak="0">
    <w:nsid w:val="2BA879E3"/>
    <w:multiLevelType w:val="hybridMultilevel"/>
    <w:tmpl w:val="A27277CE"/>
    <w:lvl w:ilvl="0" w:tplc="E1FAE36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EA719E"/>
    <w:multiLevelType w:val="hybridMultilevel"/>
    <w:tmpl w:val="E3FE2130"/>
    <w:lvl w:ilvl="0" w:tplc="18EA2320">
      <w:start w:val="1"/>
      <w:numFmt w:val="decimal"/>
      <w:lvlText w:val="%1."/>
      <w:lvlJc w:val="left"/>
      <w:pPr>
        <w:ind w:left="648" w:hanging="360"/>
      </w:pPr>
      <w:rPr>
        <w:rFonts w:hint="default"/>
      </w:rPr>
    </w:lvl>
    <w:lvl w:ilvl="1" w:tplc="20000019" w:tentative="1">
      <w:start w:val="1"/>
      <w:numFmt w:val="lowerLetter"/>
      <w:lvlText w:val="%2."/>
      <w:lvlJc w:val="left"/>
      <w:pPr>
        <w:ind w:left="1368" w:hanging="360"/>
      </w:pPr>
    </w:lvl>
    <w:lvl w:ilvl="2" w:tplc="2000001B" w:tentative="1">
      <w:start w:val="1"/>
      <w:numFmt w:val="lowerRoman"/>
      <w:lvlText w:val="%3."/>
      <w:lvlJc w:val="right"/>
      <w:pPr>
        <w:ind w:left="2088" w:hanging="180"/>
      </w:pPr>
    </w:lvl>
    <w:lvl w:ilvl="3" w:tplc="2000000F" w:tentative="1">
      <w:start w:val="1"/>
      <w:numFmt w:val="decimal"/>
      <w:lvlText w:val="%4."/>
      <w:lvlJc w:val="left"/>
      <w:pPr>
        <w:ind w:left="2808" w:hanging="360"/>
      </w:pPr>
    </w:lvl>
    <w:lvl w:ilvl="4" w:tplc="20000019" w:tentative="1">
      <w:start w:val="1"/>
      <w:numFmt w:val="lowerLetter"/>
      <w:lvlText w:val="%5."/>
      <w:lvlJc w:val="left"/>
      <w:pPr>
        <w:ind w:left="3528" w:hanging="360"/>
      </w:pPr>
    </w:lvl>
    <w:lvl w:ilvl="5" w:tplc="2000001B" w:tentative="1">
      <w:start w:val="1"/>
      <w:numFmt w:val="lowerRoman"/>
      <w:lvlText w:val="%6."/>
      <w:lvlJc w:val="right"/>
      <w:pPr>
        <w:ind w:left="4248" w:hanging="180"/>
      </w:pPr>
    </w:lvl>
    <w:lvl w:ilvl="6" w:tplc="2000000F" w:tentative="1">
      <w:start w:val="1"/>
      <w:numFmt w:val="decimal"/>
      <w:lvlText w:val="%7."/>
      <w:lvlJc w:val="left"/>
      <w:pPr>
        <w:ind w:left="4968" w:hanging="360"/>
      </w:pPr>
    </w:lvl>
    <w:lvl w:ilvl="7" w:tplc="20000019" w:tentative="1">
      <w:start w:val="1"/>
      <w:numFmt w:val="lowerLetter"/>
      <w:lvlText w:val="%8."/>
      <w:lvlJc w:val="left"/>
      <w:pPr>
        <w:ind w:left="5688" w:hanging="360"/>
      </w:pPr>
    </w:lvl>
    <w:lvl w:ilvl="8" w:tplc="2000001B" w:tentative="1">
      <w:start w:val="1"/>
      <w:numFmt w:val="lowerRoman"/>
      <w:lvlText w:val="%9."/>
      <w:lvlJc w:val="right"/>
      <w:pPr>
        <w:ind w:left="6408" w:hanging="180"/>
      </w:pPr>
    </w:lvl>
  </w:abstractNum>
  <w:abstractNum w:abstractNumId="11" w15:restartNumberingAfterBreak="0">
    <w:nsid w:val="379E57B0"/>
    <w:multiLevelType w:val="hybridMultilevel"/>
    <w:tmpl w:val="7F6CB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A03660"/>
    <w:multiLevelType w:val="hybridMultilevel"/>
    <w:tmpl w:val="67A6ED24"/>
    <w:lvl w:ilvl="0" w:tplc="10D8ACA2">
      <w:start w:val="4"/>
      <w:numFmt w:val="decimal"/>
      <w:lvlText w:val="%1."/>
      <w:lvlJc w:val="left"/>
      <w:pPr>
        <w:tabs>
          <w:tab w:val="num" w:pos="916"/>
        </w:tabs>
        <w:ind w:left="928" w:hanging="360"/>
      </w:pPr>
      <w:rPr>
        <w:rFonts w:hint="default"/>
        <w:b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4E255ED"/>
    <w:multiLevelType w:val="hybridMultilevel"/>
    <w:tmpl w:val="A51EE49A"/>
    <w:lvl w:ilvl="0" w:tplc="CB40F0E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53D721F5"/>
    <w:multiLevelType w:val="hybridMultilevel"/>
    <w:tmpl w:val="0AAA8C0C"/>
    <w:lvl w:ilvl="0" w:tplc="4A180F10">
      <w:start w:val="1"/>
      <w:numFmt w:val="decimal"/>
      <w:lvlText w:val="%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0125733"/>
    <w:multiLevelType w:val="singleLevel"/>
    <w:tmpl w:val="66E83678"/>
    <w:lvl w:ilvl="0">
      <w:start w:val="1"/>
      <w:numFmt w:val="decimal"/>
      <w:lvlText w:val="%1."/>
      <w:lvlJc w:val="left"/>
      <w:pPr>
        <w:tabs>
          <w:tab w:val="num" w:pos="916"/>
        </w:tabs>
        <w:ind w:left="928" w:hanging="360"/>
      </w:pPr>
      <w:rPr>
        <w:b w:val="0"/>
        <w:strike w:val="0"/>
      </w:rPr>
    </w:lvl>
  </w:abstractNum>
  <w:abstractNum w:abstractNumId="16" w15:restartNumberingAfterBreak="0">
    <w:nsid w:val="6C8E4EF3"/>
    <w:multiLevelType w:val="hybridMultilevel"/>
    <w:tmpl w:val="090A4412"/>
    <w:lvl w:ilvl="0" w:tplc="8FE2681A">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17" w15:restartNumberingAfterBreak="0">
    <w:nsid w:val="78C91C7B"/>
    <w:multiLevelType w:val="hybridMultilevel"/>
    <w:tmpl w:val="CDEC6B78"/>
    <w:lvl w:ilvl="0" w:tplc="EED88BE8">
      <w:start w:val="1"/>
      <w:numFmt w:val="decimal"/>
      <w:lvlText w:val="%1."/>
      <w:lvlJc w:val="left"/>
      <w:pPr>
        <w:ind w:left="529" w:hanging="360"/>
      </w:pPr>
      <w:rPr>
        <w:rFonts w:hint="default"/>
      </w:rPr>
    </w:lvl>
    <w:lvl w:ilvl="1" w:tplc="04190019" w:tentative="1">
      <w:start w:val="1"/>
      <w:numFmt w:val="lowerLetter"/>
      <w:lvlText w:val="%2."/>
      <w:lvlJc w:val="left"/>
      <w:pPr>
        <w:ind w:left="1249" w:hanging="360"/>
      </w:pPr>
    </w:lvl>
    <w:lvl w:ilvl="2" w:tplc="0419001B" w:tentative="1">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8" w15:restartNumberingAfterBreak="0">
    <w:nsid w:val="7AE56ADB"/>
    <w:multiLevelType w:val="hybridMultilevel"/>
    <w:tmpl w:val="63AE5F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8262327">
    <w:abstractNumId w:val="0"/>
  </w:num>
  <w:num w:numId="2" w16cid:durableId="1816414988">
    <w:abstractNumId w:val="17"/>
  </w:num>
  <w:num w:numId="3" w16cid:durableId="20283641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2993841">
    <w:abstractNumId w:val="14"/>
  </w:num>
  <w:num w:numId="5" w16cid:durableId="127209450">
    <w:abstractNumId w:val="11"/>
  </w:num>
  <w:num w:numId="6" w16cid:durableId="2128741066">
    <w:abstractNumId w:val="6"/>
  </w:num>
  <w:num w:numId="7" w16cid:durableId="535123980">
    <w:abstractNumId w:val="13"/>
  </w:num>
  <w:num w:numId="8" w16cid:durableId="982390567">
    <w:abstractNumId w:val="9"/>
  </w:num>
  <w:num w:numId="9" w16cid:durableId="1680690463">
    <w:abstractNumId w:val="15"/>
  </w:num>
  <w:num w:numId="10" w16cid:durableId="966810966">
    <w:abstractNumId w:val="12"/>
  </w:num>
  <w:num w:numId="11" w16cid:durableId="1366952312">
    <w:abstractNumId w:val="4"/>
  </w:num>
  <w:num w:numId="12" w16cid:durableId="1672443629">
    <w:abstractNumId w:val="3"/>
  </w:num>
  <w:num w:numId="13" w16cid:durableId="2041279034">
    <w:abstractNumId w:val="1"/>
  </w:num>
  <w:num w:numId="14" w16cid:durableId="1029374834">
    <w:abstractNumId w:val="2"/>
  </w:num>
  <w:num w:numId="15" w16cid:durableId="1435513768">
    <w:abstractNumId w:val="5"/>
  </w:num>
  <w:num w:numId="16" w16cid:durableId="971597270">
    <w:abstractNumId w:val="7"/>
  </w:num>
  <w:num w:numId="17" w16cid:durableId="2113090686">
    <w:abstractNumId w:val="18"/>
  </w:num>
  <w:num w:numId="18" w16cid:durableId="1209730402">
    <w:abstractNumId w:val="10"/>
  </w:num>
  <w:num w:numId="19" w16cid:durableId="15566947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30"/>
  <w:proofState w:spelling="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1310"/>
    <w:rsid w:val="00001EA0"/>
    <w:rsid w:val="00003011"/>
    <w:rsid w:val="00007046"/>
    <w:rsid w:val="00012E94"/>
    <w:rsid w:val="00014881"/>
    <w:rsid w:val="00015F51"/>
    <w:rsid w:val="00017A3F"/>
    <w:rsid w:val="00020A72"/>
    <w:rsid w:val="00024BDD"/>
    <w:rsid w:val="00024D18"/>
    <w:rsid w:val="00025290"/>
    <w:rsid w:val="00027CAC"/>
    <w:rsid w:val="00027F34"/>
    <w:rsid w:val="00031A7D"/>
    <w:rsid w:val="00032443"/>
    <w:rsid w:val="00032641"/>
    <w:rsid w:val="00032D33"/>
    <w:rsid w:val="00033B3C"/>
    <w:rsid w:val="00034055"/>
    <w:rsid w:val="00036440"/>
    <w:rsid w:val="00040747"/>
    <w:rsid w:val="00043E1F"/>
    <w:rsid w:val="00044591"/>
    <w:rsid w:val="00047331"/>
    <w:rsid w:val="00050298"/>
    <w:rsid w:val="00050901"/>
    <w:rsid w:val="00050F29"/>
    <w:rsid w:val="00053B7C"/>
    <w:rsid w:val="00053D19"/>
    <w:rsid w:val="0005794B"/>
    <w:rsid w:val="00057ED5"/>
    <w:rsid w:val="00061FBE"/>
    <w:rsid w:val="000635B3"/>
    <w:rsid w:val="00064154"/>
    <w:rsid w:val="000642F6"/>
    <w:rsid w:val="00066F23"/>
    <w:rsid w:val="00067CAB"/>
    <w:rsid w:val="000708E2"/>
    <w:rsid w:val="00073D1B"/>
    <w:rsid w:val="00073E81"/>
    <w:rsid w:val="00075180"/>
    <w:rsid w:val="000760C9"/>
    <w:rsid w:val="0007742B"/>
    <w:rsid w:val="0008036C"/>
    <w:rsid w:val="00084E41"/>
    <w:rsid w:val="000852D7"/>
    <w:rsid w:val="0008710A"/>
    <w:rsid w:val="00087EAC"/>
    <w:rsid w:val="00090C0B"/>
    <w:rsid w:val="000915BC"/>
    <w:rsid w:val="000938F1"/>
    <w:rsid w:val="00094727"/>
    <w:rsid w:val="00094B97"/>
    <w:rsid w:val="00095C38"/>
    <w:rsid w:val="00097CF3"/>
    <w:rsid w:val="000A3077"/>
    <w:rsid w:val="000A518E"/>
    <w:rsid w:val="000A6C5E"/>
    <w:rsid w:val="000B0478"/>
    <w:rsid w:val="000B2FC4"/>
    <w:rsid w:val="000C1AEE"/>
    <w:rsid w:val="000C2C33"/>
    <w:rsid w:val="000C6C3E"/>
    <w:rsid w:val="000C7FD6"/>
    <w:rsid w:val="000D02F4"/>
    <w:rsid w:val="000D34EC"/>
    <w:rsid w:val="000D387A"/>
    <w:rsid w:val="000D4F08"/>
    <w:rsid w:val="000E1224"/>
    <w:rsid w:val="000E1DAB"/>
    <w:rsid w:val="000E1E0D"/>
    <w:rsid w:val="000E485B"/>
    <w:rsid w:val="000E7BA0"/>
    <w:rsid w:val="000F08A1"/>
    <w:rsid w:val="000F22A9"/>
    <w:rsid w:val="000F2DD0"/>
    <w:rsid w:val="000F4EC4"/>
    <w:rsid w:val="000F5C96"/>
    <w:rsid w:val="000F601F"/>
    <w:rsid w:val="000F7A70"/>
    <w:rsid w:val="0010109F"/>
    <w:rsid w:val="00101E95"/>
    <w:rsid w:val="001020F7"/>
    <w:rsid w:val="00104699"/>
    <w:rsid w:val="001078BE"/>
    <w:rsid w:val="00120160"/>
    <w:rsid w:val="0012052E"/>
    <w:rsid w:val="00122A14"/>
    <w:rsid w:val="00132126"/>
    <w:rsid w:val="00134A79"/>
    <w:rsid w:val="00134F7D"/>
    <w:rsid w:val="001354A5"/>
    <w:rsid w:val="0013674B"/>
    <w:rsid w:val="001434F5"/>
    <w:rsid w:val="00147002"/>
    <w:rsid w:val="00147603"/>
    <w:rsid w:val="00152069"/>
    <w:rsid w:val="00152637"/>
    <w:rsid w:val="00157764"/>
    <w:rsid w:val="001618DF"/>
    <w:rsid w:val="001645F6"/>
    <w:rsid w:val="00167B5D"/>
    <w:rsid w:val="00170E57"/>
    <w:rsid w:val="001727B3"/>
    <w:rsid w:val="001727B8"/>
    <w:rsid w:val="0018599F"/>
    <w:rsid w:val="00185D14"/>
    <w:rsid w:val="00186834"/>
    <w:rsid w:val="00186D6F"/>
    <w:rsid w:val="00191B36"/>
    <w:rsid w:val="00191E1B"/>
    <w:rsid w:val="0019709E"/>
    <w:rsid w:val="001A0CC3"/>
    <w:rsid w:val="001A18B0"/>
    <w:rsid w:val="001A31B6"/>
    <w:rsid w:val="001B06CD"/>
    <w:rsid w:val="001B3111"/>
    <w:rsid w:val="001B3FA8"/>
    <w:rsid w:val="001B45D1"/>
    <w:rsid w:val="001B5498"/>
    <w:rsid w:val="001B5677"/>
    <w:rsid w:val="001B57D9"/>
    <w:rsid w:val="001C15DA"/>
    <w:rsid w:val="001C1B9B"/>
    <w:rsid w:val="001C336F"/>
    <w:rsid w:val="001C3A13"/>
    <w:rsid w:val="001C3F3A"/>
    <w:rsid w:val="001C7CE5"/>
    <w:rsid w:val="001D00AE"/>
    <w:rsid w:val="001D1B3A"/>
    <w:rsid w:val="001D48EB"/>
    <w:rsid w:val="001D5627"/>
    <w:rsid w:val="001D60A7"/>
    <w:rsid w:val="001E1E8E"/>
    <w:rsid w:val="001E291A"/>
    <w:rsid w:val="001E2CF0"/>
    <w:rsid w:val="001F0B4C"/>
    <w:rsid w:val="001F3DF7"/>
    <w:rsid w:val="001F3DFD"/>
    <w:rsid w:val="001F563E"/>
    <w:rsid w:val="001F63DB"/>
    <w:rsid w:val="00201AF1"/>
    <w:rsid w:val="00204668"/>
    <w:rsid w:val="00204812"/>
    <w:rsid w:val="00204C24"/>
    <w:rsid w:val="00204DCA"/>
    <w:rsid w:val="00205A4E"/>
    <w:rsid w:val="00212230"/>
    <w:rsid w:val="002173EE"/>
    <w:rsid w:val="00220EF1"/>
    <w:rsid w:val="00226581"/>
    <w:rsid w:val="002271B5"/>
    <w:rsid w:val="00227B4E"/>
    <w:rsid w:val="00230A5A"/>
    <w:rsid w:val="00234AC9"/>
    <w:rsid w:val="00244901"/>
    <w:rsid w:val="00246004"/>
    <w:rsid w:val="00247C17"/>
    <w:rsid w:val="00255010"/>
    <w:rsid w:val="002550FA"/>
    <w:rsid w:val="00257F64"/>
    <w:rsid w:val="00260153"/>
    <w:rsid w:val="00262039"/>
    <w:rsid w:val="0026270F"/>
    <w:rsid w:val="002653F1"/>
    <w:rsid w:val="00272C84"/>
    <w:rsid w:val="00275C23"/>
    <w:rsid w:val="0028174B"/>
    <w:rsid w:val="00283A1A"/>
    <w:rsid w:val="0029184D"/>
    <w:rsid w:val="00292E46"/>
    <w:rsid w:val="00294648"/>
    <w:rsid w:val="00294DCE"/>
    <w:rsid w:val="00295451"/>
    <w:rsid w:val="00295DFD"/>
    <w:rsid w:val="00296651"/>
    <w:rsid w:val="002A2E1C"/>
    <w:rsid w:val="002A322D"/>
    <w:rsid w:val="002A4841"/>
    <w:rsid w:val="002A66AC"/>
    <w:rsid w:val="002B2799"/>
    <w:rsid w:val="002B637D"/>
    <w:rsid w:val="002B6954"/>
    <w:rsid w:val="002C0F3B"/>
    <w:rsid w:val="002C29EA"/>
    <w:rsid w:val="002D1AA0"/>
    <w:rsid w:val="002D1FEF"/>
    <w:rsid w:val="002D421A"/>
    <w:rsid w:val="002D6FC4"/>
    <w:rsid w:val="002D79EF"/>
    <w:rsid w:val="002E1641"/>
    <w:rsid w:val="002E35BD"/>
    <w:rsid w:val="002E3833"/>
    <w:rsid w:val="002E668F"/>
    <w:rsid w:val="002E7D14"/>
    <w:rsid w:val="002F0902"/>
    <w:rsid w:val="002F12CE"/>
    <w:rsid w:val="002F2BC5"/>
    <w:rsid w:val="002F4C14"/>
    <w:rsid w:val="002F5042"/>
    <w:rsid w:val="00300994"/>
    <w:rsid w:val="0030221C"/>
    <w:rsid w:val="00306D21"/>
    <w:rsid w:val="003127B0"/>
    <w:rsid w:val="003168F8"/>
    <w:rsid w:val="0031700E"/>
    <w:rsid w:val="003222ED"/>
    <w:rsid w:val="003252E1"/>
    <w:rsid w:val="0032534A"/>
    <w:rsid w:val="00331C56"/>
    <w:rsid w:val="00333E16"/>
    <w:rsid w:val="00334199"/>
    <w:rsid w:val="003351A4"/>
    <w:rsid w:val="0033539C"/>
    <w:rsid w:val="003354CC"/>
    <w:rsid w:val="003354EE"/>
    <w:rsid w:val="003356D5"/>
    <w:rsid w:val="003419CB"/>
    <w:rsid w:val="0034212C"/>
    <w:rsid w:val="0034435C"/>
    <w:rsid w:val="0034526D"/>
    <w:rsid w:val="003521A1"/>
    <w:rsid w:val="0035519E"/>
    <w:rsid w:val="00363770"/>
    <w:rsid w:val="00367C61"/>
    <w:rsid w:val="00372CD2"/>
    <w:rsid w:val="00374E72"/>
    <w:rsid w:val="00381C04"/>
    <w:rsid w:val="00382FB8"/>
    <w:rsid w:val="00387133"/>
    <w:rsid w:val="00392D39"/>
    <w:rsid w:val="00392FA9"/>
    <w:rsid w:val="0039561A"/>
    <w:rsid w:val="003A041F"/>
    <w:rsid w:val="003A1609"/>
    <w:rsid w:val="003A2D78"/>
    <w:rsid w:val="003A7B74"/>
    <w:rsid w:val="003B056E"/>
    <w:rsid w:val="003B1090"/>
    <w:rsid w:val="003B1C9D"/>
    <w:rsid w:val="003B21A7"/>
    <w:rsid w:val="003B4973"/>
    <w:rsid w:val="003C0DE8"/>
    <w:rsid w:val="003C377D"/>
    <w:rsid w:val="003C50A3"/>
    <w:rsid w:val="003C7EE2"/>
    <w:rsid w:val="003D20C7"/>
    <w:rsid w:val="003D33AD"/>
    <w:rsid w:val="003D3DBC"/>
    <w:rsid w:val="003D408E"/>
    <w:rsid w:val="003D5ABF"/>
    <w:rsid w:val="003E08ED"/>
    <w:rsid w:val="003E19A2"/>
    <w:rsid w:val="003E3CB2"/>
    <w:rsid w:val="003F07F7"/>
    <w:rsid w:val="003F0B13"/>
    <w:rsid w:val="003F7619"/>
    <w:rsid w:val="00401EFB"/>
    <w:rsid w:val="00402745"/>
    <w:rsid w:val="004032FF"/>
    <w:rsid w:val="004037E9"/>
    <w:rsid w:val="00405344"/>
    <w:rsid w:val="00405425"/>
    <w:rsid w:val="004062E5"/>
    <w:rsid w:val="004104A3"/>
    <w:rsid w:val="00410CEC"/>
    <w:rsid w:val="00412DBA"/>
    <w:rsid w:val="00420DE2"/>
    <w:rsid w:val="00426328"/>
    <w:rsid w:val="004317A3"/>
    <w:rsid w:val="0043197F"/>
    <w:rsid w:val="00433984"/>
    <w:rsid w:val="004350DD"/>
    <w:rsid w:val="004372F1"/>
    <w:rsid w:val="004378CC"/>
    <w:rsid w:val="004403D2"/>
    <w:rsid w:val="004418E3"/>
    <w:rsid w:val="0045171F"/>
    <w:rsid w:val="00453FA3"/>
    <w:rsid w:val="004550D8"/>
    <w:rsid w:val="00457737"/>
    <w:rsid w:val="004600D7"/>
    <w:rsid w:val="004602A3"/>
    <w:rsid w:val="00466E47"/>
    <w:rsid w:val="004700B7"/>
    <w:rsid w:val="00473271"/>
    <w:rsid w:val="004736F3"/>
    <w:rsid w:val="00473839"/>
    <w:rsid w:val="004738D2"/>
    <w:rsid w:val="00476EFB"/>
    <w:rsid w:val="00481D9A"/>
    <w:rsid w:val="00483061"/>
    <w:rsid w:val="00483687"/>
    <w:rsid w:val="0048766C"/>
    <w:rsid w:val="00490D5D"/>
    <w:rsid w:val="004955A8"/>
    <w:rsid w:val="004A0F5B"/>
    <w:rsid w:val="004A1723"/>
    <w:rsid w:val="004A3F69"/>
    <w:rsid w:val="004A6584"/>
    <w:rsid w:val="004B4380"/>
    <w:rsid w:val="004B448B"/>
    <w:rsid w:val="004B5754"/>
    <w:rsid w:val="004C1643"/>
    <w:rsid w:val="004C35D5"/>
    <w:rsid w:val="004C6108"/>
    <w:rsid w:val="004D0230"/>
    <w:rsid w:val="004D1B0E"/>
    <w:rsid w:val="004D2CE2"/>
    <w:rsid w:val="004D35A1"/>
    <w:rsid w:val="004D3A7E"/>
    <w:rsid w:val="004D54A9"/>
    <w:rsid w:val="004D57B9"/>
    <w:rsid w:val="004D5F73"/>
    <w:rsid w:val="004D67E8"/>
    <w:rsid w:val="004E0312"/>
    <w:rsid w:val="004E3402"/>
    <w:rsid w:val="004E70F6"/>
    <w:rsid w:val="004E7530"/>
    <w:rsid w:val="004F00B5"/>
    <w:rsid w:val="004F07C0"/>
    <w:rsid w:val="004F0F7D"/>
    <w:rsid w:val="004F3FC3"/>
    <w:rsid w:val="004F4669"/>
    <w:rsid w:val="005028AA"/>
    <w:rsid w:val="00511512"/>
    <w:rsid w:val="00513E41"/>
    <w:rsid w:val="0051415D"/>
    <w:rsid w:val="00517644"/>
    <w:rsid w:val="005200A1"/>
    <w:rsid w:val="005209DE"/>
    <w:rsid w:val="00525D62"/>
    <w:rsid w:val="00532408"/>
    <w:rsid w:val="00537572"/>
    <w:rsid w:val="00543833"/>
    <w:rsid w:val="0054620C"/>
    <w:rsid w:val="00546737"/>
    <w:rsid w:val="00546C0A"/>
    <w:rsid w:val="00550DA7"/>
    <w:rsid w:val="00555AA0"/>
    <w:rsid w:val="00561C3E"/>
    <w:rsid w:val="00563369"/>
    <w:rsid w:val="005643E2"/>
    <w:rsid w:val="005651F0"/>
    <w:rsid w:val="00572AAA"/>
    <w:rsid w:val="00573DAD"/>
    <w:rsid w:val="005768C7"/>
    <w:rsid w:val="00581603"/>
    <w:rsid w:val="005852A1"/>
    <w:rsid w:val="00585EFF"/>
    <w:rsid w:val="00590227"/>
    <w:rsid w:val="00590D59"/>
    <w:rsid w:val="00590E6D"/>
    <w:rsid w:val="0059230F"/>
    <w:rsid w:val="00592937"/>
    <w:rsid w:val="005A23BE"/>
    <w:rsid w:val="005A7DDE"/>
    <w:rsid w:val="005B2767"/>
    <w:rsid w:val="005B5D80"/>
    <w:rsid w:val="005B6FE6"/>
    <w:rsid w:val="005B7CCD"/>
    <w:rsid w:val="005C31D8"/>
    <w:rsid w:val="005C3C33"/>
    <w:rsid w:val="005C7FBF"/>
    <w:rsid w:val="005D0EA3"/>
    <w:rsid w:val="005D13A4"/>
    <w:rsid w:val="005D360B"/>
    <w:rsid w:val="005D5AD7"/>
    <w:rsid w:val="005D655D"/>
    <w:rsid w:val="005E22BC"/>
    <w:rsid w:val="005E3EA4"/>
    <w:rsid w:val="005E4DE9"/>
    <w:rsid w:val="005E52DD"/>
    <w:rsid w:val="005E55D0"/>
    <w:rsid w:val="005E7AE3"/>
    <w:rsid w:val="005F46AA"/>
    <w:rsid w:val="005F4E76"/>
    <w:rsid w:val="00600787"/>
    <w:rsid w:val="006020E6"/>
    <w:rsid w:val="00606F17"/>
    <w:rsid w:val="00606F49"/>
    <w:rsid w:val="00610193"/>
    <w:rsid w:val="00611C10"/>
    <w:rsid w:val="00611DB1"/>
    <w:rsid w:val="006127BF"/>
    <w:rsid w:val="00614EFF"/>
    <w:rsid w:val="006156D9"/>
    <w:rsid w:val="0061599D"/>
    <w:rsid w:val="00616E6B"/>
    <w:rsid w:val="00617573"/>
    <w:rsid w:val="00620066"/>
    <w:rsid w:val="00621BDC"/>
    <w:rsid w:val="006316EE"/>
    <w:rsid w:val="00631785"/>
    <w:rsid w:val="0063699A"/>
    <w:rsid w:val="006371DF"/>
    <w:rsid w:val="00637B3E"/>
    <w:rsid w:val="00643CCB"/>
    <w:rsid w:val="00644185"/>
    <w:rsid w:val="00645921"/>
    <w:rsid w:val="006479EC"/>
    <w:rsid w:val="00660DF0"/>
    <w:rsid w:val="006629A0"/>
    <w:rsid w:val="006653CB"/>
    <w:rsid w:val="00665410"/>
    <w:rsid w:val="006668D2"/>
    <w:rsid w:val="00670A58"/>
    <w:rsid w:val="00674CED"/>
    <w:rsid w:val="006751CC"/>
    <w:rsid w:val="00675910"/>
    <w:rsid w:val="00675B1B"/>
    <w:rsid w:val="00675B38"/>
    <w:rsid w:val="00681347"/>
    <w:rsid w:val="00685306"/>
    <w:rsid w:val="00685A58"/>
    <w:rsid w:val="00687228"/>
    <w:rsid w:val="00690561"/>
    <w:rsid w:val="006909C6"/>
    <w:rsid w:val="00691D8F"/>
    <w:rsid w:val="006A01DC"/>
    <w:rsid w:val="006A06FA"/>
    <w:rsid w:val="006A37E1"/>
    <w:rsid w:val="006A73B0"/>
    <w:rsid w:val="006A7CD3"/>
    <w:rsid w:val="006B1B64"/>
    <w:rsid w:val="006B4402"/>
    <w:rsid w:val="006B6231"/>
    <w:rsid w:val="006B71CD"/>
    <w:rsid w:val="006B746A"/>
    <w:rsid w:val="006C2CF2"/>
    <w:rsid w:val="006C3A9E"/>
    <w:rsid w:val="006C40A5"/>
    <w:rsid w:val="006C4FFB"/>
    <w:rsid w:val="006D57E4"/>
    <w:rsid w:val="006D5D4C"/>
    <w:rsid w:val="006D63A4"/>
    <w:rsid w:val="006D6E22"/>
    <w:rsid w:val="006E0289"/>
    <w:rsid w:val="006E2673"/>
    <w:rsid w:val="006F0E07"/>
    <w:rsid w:val="006F17ED"/>
    <w:rsid w:val="006F1DFC"/>
    <w:rsid w:val="006F51BD"/>
    <w:rsid w:val="006F5A24"/>
    <w:rsid w:val="006F69DC"/>
    <w:rsid w:val="00700ACA"/>
    <w:rsid w:val="00704E29"/>
    <w:rsid w:val="0070532B"/>
    <w:rsid w:val="0070643F"/>
    <w:rsid w:val="007164DA"/>
    <w:rsid w:val="007242C9"/>
    <w:rsid w:val="00732922"/>
    <w:rsid w:val="0074788E"/>
    <w:rsid w:val="00747E9F"/>
    <w:rsid w:val="00752A7D"/>
    <w:rsid w:val="007540C9"/>
    <w:rsid w:val="007543EA"/>
    <w:rsid w:val="00755032"/>
    <w:rsid w:val="00766A68"/>
    <w:rsid w:val="00771B06"/>
    <w:rsid w:val="007722FB"/>
    <w:rsid w:val="00772D33"/>
    <w:rsid w:val="007745A8"/>
    <w:rsid w:val="00775C9E"/>
    <w:rsid w:val="007823E6"/>
    <w:rsid w:val="0078350D"/>
    <w:rsid w:val="007835DB"/>
    <w:rsid w:val="00783D64"/>
    <w:rsid w:val="0079119A"/>
    <w:rsid w:val="00795D20"/>
    <w:rsid w:val="0079609F"/>
    <w:rsid w:val="007B1867"/>
    <w:rsid w:val="007B1F99"/>
    <w:rsid w:val="007B244B"/>
    <w:rsid w:val="007B3BDF"/>
    <w:rsid w:val="007B60CB"/>
    <w:rsid w:val="007C0653"/>
    <w:rsid w:val="007C25BA"/>
    <w:rsid w:val="007C4FA8"/>
    <w:rsid w:val="007C663B"/>
    <w:rsid w:val="007D033F"/>
    <w:rsid w:val="007D0C97"/>
    <w:rsid w:val="007D25EB"/>
    <w:rsid w:val="007E1C64"/>
    <w:rsid w:val="007E2F0E"/>
    <w:rsid w:val="007F09EF"/>
    <w:rsid w:val="007F2F43"/>
    <w:rsid w:val="007F7D8C"/>
    <w:rsid w:val="00801DFD"/>
    <w:rsid w:val="00802C97"/>
    <w:rsid w:val="00806305"/>
    <w:rsid w:val="00806756"/>
    <w:rsid w:val="00810684"/>
    <w:rsid w:val="008127F9"/>
    <w:rsid w:val="0081381B"/>
    <w:rsid w:val="00814E6D"/>
    <w:rsid w:val="00815913"/>
    <w:rsid w:val="0081602C"/>
    <w:rsid w:val="0082014A"/>
    <w:rsid w:val="008218E4"/>
    <w:rsid w:val="00823810"/>
    <w:rsid w:val="008247CE"/>
    <w:rsid w:val="0082618C"/>
    <w:rsid w:val="0083268B"/>
    <w:rsid w:val="00832897"/>
    <w:rsid w:val="008333BF"/>
    <w:rsid w:val="00834967"/>
    <w:rsid w:val="00841649"/>
    <w:rsid w:val="00841C91"/>
    <w:rsid w:val="00841D4A"/>
    <w:rsid w:val="00843EF5"/>
    <w:rsid w:val="008502E2"/>
    <w:rsid w:val="00853BBF"/>
    <w:rsid w:val="00865EF2"/>
    <w:rsid w:val="008670A5"/>
    <w:rsid w:val="00867CEC"/>
    <w:rsid w:val="00870553"/>
    <w:rsid w:val="00870782"/>
    <w:rsid w:val="008717A4"/>
    <w:rsid w:val="00871935"/>
    <w:rsid w:val="00871B50"/>
    <w:rsid w:val="00871C25"/>
    <w:rsid w:val="008724BB"/>
    <w:rsid w:val="008731C1"/>
    <w:rsid w:val="00881F56"/>
    <w:rsid w:val="00883012"/>
    <w:rsid w:val="00887384"/>
    <w:rsid w:val="008874BF"/>
    <w:rsid w:val="0088762C"/>
    <w:rsid w:val="0089050E"/>
    <w:rsid w:val="00891505"/>
    <w:rsid w:val="0089213A"/>
    <w:rsid w:val="0089655A"/>
    <w:rsid w:val="008A0D7D"/>
    <w:rsid w:val="008A3A88"/>
    <w:rsid w:val="008A5A72"/>
    <w:rsid w:val="008B1149"/>
    <w:rsid w:val="008B1A3E"/>
    <w:rsid w:val="008B2CDC"/>
    <w:rsid w:val="008C0143"/>
    <w:rsid w:val="008C3787"/>
    <w:rsid w:val="008C4C7D"/>
    <w:rsid w:val="008C53CA"/>
    <w:rsid w:val="008C7FCB"/>
    <w:rsid w:val="008D3ADB"/>
    <w:rsid w:val="008D45CE"/>
    <w:rsid w:val="008E0108"/>
    <w:rsid w:val="008E040E"/>
    <w:rsid w:val="008E165B"/>
    <w:rsid w:val="008E2291"/>
    <w:rsid w:val="008E2457"/>
    <w:rsid w:val="008E7215"/>
    <w:rsid w:val="008E7A1B"/>
    <w:rsid w:val="008F50E7"/>
    <w:rsid w:val="008F533F"/>
    <w:rsid w:val="00901D76"/>
    <w:rsid w:val="009023AE"/>
    <w:rsid w:val="00904AC1"/>
    <w:rsid w:val="0090559A"/>
    <w:rsid w:val="00905EE2"/>
    <w:rsid w:val="00907FDC"/>
    <w:rsid w:val="009221F6"/>
    <w:rsid w:val="00922C08"/>
    <w:rsid w:val="00923014"/>
    <w:rsid w:val="0092407E"/>
    <w:rsid w:val="00924B4E"/>
    <w:rsid w:val="00930D7F"/>
    <w:rsid w:val="00931DB8"/>
    <w:rsid w:val="0093481C"/>
    <w:rsid w:val="009400E7"/>
    <w:rsid w:val="009410E7"/>
    <w:rsid w:val="00941AFE"/>
    <w:rsid w:val="00942904"/>
    <w:rsid w:val="0094310F"/>
    <w:rsid w:val="0094651F"/>
    <w:rsid w:val="00947ADF"/>
    <w:rsid w:val="009537A6"/>
    <w:rsid w:val="00954753"/>
    <w:rsid w:val="0096438D"/>
    <w:rsid w:val="00964714"/>
    <w:rsid w:val="009771DE"/>
    <w:rsid w:val="00977A28"/>
    <w:rsid w:val="00981132"/>
    <w:rsid w:val="00982F5B"/>
    <w:rsid w:val="00983BC5"/>
    <w:rsid w:val="00984E50"/>
    <w:rsid w:val="009869D6"/>
    <w:rsid w:val="00996601"/>
    <w:rsid w:val="009A0194"/>
    <w:rsid w:val="009A2A09"/>
    <w:rsid w:val="009B11B3"/>
    <w:rsid w:val="009B5321"/>
    <w:rsid w:val="009B7D8E"/>
    <w:rsid w:val="009C3652"/>
    <w:rsid w:val="009C67A7"/>
    <w:rsid w:val="009C7112"/>
    <w:rsid w:val="009D139C"/>
    <w:rsid w:val="009D1E79"/>
    <w:rsid w:val="009D644C"/>
    <w:rsid w:val="009D6D3C"/>
    <w:rsid w:val="009D735C"/>
    <w:rsid w:val="009D736C"/>
    <w:rsid w:val="009D77F5"/>
    <w:rsid w:val="009D78B7"/>
    <w:rsid w:val="009E2E30"/>
    <w:rsid w:val="009E7840"/>
    <w:rsid w:val="009F013B"/>
    <w:rsid w:val="009F6336"/>
    <w:rsid w:val="009F66A7"/>
    <w:rsid w:val="009F712F"/>
    <w:rsid w:val="00A00752"/>
    <w:rsid w:val="00A00ACB"/>
    <w:rsid w:val="00A04418"/>
    <w:rsid w:val="00A078D1"/>
    <w:rsid w:val="00A1065B"/>
    <w:rsid w:val="00A16AB7"/>
    <w:rsid w:val="00A2128B"/>
    <w:rsid w:val="00A22BF7"/>
    <w:rsid w:val="00A22CE9"/>
    <w:rsid w:val="00A239A0"/>
    <w:rsid w:val="00A25C36"/>
    <w:rsid w:val="00A25FDB"/>
    <w:rsid w:val="00A27CAF"/>
    <w:rsid w:val="00A30866"/>
    <w:rsid w:val="00A30D74"/>
    <w:rsid w:val="00A3165A"/>
    <w:rsid w:val="00A32E14"/>
    <w:rsid w:val="00A34EA9"/>
    <w:rsid w:val="00A46CCB"/>
    <w:rsid w:val="00A509E8"/>
    <w:rsid w:val="00A518B0"/>
    <w:rsid w:val="00A52317"/>
    <w:rsid w:val="00A5292F"/>
    <w:rsid w:val="00A53B38"/>
    <w:rsid w:val="00A550F4"/>
    <w:rsid w:val="00A564F5"/>
    <w:rsid w:val="00A56619"/>
    <w:rsid w:val="00A5699A"/>
    <w:rsid w:val="00A56BBC"/>
    <w:rsid w:val="00A62CF1"/>
    <w:rsid w:val="00A6366F"/>
    <w:rsid w:val="00A661B4"/>
    <w:rsid w:val="00A7073F"/>
    <w:rsid w:val="00A74A50"/>
    <w:rsid w:val="00A75B2A"/>
    <w:rsid w:val="00A80F76"/>
    <w:rsid w:val="00A81F92"/>
    <w:rsid w:val="00A82306"/>
    <w:rsid w:val="00A828F7"/>
    <w:rsid w:val="00A846FC"/>
    <w:rsid w:val="00A8587B"/>
    <w:rsid w:val="00A85C61"/>
    <w:rsid w:val="00A871D4"/>
    <w:rsid w:val="00A906EE"/>
    <w:rsid w:val="00A913B0"/>
    <w:rsid w:val="00A9391C"/>
    <w:rsid w:val="00A93DF9"/>
    <w:rsid w:val="00A9468F"/>
    <w:rsid w:val="00AA16C6"/>
    <w:rsid w:val="00AA1CD2"/>
    <w:rsid w:val="00AA2053"/>
    <w:rsid w:val="00AA3BE1"/>
    <w:rsid w:val="00AA42BC"/>
    <w:rsid w:val="00AA7850"/>
    <w:rsid w:val="00AB1310"/>
    <w:rsid w:val="00AB174E"/>
    <w:rsid w:val="00AB18D9"/>
    <w:rsid w:val="00AB2363"/>
    <w:rsid w:val="00AB7664"/>
    <w:rsid w:val="00AC03AF"/>
    <w:rsid w:val="00AC0E07"/>
    <w:rsid w:val="00AC4C48"/>
    <w:rsid w:val="00AC51D7"/>
    <w:rsid w:val="00AC775E"/>
    <w:rsid w:val="00AC7D07"/>
    <w:rsid w:val="00AD202D"/>
    <w:rsid w:val="00AD30CD"/>
    <w:rsid w:val="00AD3F05"/>
    <w:rsid w:val="00AD50D4"/>
    <w:rsid w:val="00AD5E18"/>
    <w:rsid w:val="00AD6FAF"/>
    <w:rsid w:val="00AD73AD"/>
    <w:rsid w:val="00AE4BDF"/>
    <w:rsid w:val="00AE4BF3"/>
    <w:rsid w:val="00AE5E20"/>
    <w:rsid w:val="00AE6CC4"/>
    <w:rsid w:val="00AF1B46"/>
    <w:rsid w:val="00AF3B40"/>
    <w:rsid w:val="00AF489A"/>
    <w:rsid w:val="00AF4E0F"/>
    <w:rsid w:val="00AF7998"/>
    <w:rsid w:val="00B01395"/>
    <w:rsid w:val="00B0164B"/>
    <w:rsid w:val="00B05363"/>
    <w:rsid w:val="00B05737"/>
    <w:rsid w:val="00B05E0D"/>
    <w:rsid w:val="00B10BC4"/>
    <w:rsid w:val="00B13036"/>
    <w:rsid w:val="00B200A3"/>
    <w:rsid w:val="00B21296"/>
    <w:rsid w:val="00B24D83"/>
    <w:rsid w:val="00B33B47"/>
    <w:rsid w:val="00B34677"/>
    <w:rsid w:val="00B35B92"/>
    <w:rsid w:val="00B44A89"/>
    <w:rsid w:val="00B510C9"/>
    <w:rsid w:val="00B52DB8"/>
    <w:rsid w:val="00B55692"/>
    <w:rsid w:val="00B55DE7"/>
    <w:rsid w:val="00B55F6F"/>
    <w:rsid w:val="00B56475"/>
    <w:rsid w:val="00B57B64"/>
    <w:rsid w:val="00B62DFF"/>
    <w:rsid w:val="00B62F9D"/>
    <w:rsid w:val="00B71314"/>
    <w:rsid w:val="00B7356B"/>
    <w:rsid w:val="00B74777"/>
    <w:rsid w:val="00B8176B"/>
    <w:rsid w:val="00B84909"/>
    <w:rsid w:val="00B85042"/>
    <w:rsid w:val="00B85359"/>
    <w:rsid w:val="00B85F8F"/>
    <w:rsid w:val="00B93980"/>
    <w:rsid w:val="00B9601D"/>
    <w:rsid w:val="00B96726"/>
    <w:rsid w:val="00B973EE"/>
    <w:rsid w:val="00BA0D4B"/>
    <w:rsid w:val="00BA1509"/>
    <w:rsid w:val="00BA220B"/>
    <w:rsid w:val="00BA2DF8"/>
    <w:rsid w:val="00BA6E3F"/>
    <w:rsid w:val="00BA78F2"/>
    <w:rsid w:val="00BB1026"/>
    <w:rsid w:val="00BB1F45"/>
    <w:rsid w:val="00BB635C"/>
    <w:rsid w:val="00BC1590"/>
    <w:rsid w:val="00BC1707"/>
    <w:rsid w:val="00BC445E"/>
    <w:rsid w:val="00BC6B40"/>
    <w:rsid w:val="00BD4DA3"/>
    <w:rsid w:val="00BE0968"/>
    <w:rsid w:val="00BE1518"/>
    <w:rsid w:val="00BE2DD8"/>
    <w:rsid w:val="00BE3DC3"/>
    <w:rsid w:val="00BE3F72"/>
    <w:rsid w:val="00BF0A8C"/>
    <w:rsid w:val="00BF30C7"/>
    <w:rsid w:val="00BF6880"/>
    <w:rsid w:val="00C01946"/>
    <w:rsid w:val="00C05295"/>
    <w:rsid w:val="00C0572F"/>
    <w:rsid w:val="00C104FC"/>
    <w:rsid w:val="00C1216F"/>
    <w:rsid w:val="00C13CDF"/>
    <w:rsid w:val="00C14E1A"/>
    <w:rsid w:val="00C17126"/>
    <w:rsid w:val="00C24A6B"/>
    <w:rsid w:val="00C24B40"/>
    <w:rsid w:val="00C309B0"/>
    <w:rsid w:val="00C31B49"/>
    <w:rsid w:val="00C326EA"/>
    <w:rsid w:val="00C361BD"/>
    <w:rsid w:val="00C362C1"/>
    <w:rsid w:val="00C430E9"/>
    <w:rsid w:val="00C4775C"/>
    <w:rsid w:val="00C53755"/>
    <w:rsid w:val="00C53A9C"/>
    <w:rsid w:val="00C564A3"/>
    <w:rsid w:val="00C611A2"/>
    <w:rsid w:val="00C642C0"/>
    <w:rsid w:val="00C71D46"/>
    <w:rsid w:val="00C72699"/>
    <w:rsid w:val="00C76A72"/>
    <w:rsid w:val="00C76E14"/>
    <w:rsid w:val="00C837F2"/>
    <w:rsid w:val="00C87A29"/>
    <w:rsid w:val="00C943A4"/>
    <w:rsid w:val="00C96DA2"/>
    <w:rsid w:val="00CA2C11"/>
    <w:rsid w:val="00CA6373"/>
    <w:rsid w:val="00CB0991"/>
    <w:rsid w:val="00CB1743"/>
    <w:rsid w:val="00CB4115"/>
    <w:rsid w:val="00CB4F07"/>
    <w:rsid w:val="00CC0620"/>
    <w:rsid w:val="00CC572A"/>
    <w:rsid w:val="00CC68CB"/>
    <w:rsid w:val="00CC743A"/>
    <w:rsid w:val="00CE49CD"/>
    <w:rsid w:val="00CF0196"/>
    <w:rsid w:val="00CF15D5"/>
    <w:rsid w:val="00CF3A5D"/>
    <w:rsid w:val="00CF454D"/>
    <w:rsid w:val="00CF6B95"/>
    <w:rsid w:val="00D01520"/>
    <w:rsid w:val="00D032CC"/>
    <w:rsid w:val="00D04993"/>
    <w:rsid w:val="00D07741"/>
    <w:rsid w:val="00D10FF1"/>
    <w:rsid w:val="00D139FA"/>
    <w:rsid w:val="00D1749C"/>
    <w:rsid w:val="00D246FD"/>
    <w:rsid w:val="00D248C0"/>
    <w:rsid w:val="00D2652B"/>
    <w:rsid w:val="00D32D6D"/>
    <w:rsid w:val="00D3776D"/>
    <w:rsid w:val="00D37CEE"/>
    <w:rsid w:val="00D425AD"/>
    <w:rsid w:val="00D42B24"/>
    <w:rsid w:val="00D443A1"/>
    <w:rsid w:val="00D50048"/>
    <w:rsid w:val="00D52B2F"/>
    <w:rsid w:val="00D5301D"/>
    <w:rsid w:val="00D53B2F"/>
    <w:rsid w:val="00D54D5F"/>
    <w:rsid w:val="00D550D3"/>
    <w:rsid w:val="00D55432"/>
    <w:rsid w:val="00D557A1"/>
    <w:rsid w:val="00D574C7"/>
    <w:rsid w:val="00D604C6"/>
    <w:rsid w:val="00D60ECA"/>
    <w:rsid w:val="00D62CDF"/>
    <w:rsid w:val="00D62EC8"/>
    <w:rsid w:val="00D64005"/>
    <w:rsid w:val="00D713D8"/>
    <w:rsid w:val="00D7141B"/>
    <w:rsid w:val="00D71CBC"/>
    <w:rsid w:val="00D72E75"/>
    <w:rsid w:val="00D75951"/>
    <w:rsid w:val="00D80680"/>
    <w:rsid w:val="00D83723"/>
    <w:rsid w:val="00D903F6"/>
    <w:rsid w:val="00D97140"/>
    <w:rsid w:val="00D977BF"/>
    <w:rsid w:val="00DA00A9"/>
    <w:rsid w:val="00DA1B10"/>
    <w:rsid w:val="00DA306D"/>
    <w:rsid w:val="00DA5E93"/>
    <w:rsid w:val="00DA6115"/>
    <w:rsid w:val="00DA64C9"/>
    <w:rsid w:val="00DA6A2C"/>
    <w:rsid w:val="00DA6B77"/>
    <w:rsid w:val="00DA775D"/>
    <w:rsid w:val="00DB3AD2"/>
    <w:rsid w:val="00DB6050"/>
    <w:rsid w:val="00DC2201"/>
    <w:rsid w:val="00DC2BF9"/>
    <w:rsid w:val="00DC47C0"/>
    <w:rsid w:val="00DC7269"/>
    <w:rsid w:val="00DD2985"/>
    <w:rsid w:val="00DE0509"/>
    <w:rsid w:val="00DE330A"/>
    <w:rsid w:val="00DE37A9"/>
    <w:rsid w:val="00DE714E"/>
    <w:rsid w:val="00DF1FDD"/>
    <w:rsid w:val="00DF311F"/>
    <w:rsid w:val="00DF51CA"/>
    <w:rsid w:val="00DF76BE"/>
    <w:rsid w:val="00E02DB7"/>
    <w:rsid w:val="00E034D5"/>
    <w:rsid w:val="00E0638C"/>
    <w:rsid w:val="00E11087"/>
    <w:rsid w:val="00E15765"/>
    <w:rsid w:val="00E16DA2"/>
    <w:rsid w:val="00E17238"/>
    <w:rsid w:val="00E17E6F"/>
    <w:rsid w:val="00E2518F"/>
    <w:rsid w:val="00E278C3"/>
    <w:rsid w:val="00E27D11"/>
    <w:rsid w:val="00E27FCD"/>
    <w:rsid w:val="00E35D02"/>
    <w:rsid w:val="00E36200"/>
    <w:rsid w:val="00E371BB"/>
    <w:rsid w:val="00E40871"/>
    <w:rsid w:val="00E41B62"/>
    <w:rsid w:val="00E479B8"/>
    <w:rsid w:val="00E509CC"/>
    <w:rsid w:val="00E50B39"/>
    <w:rsid w:val="00E61610"/>
    <w:rsid w:val="00E62366"/>
    <w:rsid w:val="00E63E7D"/>
    <w:rsid w:val="00E66BC4"/>
    <w:rsid w:val="00E66DEA"/>
    <w:rsid w:val="00E672D0"/>
    <w:rsid w:val="00E67EA3"/>
    <w:rsid w:val="00E715EE"/>
    <w:rsid w:val="00E72635"/>
    <w:rsid w:val="00E800D1"/>
    <w:rsid w:val="00E82F97"/>
    <w:rsid w:val="00E855D1"/>
    <w:rsid w:val="00E8611B"/>
    <w:rsid w:val="00E86182"/>
    <w:rsid w:val="00E96E46"/>
    <w:rsid w:val="00EA1390"/>
    <w:rsid w:val="00EA23FF"/>
    <w:rsid w:val="00EA2998"/>
    <w:rsid w:val="00EA6CA8"/>
    <w:rsid w:val="00EA7AF4"/>
    <w:rsid w:val="00EB02F0"/>
    <w:rsid w:val="00EB5DC9"/>
    <w:rsid w:val="00EC09BA"/>
    <w:rsid w:val="00EC1502"/>
    <w:rsid w:val="00EC161D"/>
    <w:rsid w:val="00EC1916"/>
    <w:rsid w:val="00EC212D"/>
    <w:rsid w:val="00EC5F3B"/>
    <w:rsid w:val="00EC6FC9"/>
    <w:rsid w:val="00ED17F5"/>
    <w:rsid w:val="00ED19AC"/>
    <w:rsid w:val="00ED6D24"/>
    <w:rsid w:val="00EE3C58"/>
    <w:rsid w:val="00EE7185"/>
    <w:rsid w:val="00EF1C6B"/>
    <w:rsid w:val="00EF215A"/>
    <w:rsid w:val="00EF2BBB"/>
    <w:rsid w:val="00F02426"/>
    <w:rsid w:val="00F03A2D"/>
    <w:rsid w:val="00F05FE8"/>
    <w:rsid w:val="00F06D06"/>
    <w:rsid w:val="00F10877"/>
    <w:rsid w:val="00F12973"/>
    <w:rsid w:val="00F12E86"/>
    <w:rsid w:val="00F145B8"/>
    <w:rsid w:val="00F14B58"/>
    <w:rsid w:val="00F1582A"/>
    <w:rsid w:val="00F15ABF"/>
    <w:rsid w:val="00F17F3D"/>
    <w:rsid w:val="00F23191"/>
    <w:rsid w:val="00F25BFE"/>
    <w:rsid w:val="00F31768"/>
    <w:rsid w:val="00F31FDF"/>
    <w:rsid w:val="00F3412A"/>
    <w:rsid w:val="00F34D09"/>
    <w:rsid w:val="00F34D9C"/>
    <w:rsid w:val="00F4046E"/>
    <w:rsid w:val="00F40A3C"/>
    <w:rsid w:val="00F40F1F"/>
    <w:rsid w:val="00F4269D"/>
    <w:rsid w:val="00F43FBA"/>
    <w:rsid w:val="00F46021"/>
    <w:rsid w:val="00F46C02"/>
    <w:rsid w:val="00F51EED"/>
    <w:rsid w:val="00F53298"/>
    <w:rsid w:val="00F5407D"/>
    <w:rsid w:val="00F54FD2"/>
    <w:rsid w:val="00F5610D"/>
    <w:rsid w:val="00F64807"/>
    <w:rsid w:val="00F64F7B"/>
    <w:rsid w:val="00F67785"/>
    <w:rsid w:val="00F72A56"/>
    <w:rsid w:val="00F76E58"/>
    <w:rsid w:val="00F77073"/>
    <w:rsid w:val="00F80B4A"/>
    <w:rsid w:val="00F80B70"/>
    <w:rsid w:val="00F81FC7"/>
    <w:rsid w:val="00F83ACD"/>
    <w:rsid w:val="00F84618"/>
    <w:rsid w:val="00F85971"/>
    <w:rsid w:val="00F864E6"/>
    <w:rsid w:val="00F92AB5"/>
    <w:rsid w:val="00F934B0"/>
    <w:rsid w:val="00F963A6"/>
    <w:rsid w:val="00F97562"/>
    <w:rsid w:val="00FA0636"/>
    <w:rsid w:val="00FA162D"/>
    <w:rsid w:val="00FA6807"/>
    <w:rsid w:val="00FB752A"/>
    <w:rsid w:val="00FC19F4"/>
    <w:rsid w:val="00FC1B43"/>
    <w:rsid w:val="00FD49DF"/>
    <w:rsid w:val="00FD6065"/>
    <w:rsid w:val="00FD68F7"/>
    <w:rsid w:val="00FD6B4C"/>
    <w:rsid w:val="00FD6D29"/>
    <w:rsid w:val="00FE04F6"/>
    <w:rsid w:val="00FE1C1F"/>
    <w:rsid w:val="00FE3716"/>
    <w:rsid w:val="00FE541D"/>
    <w:rsid w:val="00FE7B43"/>
    <w:rsid w:val="00FF1BED"/>
    <w:rsid w:val="00FF2825"/>
    <w:rsid w:val="00FF512E"/>
    <w:rsid w:val="00FF5C2D"/>
    <w:rsid w:val="00FF64F7"/>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77ADE"/>
  <w15:docId w15:val="{A8A2C434-564B-47DC-AE1D-7A905F21C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6AA"/>
    <w:pPr>
      <w:suppressAutoHyphens/>
      <w:spacing w:after="200" w:line="276" w:lineRule="auto"/>
    </w:pPr>
    <w:rPr>
      <w:rFonts w:ascii="Calibri" w:eastAsia="Times New Roman" w:hAnsi="Calibri" w:cs="Times New Roman"/>
      <w:kern w:val="0"/>
      <w:lang w:eastAsia="zh-CN"/>
      <w14:ligatures w14:val="none"/>
    </w:rPr>
  </w:style>
  <w:style w:type="paragraph" w:styleId="1">
    <w:name w:val="heading 1"/>
    <w:next w:val="a"/>
    <w:link w:val="10"/>
    <w:rsid w:val="00A30866"/>
    <w:pPr>
      <w:keepNext/>
      <w:keepLines/>
      <w:pBdr>
        <w:top w:val="nil"/>
        <w:left w:val="nil"/>
        <w:bottom w:val="nil"/>
        <w:right w:val="nil"/>
        <w:between w:val="nil"/>
        <w:bar w:val="nil"/>
      </w:pBdr>
      <w:spacing w:before="480" w:after="0" w:line="276" w:lineRule="auto"/>
      <w:outlineLvl w:val="0"/>
    </w:pPr>
    <w:rPr>
      <w:rFonts w:ascii="Cambria" w:eastAsia="Arial Unicode MS" w:hAnsi="Cambria" w:cs="Arial Unicode MS"/>
      <w:b/>
      <w:bCs/>
      <w:color w:val="365F91"/>
      <w:kern w:val="0"/>
      <w:sz w:val="28"/>
      <w:szCs w:val="28"/>
      <w:u w:color="365F91"/>
      <w:bdr w:val="nil"/>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List Paragraph1,References,Akapit z listą BS,List_Paragraph,Multilevel para_II,List Paragraph11,Bullet1,Main numbered paragraph,NumberedParas,Bullets,List Paragraph (numbered (a)),Numbered List Paragraph,Heading1"/>
    <w:basedOn w:val="a"/>
    <w:link w:val="a4"/>
    <w:uiPriority w:val="99"/>
    <w:qFormat/>
    <w:rsid w:val="00AB1310"/>
    <w:pPr>
      <w:ind w:left="720"/>
      <w:contextualSpacing/>
    </w:pPr>
  </w:style>
  <w:style w:type="paragraph" w:styleId="a5">
    <w:name w:val="No Spacing"/>
    <w:aliases w:val="норма,Обя,No Spacing,Айгерим,мелкий,мой рабочий,свой,Без интервала11,Без интеБез интервала,No Spacing1,14 TNR,МОЙ СТИЛЬ,Елжан,исполнитель,No Spacing11,Без интерваль,без интервала,Без интервала111,No Spacing2,Исполнитель,А,Letters,ААА,Эльд"/>
    <w:link w:val="a6"/>
    <w:uiPriority w:val="1"/>
    <w:qFormat/>
    <w:rsid w:val="00AB1310"/>
    <w:pPr>
      <w:suppressAutoHyphens/>
      <w:spacing w:after="0" w:line="240" w:lineRule="auto"/>
    </w:pPr>
    <w:rPr>
      <w:rFonts w:ascii="Calibri" w:eastAsia="Calibri" w:hAnsi="Calibri" w:cs="Times New Roman"/>
      <w:kern w:val="0"/>
      <w:sz w:val="20"/>
      <w:szCs w:val="20"/>
      <w:lang w:eastAsia="zh-CN"/>
      <w14:ligatures w14:val="none"/>
    </w:rPr>
  </w:style>
  <w:style w:type="paragraph" w:styleId="a7">
    <w:name w:val="header"/>
    <w:basedOn w:val="a"/>
    <w:link w:val="a8"/>
    <w:uiPriority w:val="99"/>
    <w:unhideWhenUsed/>
    <w:rsid w:val="00057ED5"/>
    <w:pPr>
      <w:tabs>
        <w:tab w:val="center" w:pos="4677"/>
        <w:tab w:val="right" w:pos="9355"/>
      </w:tabs>
      <w:suppressAutoHyphens w:val="0"/>
      <w:spacing w:after="0" w:line="240" w:lineRule="auto"/>
    </w:pPr>
    <w:rPr>
      <w:rFonts w:asciiTheme="minorHAnsi" w:eastAsiaTheme="minorHAnsi" w:hAnsiTheme="minorHAnsi" w:cstheme="minorBidi"/>
      <w:lang w:eastAsia="en-US"/>
    </w:rPr>
  </w:style>
  <w:style w:type="character" w:customStyle="1" w:styleId="a8">
    <w:name w:val="Верхний колонтитул Знак"/>
    <w:basedOn w:val="a0"/>
    <w:link w:val="a7"/>
    <w:uiPriority w:val="99"/>
    <w:rsid w:val="00057ED5"/>
    <w:rPr>
      <w:kern w:val="0"/>
      <w:lang w:eastAsia="en-US"/>
      <w14:ligatures w14:val="none"/>
    </w:rPr>
  </w:style>
  <w:style w:type="character" w:styleId="a9">
    <w:name w:val="annotation reference"/>
    <w:basedOn w:val="a0"/>
    <w:uiPriority w:val="99"/>
    <w:semiHidden/>
    <w:unhideWhenUsed/>
    <w:rsid w:val="000642F6"/>
    <w:rPr>
      <w:sz w:val="16"/>
      <w:szCs w:val="16"/>
    </w:rPr>
  </w:style>
  <w:style w:type="paragraph" w:styleId="aa">
    <w:name w:val="annotation text"/>
    <w:basedOn w:val="a"/>
    <w:link w:val="ab"/>
    <w:uiPriority w:val="99"/>
    <w:semiHidden/>
    <w:unhideWhenUsed/>
    <w:rsid w:val="000642F6"/>
    <w:pPr>
      <w:spacing w:line="240" w:lineRule="auto"/>
    </w:pPr>
    <w:rPr>
      <w:sz w:val="20"/>
      <w:szCs w:val="20"/>
    </w:rPr>
  </w:style>
  <w:style w:type="character" w:customStyle="1" w:styleId="ab">
    <w:name w:val="Текст примечания Знак"/>
    <w:basedOn w:val="a0"/>
    <w:link w:val="aa"/>
    <w:uiPriority w:val="99"/>
    <w:semiHidden/>
    <w:rsid w:val="000642F6"/>
    <w:rPr>
      <w:rFonts w:ascii="Calibri" w:eastAsia="Times New Roman" w:hAnsi="Calibri" w:cs="Times New Roman"/>
      <w:kern w:val="0"/>
      <w:sz w:val="20"/>
      <w:szCs w:val="20"/>
      <w:lang w:eastAsia="zh-CN"/>
      <w14:ligatures w14:val="none"/>
    </w:rPr>
  </w:style>
  <w:style w:type="paragraph" w:styleId="ac">
    <w:name w:val="annotation subject"/>
    <w:basedOn w:val="aa"/>
    <w:next w:val="aa"/>
    <w:link w:val="ad"/>
    <w:uiPriority w:val="99"/>
    <w:semiHidden/>
    <w:unhideWhenUsed/>
    <w:rsid w:val="000642F6"/>
    <w:rPr>
      <w:b/>
      <w:bCs/>
    </w:rPr>
  </w:style>
  <w:style w:type="character" w:customStyle="1" w:styleId="ad">
    <w:name w:val="Тема примечания Знак"/>
    <w:basedOn w:val="ab"/>
    <w:link w:val="ac"/>
    <w:uiPriority w:val="99"/>
    <w:semiHidden/>
    <w:rsid w:val="000642F6"/>
    <w:rPr>
      <w:rFonts w:ascii="Calibri" w:eastAsia="Times New Roman" w:hAnsi="Calibri" w:cs="Times New Roman"/>
      <w:b/>
      <w:bCs/>
      <w:kern w:val="0"/>
      <w:sz w:val="20"/>
      <w:szCs w:val="20"/>
      <w:lang w:eastAsia="zh-CN"/>
      <w14:ligatures w14:val="none"/>
    </w:rPr>
  </w:style>
  <w:style w:type="character" w:customStyle="1" w:styleId="10">
    <w:name w:val="Заголовок 1 Знак"/>
    <w:basedOn w:val="a0"/>
    <w:link w:val="1"/>
    <w:rsid w:val="00A30866"/>
    <w:rPr>
      <w:rFonts w:ascii="Cambria" w:eastAsia="Arial Unicode MS" w:hAnsi="Cambria" w:cs="Arial Unicode MS"/>
      <w:b/>
      <w:bCs/>
      <w:color w:val="365F91"/>
      <w:kern w:val="0"/>
      <w:sz w:val="28"/>
      <w:szCs w:val="28"/>
      <w:u w:color="365F91"/>
      <w:bdr w:val="nil"/>
      <w14:ligatures w14:val="none"/>
    </w:rPr>
  </w:style>
  <w:style w:type="paragraph" w:customStyle="1" w:styleId="11">
    <w:name w:val="Без интервала1"/>
    <w:uiPriority w:val="1"/>
    <w:qFormat/>
    <w:rsid w:val="00A30866"/>
    <w:pPr>
      <w:spacing w:after="0" w:line="240" w:lineRule="auto"/>
    </w:pPr>
    <w:rPr>
      <w:rFonts w:ascii="Cambria" w:eastAsia="MS Mincho" w:hAnsi="Cambria" w:cs="Times New Roman"/>
      <w:kern w:val="0"/>
      <w:sz w:val="24"/>
      <w:szCs w:val="24"/>
      <w14:ligatures w14:val="none"/>
    </w:rPr>
  </w:style>
  <w:style w:type="paragraph" w:customStyle="1" w:styleId="j15">
    <w:name w:val="j15"/>
    <w:basedOn w:val="a"/>
    <w:rsid w:val="00A30866"/>
    <w:pPr>
      <w:suppressAutoHyphens w:val="0"/>
      <w:spacing w:before="100" w:beforeAutospacing="1" w:after="100" w:afterAutospacing="1" w:line="240" w:lineRule="auto"/>
    </w:pPr>
    <w:rPr>
      <w:rFonts w:ascii="Times New Roman" w:hAnsi="Times New Roman"/>
      <w:sz w:val="24"/>
      <w:szCs w:val="24"/>
      <w:u w:color="000000"/>
      <w:lang w:eastAsia="ru-RU"/>
    </w:rPr>
  </w:style>
  <w:style w:type="character" w:customStyle="1" w:styleId="s0">
    <w:name w:val="s0"/>
    <w:rsid w:val="00C837F2"/>
    <w:rPr>
      <w:color w:val="000000"/>
    </w:rPr>
  </w:style>
  <w:style w:type="paragraph" w:customStyle="1" w:styleId="pj">
    <w:name w:val="pj"/>
    <w:basedOn w:val="a"/>
    <w:rsid w:val="006F5A24"/>
    <w:pPr>
      <w:suppressAutoHyphens w:val="0"/>
      <w:spacing w:before="100" w:beforeAutospacing="1" w:after="100" w:afterAutospacing="1" w:line="240" w:lineRule="auto"/>
    </w:pPr>
    <w:rPr>
      <w:rFonts w:ascii="Times New Roman" w:hAnsi="Times New Roman"/>
      <w:sz w:val="24"/>
      <w:szCs w:val="24"/>
      <w:lang w:eastAsia="ru-RU"/>
    </w:rPr>
  </w:style>
  <w:style w:type="character" w:styleId="ae">
    <w:name w:val="Hyperlink"/>
    <w:basedOn w:val="a0"/>
    <w:uiPriority w:val="99"/>
    <w:unhideWhenUsed/>
    <w:rsid w:val="0018599F"/>
    <w:rPr>
      <w:color w:val="0000FF"/>
      <w:u w:val="single"/>
    </w:rPr>
  </w:style>
  <w:style w:type="paragraph" w:styleId="af">
    <w:name w:val="Title"/>
    <w:basedOn w:val="a"/>
    <w:next w:val="a"/>
    <w:link w:val="af0"/>
    <w:rsid w:val="00DA775D"/>
    <w:pPr>
      <w:keepNext/>
      <w:keepLines/>
      <w:suppressAutoHyphens w:val="0"/>
      <w:spacing w:before="480" w:after="120" w:line="240" w:lineRule="auto"/>
    </w:pPr>
    <w:rPr>
      <w:rFonts w:ascii="Times New Roman" w:hAnsi="Times New Roman"/>
      <w:b/>
      <w:sz w:val="72"/>
      <w:szCs w:val="72"/>
      <w:lang w:eastAsia="ru-RU"/>
    </w:rPr>
  </w:style>
  <w:style w:type="character" w:customStyle="1" w:styleId="af0">
    <w:name w:val="Заголовок Знак"/>
    <w:basedOn w:val="a0"/>
    <w:link w:val="af"/>
    <w:rsid w:val="00DA775D"/>
    <w:rPr>
      <w:rFonts w:ascii="Times New Roman" w:eastAsia="Times New Roman" w:hAnsi="Times New Roman" w:cs="Times New Roman"/>
      <w:b/>
      <w:kern w:val="0"/>
      <w:sz w:val="72"/>
      <w:szCs w:val="72"/>
      <w14:ligatures w14:val="none"/>
    </w:rPr>
  </w:style>
  <w:style w:type="paragraph" w:styleId="af1">
    <w:name w:val="footer"/>
    <w:basedOn w:val="a"/>
    <w:link w:val="af2"/>
    <w:uiPriority w:val="99"/>
    <w:unhideWhenUsed/>
    <w:rsid w:val="00FB752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B752A"/>
    <w:rPr>
      <w:rFonts w:ascii="Calibri" w:eastAsia="Times New Roman" w:hAnsi="Calibri" w:cs="Times New Roman"/>
      <w:kern w:val="0"/>
      <w:lang w:eastAsia="zh-CN"/>
      <w14:ligatures w14:val="none"/>
    </w:rPr>
  </w:style>
  <w:style w:type="character" w:customStyle="1" w:styleId="af3">
    <w:name w:val="a"/>
    <w:rsid w:val="00412DBA"/>
    <w:rPr>
      <w:color w:val="333399"/>
      <w:u w:val="single"/>
    </w:rPr>
  </w:style>
  <w:style w:type="paragraph" w:customStyle="1" w:styleId="12">
    <w:name w:val="Обычный (Интернет)1"/>
    <w:basedOn w:val="a"/>
    <w:uiPriority w:val="99"/>
    <w:semiHidden/>
    <w:unhideWhenUsed/>
    <w:rsid w:val="00590E6D"/>
    <w:pPr>
      <w:suppressAutoHyphens w:val="0"/>
      <w:spacing w:before="100" w:beforeAutospacing="1" w:after="100" w:afterAutospacing="1" w:line="240" w:lineRule="auto"/>
    </w:pPr>
    <w:rPr>
      <w:rFonts w:ascii="Times New Roman" w:hAnsi="Times New Roman"/>
      <w:sz w:val="24"/>
      <w:szCs w:val="24"/>
      <w:lang w:eastAsia="ru-RU"/>
    </w:rPr>
  </w:style>
  <w:style w:type="character" w:customStyle="1" w:styleId="af4">
    <w:name w:val="Обычный (Интернет)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к"/>
    <w:link w:val="af5"/>
    <w:uiPriority w:val="99"/>
    <w:locked/>
    <w:rsid w:val="00392D39"/>
    <w:rPr>
      <w:sz w:val="24"/>
    </w:rPr>
  </w:style>
  <w:style w:type="paragraph" w:styleId="af5">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Знак Знак,Знак4"/>
    <w:basedOn w:val="a"/>
    <w:link w:val="af4"/>
    <w:uiPriority w:val="99"/>
    <w:qFormat/>
    <w:rsid w:val="00392D39"/>
    <w:pPr>
      <w:suppressAutoHyphens w:val="0"/>
      <w:ind w:left="720"/>
      <w:contextualSpacing/>
    </w:pPr>
    <w:rPr>
      <w:rFonts w:asciiTheme="minorHAnsi" w:eastAsiaTheme="minorHAnsi" w:hAnsiTheme="minorHAnsi" w:cstheme="minorBidi"/>
      <w:kern w:val="2"/>
      <w:sz w:val="24"/>
      <w:lang w:eastAsia="ru-RU"/>
      <w14:ligatures w14:val="standardContextual"/>
    </w:rPr>
  </w:style>
  <w:style w:type="paragraph" w:customStyle="1" w:styleId="msonormalmailrucssattributepostfix">
    <w:name w:val="msonormal_mailru_css_attribute_postfix"/>
    <w:basedOn w:val="a"/>
    <w:rsid w:val="0063699A"/>
    <w:pPr>
      <w:suppressAutoHyphens w:val="0"/>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a6">
    <w:name w:val="Без интервала Знак"/>
    <w:aliases w:val="норма Знак,Обя Знак,No Spacing Знак,Айгерим Знак,мелкий Знак,мой рабочий Знак,свой Знак,Без интервала11 Знак,Без интеБез интервала Знак,No Spacing1 Знак,14 TNR Знак,МОЙ СТИЛЬ Знак,Елжан Знак,исполнитель Знак,No Spacing11 Знак,А Знак"/>
    <w:link w:val="a5"/>
    <w:uiPriority w:val="1"/>
    <w:locked/>
    <w:rsid w:val="002B6954"/>
    <w:rPr>
      <w:rFonts w:ascii="Calibri" w:eastAsia="Calibri" w:hAnsi="Calibri" w:cs="Times New Roman"/>
      <w:kern w:val="0"/>
      <w:sz w:val="20"/>
      <w:szCs w:val="20"/>
      <w:lang w:eastAsia="zh-CN"/>
      <w14:ligatures w14:val="none"/>
    </w:rPr>
  </w:style>
  <w:style w:type="character" w:customStyle="1" w:styleId="a4">
    <w:name w:val="Абзац списка Знак"/>
    <w:aliases w:val="маркированный Знак,List Paragraph1 Знак,References Знак,Akapit z listą BS Знак,List_Paragraph Знак,Multilevel para_II Знак,List Paragraph11 Знак,Bullet1 Знак,Main numbered paragraph Знак,NumberedParas Знак,Bullets Знак,Heading1 Знак"/>
    <w:link w:val="a3"/>
    <w:uiPriority w:val="99"/>
    <w:qFormat/>
    <w:locked/>
    <w:rsid w:val="00F34D09"/>
    <w:rPr>
      <w:rFonts w:ascii="Calibri" w:eastAsia="Times New Roman" w:hAnsi="Calibri" w:cs="Times New Roman"/>
      <w:kern w:val="0"/>
      <w:lang w:eastAsia="zh-CN"/>
      <w14:ligatures w14:val="none"/>
    </w:rPr>
  </w:style>
  <w:style w:type="paragraph" w:customStyle="1" w:styleId="13">
    <w:name w:val="Абзац списка1"/>
    <w:basedOn w:val="a"/>
    <w:rsid w:val="00EC161D"/>
    <w:pPr>
      <w:suppressAutoHyphens w:val="0"/>
      <w:spacing w:after="160" w:line="252" w:lineRule="auto"/>
      <w:ind w:left="720"/>
      <w:contextualSpacing/>
    </w:pPr>
    <w:rPr>
      <w:lang w:eastAsia="en-US"/>
    </w:rPr>
  </w:style>
  <w:style w:type="character" w:customStyle="1" w:styleId="s1">
    <w:name w:val="s1"/>
    <w:basedOn w:val="a0"/>
    <w:rsid w:val="00B33B47"/>
    <w:rPr>
      <w:color w:val="000000"/>
    </w:rPr>
  </w:style>
  <w:style w:type="table" w:customStyle="1" w:styleId="TableNormal">
    <w:name w:val="Table Normal"/>
    <w:rsid w:val="0012052E"/>
    <w:pPr>
      <w:spacing w:after="0" w:line="240" w:lineRule="auto"/>
    </w:pPr>
    <w:rPr>
      <w:rFonts w:ascii="Times New Roman" w:eastAsia="Times New Roman" w:hAnsi="Times New Roman" w:cs="Times New Roman"/>
      <w:kern w:val="0"/>
      <w:sz w:val="24"/>
      <w:szCs w:val="24"/>
      <w14:ligatures w14:val="none"/>
    </w:rPr>
    <w:tblPr>
      <w:tblCellMar>
        <w:top w:w="0" w:type="dxa"/>
        <w:left w:w="0" w:type="dxa"/>
        <w:bottom w:w="0" w:type="dxa"/>
        <w:right w:w="0" w:type="dxa"/>
      </w:tblCellMar>
    </w:tblPr>
  </w:style>
  <w:style w:type="paragraph" w:customStyle="1" w:styleId="pc">
    <w:name w:val="pc"/>
    <w:basedOn w:val="a"/>
    <w:rsid w:val="003354EE"/>
    <w:pPr>
      <w:suppressAutoHyphens w:val="0"/>
      <w:spacing w:after="0" w:line="240" w:lineRule="auto"/>
      <w:jc w:val="center"/>
    </w:pPr>
    <w:rPr>
      <w:rFonts w:ascii="Times New Roman" w:hAnsi="Times New Roman"/>
      <w:color w:val="000000"/>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9012">
      <w:bodyDiv w:val="1"/>
      <w:marLeft w:val="0"/>
      <w:marRight w:val="0"/>
      <w:marTop w:val="0"/>
      <w:marBottom w:val="0"/>
      <w:divBdr>
        <w:top w:val="none" w:sz="0" w:space="0" w:color="auto"/>
        <w:left w:val="none" w:sz="0" w:space="0" w:color="auto"/>
        <w:bottom w:val="none" w:sz="0" w:space="0" w:color="auto"/>
        <w:right w:val="none" w:sz="0" w:space="0" w:color="auto"/>
      </w:divBdr>
    </w:div>
    <w:div w:id="18510761">
      <w:bodyDiv w:val="1"/>
      <w:marLeft w:val="0"/>
      <w:marRight w:val="0"/>
      <w:marTop w:val="0"/>
      <w:marBottom w:val="0"/>
      <w:divBdr>
        <w:top w:val="none" w:sz="0" w:space="0" w:color="auto"/>
        <w:left w:val="none" w:sz="0" w:space="0" w:color="auto"/>
        <w:bottom w:val="none" w:sz="0" w:space="0" w:color="auto"/>
        <w:right w:val="none" w:sz="0" w:space="0" w:color="auto"/>
      </w:divBdr>
    </w:div>
    <w:div w:id="63260033">
      <w:bodyDiv w:val="1"/>
      <w:marLeft w:val="0"/>
      <w:marRight w:val="0"/>
      <w:marTop w:val="0"/>
      <w:marBottom w:val="0"/>
      <w:divBdr>
        <w:top w:val="none" w:sz="0" w:space="0" w:color="auto"/>
        <w:left w:val="none" w:sz="0" w:space="0" w:color="auto"/>
        <w:bottom w:val="none" w:sz="0" w:space="0" w:color="auto"/>
        <w:right w:val="none" w:sz="0" w:space="0" w:color="auto"/>
      </w:divBdr>
    </w:div>
    <w:div w:id="163203872">
      <w:bodyDiv w:val="1"/>
      <w:marLeft w:val="0"/>
      <w:marRight w:val="0"/>
      <w:marTop w:val="0"/>
      <w:marBottom w:val="0"/>
      <w:divBdr>
        <w:top w:val="none" w:sz="0" w:space="0" w:color="auto"/>
        <w:left w:val="none" w:sz="0" w:space="0" w:color="auto"/>
        <w:bottom w:val="none" w:sz="0" w:space="0" w:color="auto"/>
        <w:right w:val="none" w:sz="0" w:space="0" w:color="auto"/>
      </w:divBdr>
    </w:div>
    <w:div w:id="256519930">
      <w:bodyDiv w:val="1"/>
      <w:marLeft w:val="0"/>
      <w:marRight w:val="0"/>
      <w:marTop w:val="0"/>
      <w:marBottom w:val="0"/>
      <w:divBdr>
        <w:top w:val="none" w:sz="0" w:space="0" w:color="auto"/>
        <w:left w:val="none" w:sz="0" w:space="0" w:color="auto"/>
        <w:bottom w:val="none" w:sz="0" w:space="0" w:color="auto"/>
        <w:right w:val="none" w:sz="0" w:space="0" w:color="auto"/>
      </w:divBdr>
    </w:div>
    <w:div w:id="267082589">
      <w:bodyDiv w:val="1"/>
      <w:marLeft w:val="0"/>
      <w:marRight w:val="0"/>
      <w:marTop w:val="0"/>
      <w:marBottom w:val="0"/>
      <w:divBdr>
        <w:top w:val="none" w:sz="0" w:space="0" w:color="auto"/>
        <w:left w:val="none" w:sz="0" w:space="0" w:color="auto"/>
        <w:bottom w:val="none" w:sz="0" w:space="0" w:color="auto"/>
        <w:right w:val="none" w:sz="0" w:space="0" w:color="auto"/>
      </w:divBdr>
    </w:div>
    <w:div w:id="299576461">
      <w:bodyDiv w:val="1"/>
      <w:marLeft w:val="0"/>
      <w:marRight w:val="0"/>
      <w:marTop w:val="0"/>
      <w:marBottom w:val="0"/>
      <w:divBdr>
        <w:top w:val="none" w:sz="0" w:space="0" w:color="auto"/>
        <w:left w:val="none" w:sz="0" w:space="0" w:color="auto"/>
        <w:bottom w:val="none" w:sz="0" w:space="0" w:color="auto"/>
        <w:right w:val="none" w:sz="0" w:space="0" w:color="auto"/>
      </w:divBdr>
    </w:div>
    <w:div w:id="318654556">
      <w:bodyDiv w:val="1"/>
      <w:marLeft w:val="0"/>
      <w:marRight w:val="0"/>
      <w:marTop w:val="0"/>
      <w:marBottom w:val="0"/>
      <w:divBdr>
        <w:top w:val="none" w:sz="0" w:space="0" w:color="auto"/>
        <w:left w:val="none" w:sz="0" w:space="0" w:color="auto"/>
        <w:bottom w:val="none" w:sz="0" w:space="0" w:color="auto"/>
        <w:right w:val="none" w:sz="0" w:space="0" w:color="auto"/>
      </w:divBdr>
    </w:div>
    <w:div w:id="325061423">
      <w:bodyDiv w:val="1"/>
      <w:marLeft w:val="0"/>
      <w:marRight w:val="0"/>
      <w:marTop w:val="0"/>
      <w:marBottom w:val="0"/>
      <w:divBdr>
        <w:top w:val="none" w:sz="0" w:space="0" w:color="auto"/>
        <w:left w:val="none" w:sz="0" w:space="0" w:color="auto"/>
        <w:bottom w:val="none" w:sz="0" w:space="0" w:color="auto"/>
        <w:right w:val="none" w:sz="0" w:space="0" w:color="auto"/>
      </w:divBdr>
    </w:div>
    <w:div w:id="351808238">
      <w:bodyDiv w:val="1"/>
      <w:marLeft w:val="0"/>
      <w:marRight w:val="0"/>
      <w:marTop w:val="0"/>
      <w:marBottom w:val="0"/>
      <w:divBdr>
        <w:top w:val="none" w:sz="0" w:space="0" w:color="auto"/>
        <w:left w:val="none" w:sz="0" w:space="0" w:color="auto"/>
        <w:bottom w:val="none" w:sz="0" w:space="0" w:color="auto"/>
        <w:right w:val="none" w:sz="0" w:space="0" w:color="auto"/>
      </w:divBdr>
      <w:divsChild>
        <w:div w:id="1011372345">
          <w:marLeft w:val="0"/>
          <w:marRight w:val="0"/>
          <w:marTop w:val="0"/>
          <w:marBottom w:val="0"/>
          <w:divBdr>
            <w:top w:val="none" w:sz="0" w:space="0" w:color="auto"/>
            <w:left w:val="none" w:sz="0" w:space="0" w:color="auto"/>
            <w:bottom w:val="none" w:sz="0" w:space="0" w:color="auto"/>
            <w:right w:val="none" w:sz="0" w:space="0" w:color="auto"/>
          </w:divBdr>
          <w:divsChild>
            <w:div w:id="2051298188">
              <w:marLeft w:val="0"/>
              <w:marRight w:val="0"/>
              <w:marTop w:val="0"/>
              <w:marBottom w:val="0"/>
              <w:divBdr>
                <w:top w:val="none" w:sz="0" w:space="0" w:color="auto"/>
                <w:left w:val="none" w:sz="0" w:space="0" w:color="auto"/>
                <w:bottom w:val="none" w:sz="0" w:space="0" w:color="auto"/>
                <w:right w:val="none" w:sz="0" w:space="0" w:color="auto"/>
              </w:divBdr>
              <w:divsChild>
                <w:div w:id="979575677">
                  <w:marLeft w:val="0"/>
                  <w:marRight w:val="0"/>
                  <w:marTop w:val="0"/>
                  <w:marBottom w:val="0"/>
                  <w:divBdr>
                    <w:top w:val="none" w:sz="0" w:space="0" w:color="auto"/>
                    <w:left w:val="none" w:sz="0" w:space="0" w:color="auto"/>
                    <w:bottom w:val="none" w:sz="0" w:space="0" w:color="auto"/>
                    <w:right w:val="none" w:sz="0" w:space="0" w:color="auto"/>
                  </w:divBdr>
                  <w:divsChild>
                    <w:div w:id="1852379365">
                      <w:marLeft w:val="0"/>
                      <w:marRight w:val="0"/>
                      <w:marTop w:val="0"/>
                      <w:marBottom w:val="0"/>
                      <w:divBdr>
                        <w:top w:val="none" w:sz="0" w:space="0" w:color="auto"/>
                        <w:left w:val="none" w:sz="0" w:space="0" w:color="auto"/>
                        <w:bottom w:val="none" w:sz="0" w:space="0" w:color="auto"/>
                        <w:right w:val="none" w:sz="0" w:space="0" w:color="auto"/>
                      </w:divBdr>
                      <w:divsChild>
                        <w:div w:id="296105443">
                          <w:marLeft w:val="0"/>
                          <w:marRight w:val="0"/>
                          <w:marTop w:val="0"/>
                          <w:marBottom w:val="0"/>
                          <w:divBdr>
                            <w:top w:val="none" w:sz="0" w:space="0" w:color="auto"/>
                            <w:left w:val="none" w:sz="0" w:space="0" w:color="auto"/>
                            <w:bottom w:val="none" w:sz="0" w:space="0" w:color="auto"/>
                            <w:right w:val="none" w:sz="0" w:space="0" w:color="auto"/>
                          </w:divBdr>
                          <w:divsChild>
                            <w:div w:id="114335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301142">
      <w:bodyDiv w:val="1"/>
      <w:marLeft w:val="0"/>
      <w:marRight w:val="0"/>
      <w:marTop w:val="0"/>
      <w:marBottom w:val="0"/>
      <w:divBdr>
        <w:top w:val="none" w:sz="0" w:space="0" w:color="auto"/>
        <w:left w:val="none" w:sz="0" w:space="0" w:color="auto"/>
        <w:bottom w:val="none" w:sz="0" w:space="0" w:color="auto"/>
        <w:right w:val="none" w:sz="0" w:space="0" w:color="auto"/>
      </w:divBdr>
    </w:div>
    <w:div w:id="438990332">
      <w:bodyDiv w:val="1"/>
      <w:marLeft w:val="0"/>
      <w:marRight w:val="0"/>
      <w:marTop w:val="0"/>
      <w:marBottom w:val="0"/>
      <w:divBdr>
        <w:top w:val="none" w:sz="0" w:space="0" w:color="auto"/>
        <w:left w:val="none" w:sz="0" w:space="0" w:color="auto"/>
        <w:bottom w:val="none" w:sz="0" w:space="0" w:color="auto"/>
        <w:right w:val="none" w:sz="0" w:space="0" w:color="auto"/>
      </w:divBdr>
    </w:div>
    <w:div w:id="439229758">
      <w:bodyDiv w:val="1"/>
      <w:marLeft w:val="0"/>
      <w:marRight w:val="0"/>
      <w:marTop w:val="0"/>
      <w:marBottom w:val="0"/>
      <w:divBdr>
        <w:top w:val="none" w:sz="0" w:space="0" w:color="auto"/>
        <w:left w:val="none" w:sz="0" w:space="0" w:color="auto"/>
        <w:bottom w:val="none" w:sz="0" w:space="0" w:color="auto"/>
        <w:right w:val="none" w:sz="0" w:space="0" w:color="auto"/>
      </w:divBdr>
    </w:div>
    <w:div w:id="444662491">
      <w:bodyDiv w:val="1"/>
      <w:marLeft w:val="0"/>
      <w:marRight w:val="0"/>
      <w:marTop w:val="0"/>
      <w:marBottom w:val="0"/>
      <w:divBdr>
        <w:top w:val="none" w:sz="0" w:space="0" w:color="auto"/>
        <w:left w:val="none" w:sz="0" w:space="0" w:color="auto"/>
        <w:bottom w:val="none" w:sz="0" w:space="0" w:color="auto"/>
        <w:right w:val="none" w:sz="0" w:space="0" w:color="auto"/>
      </w:divBdr>
    </w:div>
    <w:div w:id="513232051">
      <w:bodyDiv w:val="1"/>
      <w:marLeft w:val="0"/>
      <w:marRight w:val="0"/>
      <w:marTop w:val="0"/>
      <w:marBottom w:val="0"/>
      <w:divBdr>
        <w:top w:val="none" w:sz="0" w:space="0" w:color="auto"/>
        <w:left w:val="none" w:sz="0" w:space="0" w:color="auto"/>
        <w:bottom w:val="none" w:sz="0" w:space="0" w:color="auto"/>
        <w:right w:val="none" w:sz="0" w:space="0" w:color="auto"/>
      </w:divBdr>
    </w:div>
    <w:div w:id="552235049">
      <w:bodyDiv w:val="1"/>
      <w:marLeft w:val="0"/>
      <w:marRight w:val="0"/>
      <w:marTop w:val="0"/>
      <w:marBottom w:val="0"/>
      <w:divBdr>
        <w:top w:val="none" w:sz="0" w:space="0" w:color="auto"/>
        <w:left w:val="none" w:sz="0" w:space="0" w:color="auto"/>
        <w:bottom w:val="none" w:sz="0" w:space="0" w:color="auto"/>
        <w:right w:val="none" w:sz="0" w:space="0" w:color="auto"/>
      </w:divBdr>
    </w:div>
    <w:div w:id="576328109">
      <w:bodyDiv w:val="1"/>
      <w:marLeft w:val="0"/>
      <w:marRight w:val="0"/>
      <w:marTop w:val="0"/>
      <w:marBottom w:val="0"/>
      <w:divBdr>
        <w:top w:val="none" w:sz="0" w:space="0" w:color="auto"/>
        <w:left w:val="none" w:sz="0" w:space="0" w:color="auto"/>
        <w:bottom w:val="none" w:sz="0" w:space="0" w:color="auto"/>
        <w:right w:val="none" w:sz="0" w:space="0" w:color="auto"/>
      </w:divBdr>
    </w:div>
    <w:div w:id="578564114">
      <w:bodyDiv w:val="1"/>
      <w:marLeft w:val="0"/>
      <w:marRight w:val="0"/>
      <w:marTop w:val="0"/>
      <w:marBottom w:val="0"/>
      <w:divBdr>
        <w:top w:val="none" w:sz="0" w:space="0" w:color="auto"/>
        <w:left w:val="none" w:sz="0" w:space="0" w:color="auto"/>
        <w:bottom w:val="none" w:sz="0" w:space="0" w:color="auto"/>
        <w:right w:val="none" w:sz="0" w:space="0" w:color="auto"/>
      </w:divBdr>
    </w:div>
    <w:div w:id="680665825">
      <w:bodyDiv w:val="1"/>
      <w:marLeft w:val="0"/>
      <w:marRight w:val="0"/>
      <w:marTop w:val="0"/>
      <w:marBottom w:val="0"/>
      <w:divBdr>
        <w:top w:val="none" w:sz="0" w:space="0" w:color="auto"/>
        <w:left w:val="none" w:sz="0" w:space="0" w:color="auto"/>
        <w:bottom w:val="none" w:sz="0" w:space="0" w:color="auto"/>
        <w:right w:val="none" w:sz="0" w:space="0" w:color="auto"/>
      </w:divBdr>
    </w:div>
    <w:div w:id="735978372">
      <w:bodyDiv w:val="1"/>
      <w:marLeft w:val="0"/>
      <w:marRight w:val="0"/>
      <w:marTop w:val="0"/>
      <w:marBottom w:val="0"/>
      <w:divBdr>
        <w:top w:val="none" w:sz="0" w:space="0" w:color="auto"/>
        <w:left w:val="none" w:sz="0" w:space="0" w:color="auto"/>
        <w:bottom w:val="none" w:sz="0" w:space="0" w:color="auto"/>
        <w:right w:val="none" w:sz="0" w:space="0" w:color="auto"/>
      </w:divBdr>
    </w:div>
    <w:div w:id="776560113">
      <w:bodyDiv w:val="1"/>
      <w:marLeft w:val="0"/>
      <w:marRight w:val="0"/>
      <w:marTop w:val="0"/>
      <w:marBottom w:val="0"/>
      <w:divBdr>
        <w:top w:val="none" w:sz="0" w:space="0" w:color="auto"/>
        <w:left w:val="none" w:sz="0" w:space="0" w:color="auto"/>
        <w:bottom w:val="none" w:sz="0" w:space="0" w:color="auto"/>
        <w:right w:val="none" w:sz="0" w:space="0" w:color="auto"/>
      </w:divBdr>
    </w:div>
    <w:div w:id="872765928">
      <w:bodyDiv w:val="1"/>
      <w:marLeft w:val="0"/>
      <w:marRight w:val="0"/>
      <w:marTop w:val="0"/>
      <w:marBottom w:val="0"/>
      <w:divBdr>
        <w:top w:val="none" w:sz="0" w:space="0" w:color="auto"/>
        <w:left w:val="none" w:sz="0" w:space="0" w:color="auto"/>
        <w:bottom w:val="none" w:sz="0" w:space="0" w:color="auto"/>
        <w:right w:val="none" w:sz="0" w:space="0" w:color="auto"/>
      </w:divBdr>
    </w:div>
    <w:div w:id="1003581979">
      <w:bodyDiv w:val="1"/>
      <w:marLeft w:val="0"/>
      <w:marRight w:val="0"/>
      <w:marTop w:val="0"/>
      <w:marBottom w:val="0"/>
      <w:divBdr>
        <w:top w:val="none" w:sz="0" w:space="0" w:color="auto"/>
        <w:left w:val="none" w:sz="0" w:space="0" w:color="auto"/>
        <w:bottom w:val="none" w:sz="0" w:space="0" w:color="auto"/>
        <w:right w:val="none" w:sz="0" w:space="0" w:color="auto"/>
      </w:divBdr>
      <w:divsChild>
        <w:div w:id="1533376606">
          <w:marLeft w:val="0"/>
          <w:marRight w:val="0"/>
          <w:marTop w:val="0"/>
          <w:marBottom w:val="0"/>
          <w:divBdr>
            <w:top w:val="none" w:sz="0" w:space="0" w:color="auto"/>
            <w:left w:val="none" w:sz="0" w:space="0" w:color="auto"/>
            <w:bottom w:val="none" w:sz="0" w:space="0" w:color="auto"/>
            <w:right w:val="none" w:sz="0" w:space="0" w:color="auto"/>
          </w:divBdr>
          <w:divsChild>
            <w:div w:id="71780169">
              <w:marLeft w:val="0"/>
              <w:marRight w:val="0"/>
              <w:marTop w:val="0"/>
              <w:marBottom w:val="0"/>
              <w:divBdr>
                <w:top w:val="none" w:sz="0" w:space="0" w:color="auto"/>
                <w:left w:val="none" w:sz="0" w:space="0" w:color="auto"/>
                <w:bottom w:val="none" w:sz="0" w:space="0" w:color="auto"/>
                <w:right w:val="none" w:sz="0" w:space="0" w:color="auto"/>
              </w:divBdr>
              <w:divsChild>
                <w:div w:id="1294098666">
                  <w:marLeft w:val="0"/>
                  <w:marRight w:val="0"/>
                  <w:marTop w:val="0"/>
                  <w:marBottom w:val="0"/>
                  <w:divBdr>
                    <w:top w:val="none" w:sz="0" w:space="0" w:color="auto"/>
                    <w:left w:val="none" w:sz="0" w:space="0" w:color="auto"/>
                    <w:bottom w:val="none" w:sz="0" w:space="0" w:color="auto"/>
                    <w:right w:val="none" w:sz="0" w:space="0" w:color="auto"/>
                  </w:divBdr>
                  <w:divsChild>
                    <w:div w:id="189662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131272">
          <w:marLeft w:val="0"/>
          <w:marRight w:val="0"/>
          <w:marTop w:val="0"/>
          <w:marBottom w:val="0"/>
          <w:divBdr>
            <w:top w:val="none" w:sz="0" w:space="0" w:color="auto"/>
            <w:left w:val="none" w:sz="0" w:space="0" w:color="auto"/>
            <w:bottom w:val="none" w:sz="0" w:space="0" w:color="auto"/>
            <w:right w:val="none" w:sz="0" w:space="0" w:color="auto"/>
          </w:divBdr>
          <w:divsChild>
            <w:div w:id="362098258">
              <w:marLeft w:val="0"/>
              <w:marRight w:val="0"/>
              <w:marTop w:val="0"/>
              <w:marBottom w:val="0"/>
              <w:divBdr>
                <w:top w:val="none" w:sz="0" w:space="0" w:color="auto"/>
                <w:left w:val="none" w:sz="0" w:space="0" w:color="auto"/>
                <w:bottom w:val="none" w:sz="0" w:space="0" w:color="auto"/>
                <w:right w:val="none" w:sz="0" w:space="0" w:color="auto"/>
              </w:divBdr>
              <w:divsChild>
                <w:div w:id="1380670094">
                  <w:marLeft w:val="0"/>
                  <w:marRight w:val="0"/>
                  <w:marTop w:val="0"/>
                  <w:marBottom w:val="0"/>
                  <w:divBdr>
                    <w:top w:val="none" w:sz="0" w:space="0" w:color="auto"/>
                    <w:left w:val="none" w:sz="0" w:space="0" w:color="auto"/>
                    <w:bottom w:val="none" w:sz="0" w:space="0" w:color="auto"/>
                    <w:right w:val="none" w:sz="0" w:space="0" w:color="auto"/>
                  </w:divBdr>
                  <w:divsChild>
                    <w:div w:id="12575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539020">
      <w:bodyDiv w:val="1"/>
      <w:marLeft w:val="0"/>
      <w:marRight w:val="0"/>
      <w:marTop w:val="0"/>
      <w:marBottom w:val="0"/>
      <w:divBdr>
        <w:top w:val="none" w:sz="0" w:space="0" w:color="auto"/>
        <w:left w:val="none" w:sz="0" w:space="0" w:color="auto"/>
        <w:bottom w:val="none" w:sz="0" w:space="0" w:color="auto"/>
        <w:right w:val="none" w:sz="0" w:space="0" w:color="auto"/>
      </w:divBdr>
    </w:div>
    <w:div w:id="1156608999">
      <w:bodyDiv w:val="1"/>
      <w:marLeft w:val="0"/>
      <w:marRight w:val="0"/>
      <w:marTop w:val="0"/>
      <w:marBottom w:val="0"/>
      <w:divBdr>
        <w:top w:val="none" w:sz="0" w:space="0" w:color="auto"/>
        <w:left w:val="none" w:sz="0" w:space="0" w:color="auto"/>
        <w:bottom w:val="none" w:sz="0" w:space="0" w:color="auto"/>
        <w:right w:val="none" w:sz="0" w:space="0" w:color="auto"/>
      </w:divBdr>
    </w:div>
    <w:div w:id="1224947321">
      <w:bodyDiv w:val="1"/>
      <w:marLeft w:val="0"/>
      <w:marRight w:val="0"/>
      <w:marTop w:val="0"/>
      <w:marBottom w:val="0"/>
      <w:divBdr>
        <w:top w:val="none" w:sz="0" w:space="0" w:color="auto"/>
        <w:left w:val="none" w:sz="0" w:space="0" w:color="auto"/>
        <w:bottom w:val="none" w:sz="0" w:space="0" w:color="auto"/>
        <w:right w:val="none" w:sz="0" w:space="0" w:color="auto"/>
      </w:divBdr>
    </w:div>
    <w:div w:id="1237280944">
      <w:bodyDiv w:val="1"/>
      <w:marLeft w:val="0"/>
      <w:marRight w:val="0"/>
      <w:marTop w:val="0"/>
      <w:marBottom w:val="0"/>
      <w:divBdr>
        <w:top w:val="none" w:sz="0" w:space="0" w:color="auto"/>
        <w:left w:val="none" w:sz="0" w:space="0" w:color="auto"/>
        <w:bottom w:val="none" w:sz="0" w:space="0" w:color="auto"/>
        <w:right w:val="none" w:sz="0" w:space="0" w:color="auto"/>
      </w:divBdr>
    </w:div>
    <w:div w:id="1326741193">
      <w:bodyDiv w:val="1"/>
      <w:marLeft w:val="0"/>
      <w:marRight w:val="0"/>
      <w:marTop w:val="0"/>
      <w:marBottom w:val="0"/>
      <w:divBdr>
        <w:top w:val="none" w:sz="0" w:space="0" w:color="auto"/>
        <w:left w:val="none" w:sz="0" w:space="0" w:color="auto"/>
        <w:bottom w:val="none" w:sz="0" w:space="0" w:color="auto"/>
        <w:right w:val="none" w:sz="0" w:space="0" w:color="auto"/>
      </w:divBdr>
    </w:div>
    <w:div w:id="1377462366">
      <w:bodyDiv w:val="1"/>
      <w:marLeft w:val="0"/>
      <w:marRight w:val="0"/>
      <w:marTop w:val="0"/>
      <w:marBottom w:val="0"/>
      <w:divBdr>
        <w:top w:val="none" w:sz="0" w:space="0" w:color="auto"/>
        <w:left w:val="none" w:sz="0" w:space="0" w:color="auto"/>
        <w:bottom w:val="none" w:sz="0" w:space="0" w:color="auto"/>
        <w:right w:val="none" w:sz="0" w:space="0" w:color="auto"/>
      </w:divBdr>
    </w:div>
    <w:div w:id="1406806855">
      <w:bodyDiv w:val="1"/>
      <w:marLeft w:val="0"/>
      <w:marRight w:val="0"/>
      <w:marTop w:val="0"/>
      <w:marBottom w:val="0"/>
      <w:divBdr>
        <w:top w:val="none" w:sz="0" w:space="0" w:color="auto"/>
        <w:left w:val="none" w:sz="0" w:space="0" w:color="auto"/>
        <w:bottom w:val="none" w:sz="0" w:space="0" w:color="auto"/>
        <w:right w:val="none" w:sz="0" w:space="0" w:color="auto"/>
      </w:divBdr>
    </w:div>
    <w:div w:id="1579711839">
      <w:bodyDiv w:val="1"/>
      <w:marLeft w:val="0"/>
      <w:marRight w:val="0"/>
      <w:marTop w:val="0"/>
      <w:marBottom w:val="0"/>
      <w:divBdr>
        <w:top w:val="none" w:sz="0" w:space="0" w:color="auto"/>
        <w:left w:val="none" w:sz="0" w:space="0" w:color="auto"/>
        <w:bottom w:val="none" w:sz="0" w:space="0" w:color="auto"/>
        <w:right w:val="none" w:sz="0" w:space="0" w:color="auto"/>
      </w:divBdr>
    </w:div>
    <w:div w:id="1596329411">
      <w:bodyDiv w:val="1"/>
      <w:marLeft w:val="0"/>
      <w:marRight w:val="0"/>
      <w:marTop w:val="0"/>
      <w:marBottom w:val="0"/>
      <w:divBdr>
        <w:top w:val="none" w:sz="0" w:space="0" w:color="auto"/>
        <w:left w:val="none" w:sz="0" w:space="0" w:color="auto"/>
        <w:bottom w:val="none" w:sz="0" w:space="0" w:color="auto"/>
        <w:right w:val="none" w:sz="0" w:space="0" w:color="auto"/>
      </w:divBdr>
    </w:div>
    <w:div w:id="1608343560">
      <w:bodyDiv w:val="1"/>
      <w:marLeft w:val="0"/>
      <w:marRight w:val="0"/>
      <w:marTop w:val="0"/>
      <w:marBottom w:val="0"/>
      <w:divBdr>
        <w:top w:val="none" w:sz="0" w:space="0" w:color="auto"/>
        <w:left w:val="none" w:sz="0" w:space="0" w:color="auto"/>
        <w:bottom w:val="none" w:sz="0" w:space="0" w:color="auto"/>
        <w:right w:val="none" w:sz="0" w:space="0" w:color="auto"/>
      </w:divBdr>
    </w:div>
    <w:div w:id="1636595744">
      <w:bodyDiv w:val="1"/>
      <w:marLeft w:val="0"/>
      <w:marRight w:val="0"/>
      <w:marTop w:val="0"/>
      <w:marBottom w:val="0"/>
      <w:divBdr>
        <w:top w:val="none" w:sz="0" w:space="0" w:color="auto"/>
        <w:left w:val="none" w:sz="0" w:space="0" w:color="auto"/>
        <w:bottom w:val="none" w:sz="0" w:space="0" w:color="auto"/>
        <w:right w:val="none" w:sz="0" w:space="0" w:color="auto"/>
      </w:divBdr>
    </w:div>
    <w:div w:id="1681544219">
      <w:bodyDiv w:val="1"/>
      <w:marLeft w:val="0"/>
      <w:marRight w:val="0"/>
      <w:marTop w:val="0"/>
      <w:marBottom w:val="0"/>
      <w:divBdr>
        <w:top w:val="none" w:sz="0" w:space="0" w:color="auto"/>
        <w:left w:val="none" w:sz="0" w:space="0" w:color="auto"/>
        <w:bottom w:val="none" w:sz="0" w:space="0" w:color="auto"/>
        <w:right w:val="none" w:sz="0" w:space="0" w:color="auto"/>
      </w:divBdr>
      <w:divsChild>
        <w:div w:id="1533304990">
          <w:marLeft w:val="0"/>
          <w:marRight w:val="0"/>
          <w:marTop w:val="0"/>
          <w:marBottom w:val="150"/>
          <w:divBdr>
            <w:top w:val="none" w:sz="0" w:space="0" w:color="auto"/>
            <w:left w:val="none" w:sz="0" w:space="0" w:color="auto"/>
            <w:bottom w:val="none" w:sz="0" w:space="0" w:color="auto"/>
            <w:right w:val="none" w:sz="0" w:space="0" w:color="auto"/>
          </w:divBdr>
        </w:div>
        <w:div w:id="1000351273">
          <w:marLeft w:val="0"/>
          <w:marRight w:val="0"/>
          <w:marTop w:val="0"/>
          <w:marBottom w:val="150"/>
          <w:divBdr>
            <w:top w:val="none" w:sz="0" w:space="0" w:color="auto"/>
            <w:left w:val="none" w:sz="0" w:space="0" w:color="auto"/>
            <w:bottom w:val="none" w:sz="0" w:space="0" w:color="auto"/>
            <w:right w:val="none" w:sz="0" w:space="0" w:color="auto"/>
          </w:divBdr>
        </w:div>
        <w:div w:id="103888395">
          <w:marLeft w:val="0"/>
          <w:marRight w:val="0"/>
          <w:marTop w:val="0"/>
          <w:marBottom w:val="150"/>
          <w:divBdr>
            <w:top w:val="none" w:sz="0" w:space="0" w:color="auto"/>
            <w:left w:val="none" w:sz="0" w:space="0" w:color="auto"/>
            <w:bottom w:val="none" w:sz="0" w:space="0" w:color="auto"/>
            <w:right w:val="none" w:sz="0" w:space="0" w:color="auto"/>
          </w:divBdr>
        </w:div>
      </w:divsChild>
    </w:div>
    <w:div w:id="1722753926">
      <w:bodyDiv w:val="1"/>
      <w:marLeft w:val="0"/>
      <w:marRight w:val="0"/>
      <w:marTop w:val="0"/>
      <w:marBottom w:val="0"/>
      <w:divBdr>
        <w:top w:val="none" w:sz="0" w:space="0" w:color="auto"/>
        <w:left w:val="none" w:sz="0" w:space="0" w:color="auto"/>
        <w:bottom w:val="none" w:sz="0" w:space="0" w:color="auto"/>
        <w:right w:val="none" w:sz="0" w:space="0" w:color="auto"/>
      </w:divBdr>
    </w:div>
    <w:div w:id="1808626764">
      <w:bodyDiv w:val="1"/>
      <w:marLeft w:val="0"/>
      <w:marRight w:val="0"/>
      <w:marTop w:val="0"/>
      <w:marBottom w:val="0"/>
      <w:divBdr>
        <w:top w:val="none" w:sz="0" w:space="0" w:color="auto"/>
        <w:left w:val="none" w:sz="0" w:space="0" w:color="auto"/>
        <w:bottom w:val="none" w:sz="0" w:space="0" w:color="auto"/>
        <w:right w:val="none" w:sz="0" w:space="0" w:color="auto"/>
      </w:divBdr>
    </w:div>
    <w:div w:id="1876846011">
      <w:bodyDiv w:val="1"/>
      <w:marLeft w:val="0"/>
      <w:marRight w:val="0"/>
      <w:marTop w:val="0"/>
      <w:marBottom w:val="0"/>
      <w:divBdr>
        <w:top w:val="none" w:sz="0" w:space="0" w:color="auto"/>
        <w:left w:val="none" w:sz="0" w:space="0" w:color="auto"/>
        <w:bottom w:val="none" w:sz="0" w:space="0" w:color="auto"/>
        <w:right w:val="none" w:sz="0" w:space="0" w:color="auto"/>
      </w:divBdr>
    </w:div>
    <w:div w:id="2001618565">
      <w:bodyDiv w:val="1"/>
      <w:marLeft w:val="0"/>
      <w:marRight w:val="0"/>
      <w:marTop w:val="0"/>
      <w:marBottom w:val="0"/>
      <w:divBdr>
        <w:top w:val="none" w:sz="0" w:space="0" w:color="auto"/>
        <w:left w:val="none" w:sz="0" w:space="0" w:color="auto"/>
        <w:bottom w:val="none" w:sz="0" w:space="0" w:color="auto"/>
        <w:right w:val="none" w:sz="0" w:space="0" w:color="auto"/>
      </w:divBdr>
    </w:div>
    <w:div w:id="213374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K1500000414" TargetMode="External"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10.61.42.188/rus/docs/K1500000414" TargetMode="External" /><Relationship Id="rId5" Type="http://schemas.openxmlformats.org/officeDocument/2006/relationships/webSettings" Target="webSettings.xml" /><Relationship Id="rId10" Type="http://schemas.openxmlformats.org/officeDocument/2006/relationships/hyperlink" Target="http://10.61.42.188/rus/docs/K1500000414" TargetMode="External" /><Relationship Id="rId4" Type="http://schemas.openxmlformats.org/officeDocument/2006/relationships/settings" Target="settings.xml" /><Relationship Id="rId9" Type="http://schemas.openxmlformats.org/officeDocument/2006/relationships/hyperlink" Target="https://adilet.zan.kz/rus/docs/K1500000414" TargetMode="External" /><Relationship Id="rId1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4B001-388E-4C2C-8A47-15E73A89917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17398</Words>
  <Characters>99170</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Айтакова Аймира</dc:creator>
  <cp:keywords/>
  <dc:description/>
  <cp:lastModifiedBy>Kuralay Rakhymbayeva</cp:lastModifiedBy>
  <cp:revision>2</cp:revision>
  <cp:lastPrinted>2024-12-30T11:21:00Z</cp:lastPrinted>
  <dcterms:created xsi:type="dcterms:W3CDTF">2025-04-22T10:33:00Z</dcterms:created>
  <dcterms:modified xsi:type="dcterms:W3CDTF">2025-04-22T10:33:00Z</dcterms:modified>
</cp:coreProperties>
</file>